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D15878" w:rsidRDefault="00214A11" w:rsidP="00214A11">
      <w:pPr>
        <w:suppressLineNumbers/>
        <w:suppressAutoHyphens/>
        <w:ind w:right="333" w:firstLine="567"/>
        <w:jc w:val="center"/>
        <w:rPr>
          <w:b/>
          <w:bCs/>
          <w:sz w:val="28"/>
        </w:rPr>
      </w:pPr>
      <w:r w:rsidRPr="00D15878">
        <w:rPr>
          <w:noProof/>
        </w:rPr>
        <mc:AlternateContent>
          <mc:Choice Requires="wps">
            <w:drawing>
              <wp:anchor distT="0" distB="0" distL="114300" distR="114300" simplePos="0" relativeHeight="251659264" behindDoc="0" locked="0" layoutInCell="1" allowOverlap="1" wp14:anchorId="08B95BF1" wp14:editId="4A08D1CA">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802B66"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suppressLineNumbers/>
        <w:suppressAutoHyphens/>
        <w:ind w:right="333" w:firstLine="567"/>
        <w:jc w:val="center"/>
        <w:rPr>
          <w:b/>
          <w:bCs/>
          <w:sz w:val="28"/>
        </w:rPr>
      </w:pPr>
    </w:p>
    <w:p w:rsidR="00214A11" w:rsidRPr="00D15878"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D15878">
        <w:rPr>
          <w:rFonts w:ascii="Liberation Serif" w:hAnsi="Liberation Serif" w:cs="Liberation Serif"/>
          <w:u w:val="single"/>
        </w:rPr>
        <w:t>ОПЕРАТИВНЫЙ ЕЖЕДНЕВНЫЙ ПРОГНОЗ</w:t>
      </w:r>
    </w:p>
    <w:p w:rsidR="00214A11" w:rsidRPr="00D15878" w:rsidRDefault="00214A11" w:rsidP="00214A11">
      <w:pPr>
        <w:suppressLineNumbers/>
        <w:suppressAutoHyphens/>
        <w:spacing w:line="360" w:lineRule="auto"/>
        <w:jc w:val="center"/>
        <w:rPr>
          <w:rFonts w:ascii="Liberation Serif" w:hAnsi="Liberation Serif" w:cs="Liberation Serif"/>
          <w:b/>
          <w:bCs/>
          <w:sz w:val="28"/>
          <w:szCs w:val="28"/>
        </w:rPr>
      </w:pPr>
      <w:r w:rsidRPr="00D15878">
        <w:rPr>
          <w:rFonts w:ascii="Liberation Serif" w:hAnsi="Liberation Serif" w:cs="Liberation Serif"/>
          <w:b/>
          <w:bCs/>
          <w:sz w:val="28"/>
          <w:szCs w:val="28"/>
        </w:rPr>
        <w:t>возникновения чрезвычайных ситуаций</w:t>
      </w:r>
    </w:p>
    <w:p w:rsidR="00214A11" w:rsidRPr="00D15878" w:rsidRDefault="00214A11" w:rsidP="00214A11">
      <w:pPr>
        <w:suppressLineNumbers/>
        <w:suppressAutoHyphens/>
        <w:spacing w:line="360" w:lineRule="auto"/>
        <w:jc w:val="center"/>
        <w:rPr>
          <w:rFonts w:ascii="Liberation Serif" w:hAnsi="Liberation Serif" w:cs="Liberation Serif"/>
          <w:b/>
          <w:bCs/>
          <w:sz w:val="28"/>
          <w:szCs w:val="28"/>
        </w:rPr>
      </w:pPr>
      <w:r w:rsidRPr="00D15878">
        <w:rPr>
          <w:rFonts w:ascii="Liberation Serif" w:hAnsi="Liberation Serif" w:cs="Liberation Serif"/>
          <w:b/>
          <w:bCs/>
          <w:sz w:val="28"/>
          <w:szCs w:val="28"/>
        </w:rPr>
        <w:t>на территории Челябинской области</w:t>
      </w:r>
    </w:p>
    <w:p w:rsidR="00214A11" w:rsidRPr="00D15878"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D15878">
        <w:rPr>
          <w:rFonts w:ascii="Liberation Serif" w:hAnsi="Liberation Serif" w:cs="Liberation Serif"/>
          <w:b/>
          <w:bCs/>
          <w:sz w:val="28"/>
          <w:szCs w:val="28"/>
          <w:u w:val="single"/>
        </w:rPr>
        <w:t xml:space="preserve">на </w:t>
      </w:r>
      <w:r w:rsidR="00C179A5" w:rsidRPr="00D15878">
        <w:rPr>
          <w:rFonts w:ascii="Liberation Serif" w:hAnsi="Liberation Serif" w:cs="Liberation Serif"/>
          <w:b/>
          <w:bCs/>
          <w:sz w:val="28"/>
          <w:szCs w:val="28"/>
          <w:u w:val="single"/>
        </w:rPr>
        <w:t>1</w:t>
      </w:r>
      <w:r w:rsidR="00A975CB" w:rsidRPr="00D15878">
        <w:rPr>
          <w:rFonts w:ascii="Liberation Serif" w:hAnsi="Liberation Serif" w:cs="Liberation Serif"/>
          <w:b/>
          <w:bCs/>
          <w:sz w:val="28"/>
          <w:szCs w:val="28"/>
          <w:u w:val="single"/>
        </w:rPr>
        <w:t>5</w:t>
      </w:r>
      <w:r w:rsidR="008B59E9" w:rsidRPr="00D15878">
        <w:rPr>
          <w:rFonts w:ascii="Liberation Serif" w:hAnsi="Liberation Serif" w:cs="Liberation Serif"/>
          <w:b/>
          <w:bCs/>
          <w:sz w:val="28"/>
          <w:szCs w:val="28"/>
          <w:u w:val="single"/>
        </w:rPr>
        <w:t xml:space="preserve"> </w:t>
      </w:r>
      <w:r w:rsidR="00016188" w:rsidRPr="00D15878">
        <w:rPr>
          <w:rFonts w:ascii="Liberation Serif" w:hAnsi="Liberation Serif" w:cs="Liberation Serif"/>
          <w:b/>
          <w:bCs/>
          <w:sz w:val="28"/>
          <w:szCs w:val="28"/>
          <w:u w:val="single"/>
        </w:rPr>
        <w:t>марта</w:t>
      </w:r>
      <w:r w:rsidR="00214A11" w:rsidRPr="00D15878">
        <w:rPr>
          <w:rFonts w:ascii="Liberation Serif" w:hAnsi="Liberation Serif" w:cs="Liberation Serif"/>
          <w:b/>
          <w:bCs/>
          <w:sz w:val="28"/>
          <w:szCs w:val="28"/>
          <w:u w:val="single"/>
        </w:rPr>
        <w:t xml:space="preserve"> 2022 года</w:t>
      </w: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214A11" w:rsidRPr="00D15878" w:rsidTr="001F53FA">
        <w:tc>
          <w:tcPr>
            <w:tcW w:w="9889" w:type="dxa"/>
            <w:tcBorders>
              <w:top w:val="single" w:sz="4" w:space="0" w:color="auto"/>
              <w:bottom w:val="single" w:sz="4" w:space="0" w:color="auto"/>
            </w:tcBorders>
          </w:tcPr>
          <w:p w:rsidR="00214A11" w:rsidRPr="00D15878" w:rsidRDefault="00214A11" w:rsidP="00214A11">
            <w:pPr>
              <w:suppressLineNumbers/>
              <w:suppressAutoHyphens/>
              <w:ind w:left="284" w:right="425"/>
              <w:jc w:val="both"/>
              <w:rPr>
                <w:rFonts w:ascii="Liberation Serif" w:hAnsi="Liberation Serif" w:cs="Liberation Serif"/>
                <w:bCs/>
                <w:sz w:val="18"/>
                <w:szCs w:val="18"/>
              </w:rPr>
            </w:pPr>
            <w:r w:rsidRPr="00D15878">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D15878">
              <w:rPr>
                <w:i/>
                <w:sz w:val="28"/>
                <w:szCs w:val="28"/>
              </w:rPr>
              <w:t xml:space="preserve"> </w:t>
            </w:r>
            <w:r w:rsidRPr="00D15878">
              <w:rPr>
                <w:i/>
                <w:sz w:val="28"/>
                <w:szCs w:val="28"/>
              </w:rPr>
              <w:t xml:space="preserve">ФГБУ </w:t>
            </w:r>
            <w:proofErr w:type="gramStart"/>
            <w:r w:rsidRPr="00D15878">
              <w:rPr>
                <w:i/>
                <w:sz w:val="28"/>
                <w:szCs w:val="28"/>
              </w:rPr>
              <w:t>Уральское</w:t>
            </w:r>
            <w:proofErr w:type="gramEnd"/>
            <w:r w:rsidRPr="00D15878">
              <w:rPr>
                <w:i/>
                <w:sz w:val="28"/>
                <w:szCs w:val="28"/>
              </w:rPr>
              <w:t xml:space="preserve"> УГМС, Управления </w:t>
            </w:r>
            <w:proofErr w:type="spellStart"/>
            <w:r w:rsidRPr="00D15878">
              <w:rPr>
                <w:i/>
                <w:sz w:val="28"/>
                <w:szCs w:val="28"/>
              </w:rPr>
              <w:t>Роспотребнадзора</w:t>
            </w:r>
            <w:proofErr w:type="spellEnd"/>
            <w:r w:rsidRPr="00D15878">
              <w:rPr>
                <w:i/>
                <w:sz w:val="28"/>
                <w:szCs w:val="28"/>
              </w:rPr>
              <w:t xml:space="preserve"> по Челябинской области, отдела водных ресурсов по Челябинской области </w:t>
            </w:r>
            <w:proofErr w:type="spellStart"/>
            <w:r w:rsidRPr="00D15878">
              <w:rPr>
                <w:i/>
                <w:sz w:val="28"/>
                <w:szCs w:val="28"/>
              </w:rPr>
              <w:t>Нижнеобского</w:t>
            </w:r>
            <w:proofErr w:type="spellEnd"/>
            <w:r w:rsidRPr="00D15878">
              <w:rPr>
                <w:i/>
                <w:sz w:val="28"/>
                <w:szCs w:val="28"/>
              </w:rPr>
              <w:t xml:space="preserve"> БВУ</w:t>
            </w:r>
          </w:p>
        </w:tc>
      </w:tr>
    </w:tbl>
    <w:p w:rsidR="00214A11" w:rsidRPr="00D15878" w:rsidRDefault="00214A11" w:rsidP="00214A11">
      <w:pPr>
        <w:suppressLineNumbers/>
        <w:suppressAutoHyphens/>
        <w:ind w:right="425"/>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
          <w:bCs/>
        </w:rPr>
      </w:pPr>
    </w:p>
    <w:p w:rsidR="00214A11" w:rsidRPr="00D15878" w:rsidRDefault="00214A11" w:rsidP="00214A11">
      <w:pPr>
        <w:suppressLineNumbers/>
        <w:suppressAutoHyphens/>
        <w:jc w:val="center"/>
        <w:rPr>
          <w:rFonts w:ascii="Liberation Serif" w:hAnsi="Liberation Serif" w:cs="Liberation Serif"/>
          <w:bCs/>
          <w:sz w:val="28"/>
          <w:szCs w:val="28"/>
        </w:rPr>
      </w:pPr>
      <w:r w:rsidRPr="00D15878">
        <w:rPr>
          <w:rFonts w:ascii="Liberation Serif" w:hAnsi="Liberation Serif" w:cs="Liberation Serif"/>
          <w:bCs/>
          <w:sz w:val="28"/>
          <w:szCs w:val="28"/>
        </w:rPr>
        <w:t>г. Челябинск</w:t>
      </w:r>
    </w:p>
    <w:p w:rsidR="00214A11" w:rsidRPr="00D15878" w:rsidRDefault="00214A11" w:rsidP="00214A11">
      <w:pPr>
        <w:suppressLineNumbers/>
        <w:suppressAutoHyphens/>
        <w:jc w:val="center"/>
      </w:pPr>
      <w:r w:rsidRPr="00D15878">
        <w:rPr>
          <w:rFonts w:ascii="Liberation Serif" w:hAnsi="Liberation Serif" w:cs="Liberation Serif"/>
          <w:bCs/>
          <w:sz w:val="28"/>
          <w:szCs w:val="28"/>
        </w:rPr>
        <w:t>2022 г.</w:t>
      </w:r>
      <w:r w:rsidRPr="00D15878">
        <w:rPr>
          <w:b/>
          <w:bCs/>
          <w:sz w:val="28"/>
        </w:rPr>
        <w:br w:type="page"/>
      </w:r>
    </w:p>
    <w:p w:rsidR="00061025" w:rsidRPr="00D15878" w:rsidRDefault="00061025">
      <w:pPr>
        <w:spacing w:line="230" w:lineRule="auto"/>
        <w:jc w:val="center"/>
        <w:outlineLvl w:val="0"/>
        <w:rPr>
          <w:b/>
          <w:bCs/>
          <w:sz w:val="28"/>
          <w:szCs w:val="28"/>
          <w:u w:val="single"/>
        </w:rPr>
      </w:pPr>
      <w:r w:rsidRPr="00D15878">
        <w:rPr>
          <w:b/>
          <w:bCs/>
          <w:sz w:val="28"/>
          <w:szCs w:val="28"/>
          <w:u w:val="single"/>
        </w:rPr>
        <w:lastRenderedPageBreak/>
        <w:t xml:space="preserve">Мониторинговая информация на </w:t>
      </w:r>
      <w:r w:rsidR="00B414E4" w:rsidRPr="00D15878">
        <w:rPr>
          <w:b/>
          <w:bCs/>
          <w:sz w:val="28"/>
          <w:szCs w:val="28"/>
          <w:u w:val="single"/>
        </w:rPr>
        <w:t>1</w:t>
      </w:r>
      <w:r w:rsidR="00A975CB" w:rsidRPr="00D15878">
        <w:rPr>
          <w:b/>
          <w:bCs/>
          <w:sz w:val="28"/>
          <w:szCs w:val="28"/>
          <w:u w:val="single"/>
        </w:rPr>
        <w:t>4</w:t>
      </w:r>
      <w:r w:rsidR="001F53FA" w:rsidRPr="00D15878">
        <w:rPr>
          <w:b/>
          <w:bCs/>
          <w:sz w:val="28"/>
          <w:szCs w:val="28"/>
          <w:u w:val="single"/>
        </w:rPr>
        <w:t xml:space="preserve"> </w:t>
      </w:r>
      <w:r w:rsidR="00752D70" w:rsidRPr="00D15878">
        <w:rPr>
          <w:b/>
          <w:bCs/>
          <w:sz w:val="28"/>
          <w:szCs w:val="28"/>
          <w:u w:val="single"/>
        </w:rPr>
        <w:t>марта</w:t>
      </w:r>
      <w:r w:rsidR="007F3E62" w:rsidRPr="00D15878">
        <w:rPr>
          <w:b/>
          <w:bCs/>
          <w:sz w:val="28"/>
          <w:szCs w:val="28"/>
          <w:u w:val="single"/>
        </w:rPr>
        <w:t xml:space="preserve"> </w:t>
      </w:r>
      <w:r w:rsidR="00A01343" w:rsidRPr="00D15878">
        <w:rPr>
          <w:b/>
          <w:bCs/>
          <w:sz w:val="28"/>
          <w:szCs w:val="28"/>
          <w:u w:val="single"/>
        </w:rPr>
        <w:t>202</w:t>
      </w:r>
      <w:r w:rsidR="007F3E62" w:rsidRPr="00D15878">
        <w:rPr>
          <w:b/>
          <w:bCs/>
          <w:sz w:val="28"/>
          <w:szCs w:val="28"/>
          <w:u w:val="single"/>
        </w:rPr>
        <w:t>2</w:t>
      </w:r>
      <w:r w:rsidRPr="00D15878">
        <w:rPr>
          <w:b/>
          <w:bCs/>
          <w:sz w:val="28"/>
          <w:szCs w:val="28"/>
          <w:u w:val="single"/>
        </w:rPr>
        <w:t xml:space="preserve"> года</w:t>
      </w:r>
    </w:p>
    <w:p w:rsidR="00061025" w:rsidRPr="00D15878" w:rsidRDefault="00061025">
      <w:pPr>
        <w:spacing w:line="230" w:lineRule="auto"/>
        <w:ind w:right="-2"/>
        <w:contextualSpacing/>
        <w:jc w:val="both"/>
        <w:rPr>
          <w:bCs/>
          <w:sz w:val="28"/>
          <w:szCs w:val="28"/>
        </w:rPr>
      </w:pPr>
    </w:p>
    <w:p w:rsidR="00061025" w:rsidRPr="00D15878" w:rsidRDefault="00061025" w:rsidP="00443051">
      <w:pPr>
        <w:spacing w:line="230" w:lineRule="auto"/>
        <w:ind w:right="-2" w:firstLine="567"/>
        <w:contextualSpacing/>
        <w:jc w:val="both"/>
        <w:rPr>
          <w:b/>
          <w:bCs/>
          <w:sz w:val="28"/>
          <w:szCs w:val="28"/>
        </w:rPr>
      </w:pPr>
      <w:r w:rsidRPr="00D15878">
        <w:rPr>
          <w:b/>
          <w:bCs/>
          <w:sz w:val="28"/>
          <w:szCs w:val="28"/>
        </w:rPr>
        <w:t>1. Мониторинг природных чрезвычайных ситуаций:</w:t>
      </w:r>
      <w:r w:rsidRPr="00D15878">
        <w:rPr>
          <w:noProof/>
        </w:rPr>
        <w:t xml:space="preserve"> </w:t>
      </w:r>
    </w:p>
    <w:p w:rsidR="00061025" w:rsidRPr="00D15878" w:rsidRDefault="00061025" w:rsidP="00443051">
      <w:pPr>
        <w:spacing w:line="230" w:lineRule="auto"/>
        <w:ind w:firstLine="567"/>
        <w:jc w:val="both"/>
        <w:outlineLvl w:val="0"/>
        <w:rPr>
          <w:sz w:val="28"/>
          <w:szCs w:val="28"/>
        </w:rPr>
      </w:pPr>
      <w:r w:rsidRPr="00D15878">
        <w:rPr>
          <w:sz w:val="28"/>
          <w:szCs w:val="28"/>
        </w:rPr>
        <w:t>За анализируемый период на территории области ЧС природного характера не зарегистрированы.</w:t>
      </w:r>
    </w:p>
    <w:p w:rsidR="002341AD" w:rsidRPr="00D15878" w:rsidRDefault="00061025" w:rsidP="002341AD">
      <w:pPr>
        <w:spacing w:line="230" w:lineRule="auto"/>
        <w:ind w:firstLine="567"/>
        <w:jc w:val="both"/>
        <w:outlineLvl w:val="0"/>
        <w:rPr>
          <w:b/>
          <w:i/>
          <w:sz w:val="28"/>
          <w:szCs w:val="28"/>
        </w:rPr>
      </w:pPr>
      <w:r w:rsidRPr="00D15878">
        <w:rPr>
          <w:b/>
          <w:i/>
          <w:sz w:val="28"/>
          <w:szCs w:val="28"/>
          <w:u w:val="single"/>
        </w:rPr>
        <w:t>Метеорологическая обстановка</w:t>
      </w:r>
      <w:r w:rsidRPr="00D15878">
        <w:rPr>
          <w:b/>
          <w:i/>
          <w:sz w:val="28"/>
          <w:szCs w:val="28"/>
        </w:rPr>
        <w:t>:</w:t>
      </w:r>
    </w:p>
    <w:p w:rsidR="00BA39C8" w:rsidRPr="00D15878" w:rsidRDefault="00BA39C8" w:rsidP="00174941">
      <w:pPr>
        <w:pStyle w:val="af4"/>
        <w:ind w:firstLine="567"/>
        <w:jc w:val="both"/>
        <w:rPr>
          <w:sz w:val="28"/>
          <w:szCs w:val="28"/>
          <w:lang w:val="ru-RU" w:eastAsia="ru-RU"/>
        </w:rPr>
      </w:pPr>
      <w:r w:rsidRPr="00D15878">
        <w:rPr>
          <w:sz w:val="28"/>
          <w:szCs w:val="28"/>
          <w:lang w:val="ru-RU" w:eastAsia="ru-RU"/>
        </w:rPr>
        <w:t xml:space="preserve">Сохранялась холодная погода, без осадков. На юге области отмечались изморозь, туманы, на дорогах гололедица.  Температура воздуха была днем минус 4-13°,   ночью минус 24-31°,  на западе  </w:t>
      </w:r>
      <w:proofErr w:type="gramStart"/>
      <w:r w:rsidRPr="00D15878">
        <w:rPr>
          <w:sz w:val="28"/>
          <w:szCs w:val="28"/>
          <w:lang w:val="ru-RU" w:eastAsia="ru-RU"/>
        </w:rPr>
        <w:t>до</w:t>
      </w:r>
      <w:proofErr w:type="gramEnd"/>
      <w:r w:rsidRPr="00D15878">
        <w:rPr>
          <w:sz w:val="28"/>
          <w:szCs w:val="28"/>
          <w:lang w:val="ru-RU" w:eastAsia="ru-RU"/>
        </w:rPr>
        <w:t xml:space="preserve"> минус 17°.</w:t>
      </w:r>
    </w:p>
    <w:p w:rsidR="00C26BB0" w:rsidRPr="00D15878" w:rsidRDefault="00162A11" w:rsidP="00174941">
      <w:pPr>
        <w:pStyle w:val="af4"/>
        <w:ind w:firstLine="567"/>
        <w:jc w:val="both"/>
        <w:rPr>
          <w:sz w:val="28"/>
          <w:szCs w:val="28"/>
          <w:lang w:val="ru-RU"/>
        </w:rPr>
      </w:pPr>
      <w:r w:rsidRPr="00D15878">
        <w:rPr>
          <w:b/>
          <w:i/>
          <w:sz w:val="28"/>
          <w:szCs w:val="28"/>
          <w:u w:val="single"/>
        </w:rPr>
        <w:t>Гидрологическая обстановка:</w:t>
      </w:r>
      <w:r w:rsidRPr="00D15878">
        <w:rPr>
          <w:sz w:val="28"/>
          <w:szCs w:val="28"/>
        </w:rPr>
        <w:t xml:space="preserve"> в норме.</w:t>
      </w:r>
    </w:p>
    <w:p w:rsidR="00F05593" w:rsidRPr="00D15878" w:rsidRDefault="00F05593" w:rsidP="00F05593">
      <w:pPr>
        <w:widowControl w:val="0"/>
        <w:tabs>
          <w:tab w:val="left" w:pos="6240"/>
        </w:tabs>
        <w:ind w:firstLine="567"/>
        <w:jc w:val="both"/>
        <w:rPr>
          <w:sz w:val="28"/>
          <w:szCs w:val="22"/>
        </w:rPr>
      </w:pPr>
      <w:r w:rsidRPr="00D15878">
        <w:rPr>
          <w:bCs/>
          <w:sz w:val="28"/>
          <w:szCs w:val="28"/>
        </w:rPr>
        <w:t xml:space="preserve">На реках и озёрах области установился ледостав. Толщина льда на реках – до </w:t>
      </w:r>
      <w:r w:rsidRPr="00D15878">
        <w:rPr>
          <w:b/>
          <w:bCs/>
          <w:sz w:val="28"/>
          <w:szCs w:val="28"/>
        </w:rPr>
        <w:t>40</w:t>
      </w:r>
      <w:r w:rsidRPr="00D15878">
        <w:rPr>
          <w:bCs/>
          <w:sz w:val="28"/>
          <w:szCs w:val="28"/>
        </w:rPr>
        <w:t xml:space="preserve"> см, на озёрах – до </w:t>
      </w:r>
      <w:r w:rsidRPr="00D15878">
        <w:rPr>
          <w:b/>
          <w:bCs/>
          <w:sz w:val="28"/>
          <w:szCs w:val="28"/>
        </w:rPr>
        <w:t>60</w:t>
      </w:r>
      <w:r w:rsidRPr="00D15878">
        <w:rPr>
          <w:bCs/>
          <w:sz w:val="28"/>
          <w:szCs w:val="28"/>
        </w:rPr>
        <w:t xml:space="preserve"> см. </w:t>
      </w:r>
      <w:r w:rsidRPr="00D15878">
        <w:rPr>
          <w:sz w:val="28"/>
          <w:szCs w:val="28"/>
        </w:rPr>
        <w:t xml:space="preserve">На территории Челябинской области действуют </w:t>
      </w:r>
      <w:r w:rsidRPr="00D15878">
        <w:rPr>
          <w:b/>
          <w:sz w:val="28"/>
          <w:szCs w:val="28"/>
        </w:rPr>
        <w:t>90</w:t>
      </w:r>
      <w:r w:rsidRPr="00D15878">
        <w:rPr>
          <w:sz w:val="28"/>
          <w:szCs w:val="28"/>
        </w:rPr>
        <w:t xml:space="preserve"> мест массового выхода людей на лёд, на</w:t>
      </w:r>
      <w:r w:rsidRPr="00D15878">
        <w:rPr>
          <w:sz w:val="28"/>
          <w:szCs w:val="22"/>
        </w:rPr>
        <w:t xml:space="preserve"> </w:t>
      </w:r>
      <w:r w:rsidRPr="00D15878">
        <w:rPr>
          <w:b/>
          <w:sz w:val="28"/>
          <w:szCs w:val="22"/>
        </w:rPr>
        <w:t>53</w:t>
      </w:r>
      <w:r w:rsidRPr="00D15878">
        <w:rPr>
          <w:sz w:val="28"/>
          <w:szCs w:val="22"/>
        </w:rPr>
        <w:t xml:space="preserve"> водоемах в </w:t>
      </w:r>
      <w:r w:rsidRPr="00D15878">
        <w:rPr>
          <w:b/>
          <w:sz w:val="28"/>
          <w:szCs w:val="22"/>
        </w:rPr>
        <w:t>19</w:t>
      </w:r>
      <w:r w:rsidRPr="00D15878">
        <w:rPr>
          <w:sz w:val="28"/>
          <w:szCs w:val="22"/>
        </w:rPr>
        <w:t xml:space="preserve"> муниципальных образованиях.</w:t>
      </w:r>
    </w:p>
    <w:p w:rsidR="0061537B" w:rsidRPr="00D15878" w:rsidRDefault="0061537B" w:rsidP="00F05593">
      <w:pPr>
        <w:ind w:firstLine="567"/>
        <w:jc w:val="both"/>
        <w:rPr>
          <w:bCs/>
          <w:sz w:val="28"/>
          <w:szCs w:val="28"/>
          <w:lang w:eastAsia="x-none"/>
        </w:rPr>
      </w:pPr>
      <w:r w:rsidRPr="00D15878">
        <w:rPr>
          <w:bCs/>
          <w:sz w:val="28"/>
          <w:szCs w:val="28"/>
          <w:lang w:eastAsia="x-none"/>
        </w:rPr>
        <w:t>Ледовых переправ и зимников на территории Челябинской области нет, и открытие их не планируется.</w:t>
      </w:r>
    </w:p>
    <w:p w:rsidR="00061025" w:rsidRPr="00D15878" w:rsidRDefault="0061537B" w:rsidP="00F05593">
      <w:pPr>
        <w:ind w:firstLine="567"/>
        <w:jc w:val="right"/>
        <w:rPr>
          <w:b/>
          <w:bCs/>
          <w:i/>
          <w:sz w:val="28"/>
          <w:szCs w:val="28"/>
        </w:rPr>
      </w:pPr>
      <w:r w:rsidRPr="00D15878">
        <w:rPr>
          <w:b/>
          <w:bCs/>
          <w:i/>
          <w:sz w:val="28"/>
          <w:szCs w:val="28"/>
          <w:lang w:eastAsia="x-none"/>
        </w:rPr>
        <w:t xml:space="preserve"> </w:t>
      </w:r>
      <w:r w:rsidR="00061025" w:rsidRPr="00D15878">
        <w:rPr>
          <w:b/>
          <w:bCs/>
          <w:i/>
          <w:sz w:val="28"/>
          <w:szCs w:val="28"/>
        </w:rPr>
        <w:t>(Приложение №1)</w:t>
      </w:r>
    </w:p>
    <w:p w:rsidR="00061025" w:rsidRPr="00D15878" w:rsidRDefault="00061025" w:rsidP="00F05593">
      <w:pPr>
        <w:ind w:firstLine="567"/>
        <w:jc w:val="both"/>
        <w:rPr>
          <w:sz w:val="28"/>
          <w:szCs w:val="28"/>
        </w:rPr>
      </w:pPr>
      <w:r w:rsidRPr="00D15878">
        <w:rPr>
          <w:sz w:val="28"/>
          <w:szCs w:val="28"/>
        </w:rPr>
        <w:t xml:space="preserve">Информация по заполнению и </w:t>
      </w:r>
      <w:proofErr w:type="spellStart"/>
      <w:r w:rsidRPr="00D15878">
        <w:rPr>
          <w:sz w:val="28"/>
          <w:szCs w:val="28"/>
        </w:rPr>
        <w:t>сработке</w:t>
      </w:r>
      <w:proofErr w:type="spellEnd"/>
      <w:r w:rsidRPr="00D15878">
        <w:rPr>
          <w:sz w:val="28"/>
          <w:szCs w:val="28"/>
        </w:rPr>
        <w:t xml:space="preserve"> водохранилищ.</w:t>
      </w:r>
    </w:p>
    <w:p w:rsidR="00D23735" w:rsidRPr="00D15878" w:rsidRDefault="00061025" w:rsidP="007A5967">
      <w:pPr>
        <w:ind w:firstLine="567"/>
        <w:jc w:val="right"/>
        <w:rPr>
          <w:b/>
          <w:i/>
          <w:sz w:val="28"/>
          <w:szCs w:val="28"/>
        </w:rPr>
      </w:pPr>
      <w:r w:rsidRPr="00D15878">
        <w:rPr>
          <w:b/>
          <w:i/>
          <w:sz w:val="28"/>
          <w:szCs w:val="28"/>
        </w:rPr>
        <w:t>(Приложение №2)</w:t>
      </w:r>
    </w:p>
    <w:p w:rsidR="00EE454E" w:rsidRPr="00D15878" w:rsidRDefault="00061025" w:rsidP="005A519D">
      <w:pPr>
        <w:ind w:firstLine="567"/>
        <w:jc w:val="both"/>
        <w:rPr>
          <w:b/>
          <w:i/>
          <w:sz w:val="28"/>
          <w:szCs w:val="28"/>
          <w:u w:val="single"/>
        </w:rPr>
      </w:pPr>
      <w:proofErr w:type="spellStart"/>
      <w:r w:rsidRPr="00D15878">
        <w:rPr>
          <w:b/>
          <w:i/>
          <w:sz w:val="28"/>
          <w:szCs w:val="28"/>
          <w:u w:val="single"/>
        </w:rPr>
        <w:t>Лесопожарная</w:t>
      </w:r>
      <w:proofErr w:type="spellEnd"/>
      <w:r w:rsidRPr="00D15878">
        <w:rPr>
          <w:b/>
          <w:i/>
          <w:sz w:val="28"/>
          <w:szCs w:val="28"/>
          <w:u w:val="single"/>
        </w:rPr>
        <w:t xml:space="preserve"> обстановка:</w:t>
      </w:r>
      <w:r w:rsidR="00EE454E" w:rsidRPr="00D15878">
        <w:rPr>
          <w:b/>
          <w:i/>
          <w:sz w:val="28"/>
          <w:szCs w:val="28"/>
          <w:u w:val="single"/>
        </w:rPr>
        <w:t xml:space="preserve"> </w:t>
      </w:r>
    </w:p>
    <w:p w:rsidR="00FE7A03" w:rsidRPr="00D15878" w:rsidRDefault="00FE7A03" w:rsidP="00E01380">
      <w:pPr>
        <w:ind w:firstLine="567"/>
        <w:jc w:val="both"/>
        <w:rPr>
          <w:sz w:val="28"/>
          <w:szCs w:val="28"/>
        </w:rPr>
      </w:pPr>
      <w:r w:rsidRPr="00D15878">
        <w:rPr>
          <w:sz w:val="28"/>
          <w:szCs w:val="28"/>
        </w:rPr>
        <w:t>На основании распоряжения правительства Челябинской области № 594-П от 22.11.2021 г. пожароопасный сезон 2021 года в лесах Челябинской области завершен 22 ноября 2021 года.</w:t>
      </w:r>
    </w:p>
    <w:p w:rsidR="00CC25E4" w:rsidRPr="00D15878" w:rsidRDefault="00CC25E4" w:rsidP="000D1C6A">
      <w:pPr>
        <w:ind w:firstLine="709"/>
        <w:jc w:val="both"/>
        <w:rPr>
          <w:sz w:val="28"/>
          <w:szCs w:val="28"/>
        </w:rPr>
      </w:pPr>
      <w:r w:rsidRPr="00D15878">
        <w:rPr>
          <w:b/>
          <w:bCs/>
          <w:i/>
          <w:sz w:val="28"/>
          <w:szCs w:val="28"/>
          <w:u w:val="single"/>
        </w:rPr>
        <w:t>Экологическая обстановка</w:t>
      </w:r>
      <w:r w:rsidRPr="00D15878">
        <w:rPr>
          <w:b/>
          <w:bCs/>
          <w:i/>
          <w:sz w:val="28"/>
          <w:szCs w:val="28"/>
        </w:rPr>
        <w:t xml:space="preserve">: </w:t>
      </w:r>
      <w:r w:rsidRPr="00D15878">
        <w:rPr>
          <w:sz w:val="28"/>
          <w:szCs w:val="28"/>
        </w:rPr>
        <w:t>высокого загрязнения атмосферного воздуха (включая радиоактивное) отмечено не было.</w:t>
      </w:r>
    </w:p>
    <w:p w:rsidR="00CC25E4" w:rsidRPr="00D15878" w:rsidRDefault="00CC25E4" w:rsidP="00D0492B">
      <w:pPr>
        <w:spacing w:line="304" w:lineRule="exact"/>
        <w:ind w:right="40" w:firstLine="567"/>
        <w:jc w:val="both"/>
        <w:rPr>
          <w:i/>
          <w:sz w:val="28"/>
          <w:szCs w:val="28"/>
        </w:rPr>
      </w:pPr>
      <w:r w:rsidRPr="00D15878">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A975CB" w:rsidRPr="00D15878">
        <w:trPr>
          <w:trHeight w:val="270"/>
        </w:trPr>
        <w:tc>
          <w:tcPr>
            <w:tcW w:w="401" w:type="pct"/>
            <w:shd w:val="clear" w:color="auto" w:fill="D9D9D9"/>
            <w:vAlign w:val="center"/>
          </w:tcPr>
          <w:p w:rsidR="001851BA" w:rsidRPr="00D15878" w:rsidRDefault="001851BA">
            <w:pPr>
              <w:jc w:val="center"/>
              <w:rPr>
                <w:sz w:val="22"/>
                <w:szCs w:val="22"/>
              </w:rPr>
            </w:pPr>
            <w:r w:rsidRPr="00D15878">
              <w:rPr>
                <w:sz w:val="22"/>
                <w:szCs w:val="22"/>
              </w:rPr>
              <w:t xml:space="preserve">№ </w:t>
            </w:r>
            <w:proofErr w:type="gramStart"/>
            <w:r w:rsidRPr="00D15878">
              <w:rPr>
                <w:sz w:val="22"/>
                <w:szCs w:val="22"/>
              </w:rPr>
              <w:t>п</w:t>
            </w:r>
            <w:proofErr w:type="gramEnd"/>
            <w:r w:rsidRPr="00D15878">
              <w:rPr>
                <w:sz w:val="22"/>
                <w:szCs w:val="22"/>
              </w:rPr>
              <w:t>/п</w:t>
            </w:r>
          </w:p>
        </w:tc>
        <w:tc>
          <w:tcPr>
            <w:tcW w:w="3206" w:type="pct"/>
            <w:shd w:val="clear" w:color="auto" w:fill="D9D9D9"/>
            <w:vAlign w:val="center"/>
          </w:tcPr>
          <w:p w:rsidR="001851BA" w:rsidRPr="00D15878" w:rsidRDefault="001851BA">
            <w:pPr>
              <w:jc w:val="center"/>
              <w:rPr>
                <w:sz w:val="22"/>
                <w:szCs w:val="22"/>
              </w:rPr>
            </w:pPr>
            <w:r w:rsidRPr="00D15878">
              <w:rPr>
                <w:sz w:val="22"/>
                <w:szCs w:val="22"/>
              </w:rPr>
              <w:t>Местоположение точки замера</w:t>
            </w:r>
          </w:p>
        </w:tc>
        <w:tc>
          <w:tcPr>
            <w:tcW w:w="1393" w:type="pct"/>
            <w:shd w:val="clear" w:color="auto" w:fill="D9D9D9"/>
            <w:vAlign w:val="center"/>
          </w:tcPr>
          <w:p w:rsidR="001851BA" w:rsidRPr="00D15878" w:rsidRDefault="001851BA">
            <w:pPr>
              <w:jc w:val="center"/>
              <w:rPr>
                <w:sz w:val="22"/>
                <w:szCs w:val="22"/>
              </w:rPr>
            </w:pPr>
            <w:r w:rsidRPr="00D15878">
              <w:rPr>
                <w:sz w:val="22"/>
                <w:szCs w:val="22"/>
              </w:rPr>
              <w:t>Уровень радиации,</w:t>
            </w:r>
          </w:p>
          <w:p w:rsidR="001851BA" w:rsidRPr="00D15878" w:rsidRDefault="001851BA">
            <w:pPr>
              <w:jc w:val="center"/>
              <w:rPr>
                <w:sz w:val="22"/>
                <w:szCs w:val="22"/>
              </w:rPr>
            </w:pPr>
            <w:proofErr w:type="spellStart"/>
            <w:r w:rsidRPr="00D15878">
              <w:rPr>
                <w:sz w:val="22"/>
                <w:szCs w:val="22"/>
              </w:rPr>
              <w:t>мк</w:t>
            </w:r>
            <w:proofErr w:type="spellEnd"/>
            <w:r w:rsidRPr="00D15878">
              <w:rPr>
                <w:sz w:val="22"/>
                <w:szCs w:val="22"/>
              </w:rPr>
              <w:t xml:space="preserve"> Зв/час</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w:t>
            </w:r>
          </w:p>
        </w:tc>
        <w:tc>
          <w:tcPr>
            <w:tcW w:w="3206" w:type="pct"/>
          </w:tcPr>
          <w:p w:rsidR="00B436D9" w:rsidRPr="00D15878" w:rsidRDefault="00B436D9" w:rsidP="00B436D9">
            <w:pPr>
              <w:rPr>
                <w:sz w:val="22"/>
                <w:szCs w:val="22"/>
              </w:rPr>
            </w:pPr>
            <w:r w:rsidRPr="00D15878">
              <w:rPr>
                <w:sz w:val="22"/>
                <w:szCs w:val="22"/>
              </w:rPr>
              <w:t>с. Аргаяш, ПЧ 56</w:t>
            </w:r>
          </w:p>
        </w:tc>
        <w:tc>
          <w:tcPr>
            <w:tcW w:w="1393" w:type="pct"/>
          </w:tcPr>
          <w:p w:rsidR="00B436D9" w:rsidRPr="00D15878" w:rsidRDefault="00B436D9" w:rsidP="00B436D9">
            <w:pPr>
              <w:jc w:val="center"/>
            </w:pPr>
            <w:r w:rsidRPr="00D15878">
              <w:t>0,11</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2</w:t>
            </w:r>
          </w:p>
        </w:tc>
        <w:tc>
          <w:tcPr>
            <w:tcW w:w="3206" w:type="pct"/>
            <w:shd w:val="clear" w:color="auto" w:fill="F2F2F2"/>
          </w:tcPr>
          <w:p w:rsidR="00B436D9" w:rsidRPr="00D15878" w:rsidRDefault="00B436D9" w:rsidP="00B436D9">
            <w:pPr>
              <w:rPr>
                <w:sz w:val="22"/>
                <w:szCs w:val="22"/>
              </w:rPr>
            </w:pPr>
            <w:r w:rsidRPr="00D15878">
              <w:rPr>
                <w:sz w:val="22"/>
                <w:szCs w:val="22"/>
              </w:rPr>
              <w:t>г. Аша, ПЧ 50</w:t>
            </w:r>
          </w:p>
        </w:tc>
        <w:tc>
          <w:tcPr>
            <w:tcW w:w="1393" w:type="pct"/>
            <w:shd w:val="clear" w:color="auto" w:fill="F2F2F2"/>
          </w:tcPr>
          <w:p w:rsidR="00B436D9" w:rsidRPr="00D15878" w:rsidRDefault="00B436D9" w:rsidP="00B436D9">
            <w:pPr>
              <w:jc w:val="center"/>
            </w:pPr>
            <w:r w:rsidRPr="00D15878">
              <w:t>0,12</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3</w:t>
            </w:r>
          </w:p>
        </w:tc>
        <w:tc>
          <w:tcPr>
            <w:tcW w:w="3206" w:type="pct"/>
          </w:tcPr>
          <w:p w:rsidR="00B436D9" w:rsidRPr="00D15878" w:rsidRDefault="00B436D9" w:rsidP="00B436D9">
            <w:pPr>
              <w:rPr>
                <w:sz w:val="22"/>
                <w:szCs w:val="22"/>
              </w:rPr>
            </w:pPr>
            <w:r w:rsidRPr="00D15878">
              <w:rPr>
                <w:sz w:val="22"/>
                <w:szCs w:val="22"/>
              </w:rPr>
              <w:t>с. Багаряк, ПЧ 260</w:t>
            </w:r>
          </w:p>
        </w:tc>
        <w:tc>
          <w:tcPr>
            <w:tcW w:w="1393" w:type="pct"/>
            <w:shd w:val="clear" w:color="auto" w:fill="auto"/>
          </w:tcPr>
          <w:p w:rsidR="00B436D9" w:rsidRPr="00D15878" w:rsidRDefault="00B436D9" w:rsidP="00B436D9">
            <w:pPr>
              <w:jc w:val="center"/>
            </w:pPr>
            <w:r w:rsidRPr="00D15878">
              <w:t>0,11</w:t>
            </w:r>
          </w:p>
        </w:tc>
      </w:tr>
      <w:tr w:rsidR="00A975CB" w:rsidRPr="00D15878" w:rsidTr="00C474BF">
        <w:trPr>
          <w:trHeight w:val="20"/>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4</w:t>
            </w:r>
          </w:p>
        </w:tc>
        <w:tc>
          <w:tcPr>
            <w:tcW w:w="3206" w:type="pct"/>
          </w:tcPr>
          <w:p w:rsidR="00B436D9" w:rsidRPr="00D15878" w:rsidRDefault="00B436D9" w:rsidP="00B436D9">
            <w:pPr>
              <w:rPr>
                <w:sz w:val="22"/>
                <w:szCs w:val="22"/>
              </w:rPr>
            </w:pPr>
            <w:r w:rsidRPr="00D15878">
              <w:rPr>
                <w:sz w:val="22"/>
                <w:szCs w:val="22"/>
              </w:rPr>
              <w:t>с. Большой Куяш, ПЧ-214</w:t>
            </w:r>
          </w:p>
        </w:tc>
        <w:tc>
          <w:tcPr>
            <w:tcW w:w="1393" w:type="pct"/>
            <w:shd w:val="clear" w:color="auto" w:fill="auto"/>
          </w:tcPr>
          <w:p w:rsidR="00B436D9" w:rsidRPr="00D15878" w:rsidRDefault="00B436D9" w:rsidP="00B436D9">
            <w:pPr>
              <w:jc w:val="center"/>
            </w:pPr>
            <w:r w:rsidRPr="00D15878">
              <w:t>0,11</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5</w:t>
            </w:r>
          </w:p>
        </w:tc>
        <w:tc>
          <w:tcPr>
            <w:tcW w:w="3206" w:type="pct"/>
            <w:shd w:val="clear" w:color="auto" w:fill="F2F2F2"/>
          </w:tcPr>
          <w:p w:rsidR="00B436D9" w:rsidRPr="00D15878" w:rsidRDefault="00B436D9" w:rsidP="00B436D9">
            <w:pPr>
              <w:rPr>
                <w:sz w:val="22"/>
                <w:szCs w:val="22"/>
              </w:rPr>
            </w:pPr>
            <w:r w:rsidRPr="00D15878">
              <w:rPr>
                <w:sz w:val="22"/>
                <w:szCs w:val="22"/>
              </w:rPr>
              <w:t>п. Бреды, 57 ПСЧ</w:t>
            </w:r>
          </w:p>
        </w:tc>
        <w:tc>
          <w:tcPr>
            <w:tcW w:w="1393" w:type="pct"/>
            <w:shd w:val="clear" w:color="auto" w:fill="F2F2F2"/>
          </w:tcPr>
          <w:p w:rsidR="00B436D9" w:rsidRPr="00D15878" w:rsidRDefault="00B436D9" w:rsidP="00B436D9">
            <w:pPr>
              <w:jc w:val="center"/>
            </w:pPr>
            <w:r w:rsidRPr="00D15878">
              <w:t>0,12</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6</w:t>
            </w:r>
          </w:p>
        </w:tc>
        <w:tc>
          <w:tcPr>
            <w:tcW w:w="3206" w:type="pct"/>
          </w:tcPr>
          <w:p w:rsidR="00B436D9" w:rsidRPr="00D15878" w:rsidRDefault="00B436D9" w:rsidP="00B436D9">
            <w:pPr>
              <w:rPr>
                <w:sz w:val="22"/>
                <w:szCs w:val="22"/>
              </w:rPr>
            </w:pPr>
            <w:proofErr w:type="gramStart"/>
            <w:r w:rsidRPr="00D15878">
              <w:rPr>
                <w:sz w:val="22"/>
                <w:szCs w:val="22"/>
              </w:rPr>
              <w:t>с</w:t>
            </w:r>
            <w:proofErr w:type="gramEnd"/>
            <w:r w:rsidRPr="00D15878">
              <w:rPr>
                <w:sz w:val="22"/>
                <w:szCs w:val="22"/>
              </w:rPr>
              <w:t>. Варна, 58 ПСЧ</w:t>
            </w:r>
          </w:p>
        </w:tc>
        <w:tc>
          <w:tcPr>
            <w:tcW w:w="1393" w:type="pct"/>
          </w:tcPr>
          <w:p w:rsidR="00B436D9" w:rsidRPr="00D15878" w:rsidRDefault="00B436D9" w:rsidP="00B436D9">
            <w:pPr>
              <w:jc w:val="center"/>
            </w:pPr>
            <w:r w:rsidRPr="00D15878">
              <w:t>0,11</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7</w:t>
            </w:r>
          </w:p>
        </w:tc>
        <w:tc>
          <w:tcPr>
            <w:tcW w:w="3206" w:type="pct"/>
            <w:shd w:val="clear" w:color="auto" w:fill="F2F2F2"/>
          </w:tcPr>
          <w:p w:rsidR="00B436D9" w:rsidRPr="00D15878" w:rsidRDefault="00B436D9" w:rsidP="00B436D9">
            <w:pPr>
              <w:rPr>
                <w:sz w:val="22"/>
                <w:szCs w:val="22"/>
              </w:rPr>
            </w:pPr>
            <w:r w:rsidRPr="00D15878">
              <w:rPr>
                <w:sz w:val="22"/>
                <w:szCs w:val="22"/>
              </w:rPr>
              <w:t>г. Верхнеуральск, 59 ПСЧ</w:t>
            </w:r>
          </w:p>
        </w:tc>
        <w:tc>
          <w:tcPr>
            <w:tcW w:w="1393" w:type="pct"/>
            <w:shd w:val="clear" w:color="auto" w:fill="F2F2F2"/>
          </w:tcPr>
          <w:p w:rsidR="00B436D9" w:rsidRPr="00D15878" w:rsidRDefault="00B436D9" w:rsidP="00B436D9">
            <w:pPr>
              <w:jc w:val="center"/>
            </w:pPr>
            <w:r w:rsidRPr="00D15878">
              <w:t>0,13</w:t>
            </w:r>
          </w:p>
        </w:tc>
      </w:tr>
      <w:tr w:rsidR="00A975CB" w:rsidRPr="00D15878" w:rsidTr="00C474BF">
        <w:trPr>
          <w:trHeight w:val="20"/>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8</w:t>
            </w:r>
          </w:p>
        </w:tc>
        <w:tc>
          <w:tcPr>
            <w:tcW w:w="3206" w:type="pct"/>
          </w:tcPr>
          <w:p w:rsidR="00B436D9" w:rsidRPr="00D15878" w:rsidRDefault="00B436D9" w:rsidP="00B436D9">
            <w:pPr>
              <w:rPr>
                <w:sz w:val="22"/>
                <w:szCs w:val="22"/>
              </w:rPr>
            </w:pPr>
            <w:r w:rsidRPr="00D15878">
              <w:rPr>
                <w:sz w:val="22"/>
                <w:szCs w:val="22"/>
              </w:rPr>
              <w:t>г. Верхний Уфалей, ПЧ 42</w:t>
            </w:r>
          </w:p>
        </w:tc>
        <w:tc>
          <w:tcPr>
            <w:tcW w:w="1393" w:type="pct"/>
          </w:tcPr>
          <w:p w:rsidR="00B436D9" w:rsidRPr="00D15878" w:rsidRDefault="00B436D9" w:rsidP="00B436D9">
            <w:pPr>
              <w:jc w:val="center"/>
            </w:pPr>
            <w:r w:rsidRPr="00D15878">
              <w:t>0,12</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9</w:t>
            </w:r>
          </w:p>
        </w:tc>
        <w:tc>
          <w:tcPr>
            <w:tcW w:w="3206" w:type="pct"/>
            <w:shd w:val="clear" w:color="auto" w:fill="F2F2F2"/>
          </w:tcPr>
          <w:p w:rsidR="00B436D9" w:rsidRPr="00D15878" w:rsidRDefault="00B436D9" w:rsidP="00B436D9">
            <w:pPr>
              <w:rPr>
                <w:sz w:val="22"/>
                <w:szCs w:val="22"/>
              </w:rPr>
            </w:pPr>
            <w:r w:rsidRPr="00D15878">
              <w:rPr>
                <w:sz w:val="22"/>
                <w:szCs w:val="22"/>
              </w:rPr>
              <w:t>с. Долгодеревенское</w:t>
            </w:r>
          </w:p>
        </w:tc>
        <w:tc>
          <w:tcPr>
            <w:tcW w:w="1393" w:type="pct"/>
            <w:shd w:val="clear" w:color="auto" w:fill="F2F2F2"/>
          </w:tcPr>
          <w:p w:rsidR="00B436D9" w:rsidRPr="00D15878" w:rsidRDefault="00B436D9" w:rsidP="00B436D9">
            <w:pPr>
              <w:jc w:val="center"/>
            </w:pPr>
            <w:r w:rsidRPr="00D15878">
              <w:t>0,13</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10</w:t>
            </w:r>
          </w:p>
        </w:tc>
        <w:tc>
          <w:tcPr>
            <w:tcW w:w="3206" w:type="pct"/>
          </w:tcPr>
          <w:p w:rsidR="00B436D9" w:rsidRPr="00D15878" w:rsidRDefault="00B436D9" w:rsidP="00B436D9">
            <w:pPr>
              <w:rPr>
                <w:sz w:val="22"/>
                <w:szCs w:val="22"/>
              </w:rPr>
            </w:pPr>
            <w:r w:rsidRPr="00D15878">
              <w:rPr>
                <w:sz w:val="22"/>
                <w:szCs w:val="22"/>
              </w:rPr>
              <w:t>г. Карабаш, ул. Кузнецова, 10; ПЧ 72</w:t>
            </w:r>
          </w:p>
        </w:tc>
        <w:tc>
          <w:tcPr>
            <w:tcW w:w="1393" w:type="pct"/>
          </w:tcPr>
          <w:p w:rsidR="00B436D9" w:rsidRPr="00D15878" w:rsidRDefault="00B436D9" w:rsidP="00B436D9">
            <w:pPr>
              <w:jc w:val="center"/>
            </w:pPr>
            <w:r w:rsidRPr="00D15878">
              <w:t>0,12</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11</w:t>
            </w:r>
          </w:p>
        </w:tc>
        <w:tc>
          <w:tcPr>
            <w:tcW w:w="3206" w:type="pct"/>
            <w:shd w:val="clear" w:color="auto" w:fill="F2F2F2"/>
          </w:tcPr>
          <w:p w:rsidR="00B436D9" w:rsidRPr="00D15878" w:rsidRDefault="00B436D9" w:rsidP="00B436D9">
            <w:pPr>
              <w:rPr>
                <w:sz w:val="22"/>
                <w:szCs w:val="22"/>
              </w:rPr>
            </w:pPr>
            <w:r w:rsidRPr="00D15878">
              <w:rPr>
                <w:sz w:val="22"/>
                <w:szCs w:val="22"/>
              </w:rPr>
              <w:t>г. Карталы, 62 ПСЧ</w:t>
            </w:r>
          </w:p>
        </w:tc>
        <w:tc>
          <w:tcPr>
            <w:tcW w:w="1393" w:type="pct"/>
            <w:shd w:val="clear" w:color="auto" w:fill="F2F2F2"/>
          </w:tcPr>
          <w:p w:rsidR="00B436D9" w:rsidRPr="00D15878" w:rsidRDefault="00B436D9" w:rsidP="00B436D9">
            <w:pPr>
              <w:jc w:val="center"/>
            </w:pPr>
            <w:r w:rsidRPr="00D15878">
              <w:t>0,12</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12</w:t>
            </w:r>
          </w:p>
        </w:tc>
        <w:tc>
          <w:tcPr>
            <w:tcW w:w="3206" w:type="pct"/>
          </w:tcPr>
          <w:p w:rsidR="00B436D9" w:rsidRPr="00D15878" w:rsidRDefault="00B436D9" w:rsidP="00B436D9">
            <w:pPr>
              <w:rPr>
                <w:sz w:val="22"/>
                <w:szCs w:val="22"/>
              </w:rPr>
            </w:pPr>
            <w:r w:rsidRPr="00D15878">
              <w:rPr>
                <w:sz w:val="22"/>
                <w:szCs w:val="22"/>
              </w:rPr>
              <w:t>г. Касли, ПЧ 60</w:t>
            </w:r>
          </w:p>
        </w:tc>
        <w:tc>
          <w:tcPr>
            <w:tcW w:w="1393" w:type="pct"/>
          </w:tcPr>
          <w:p w:rsidR="00B436D9" w:rsidRPr="00D15878" w:rsidRDefault="00B436D9" w:rsidP="00B436D9">
            <w:pPr>
              <w:jc w:val="center"/>
            </w:pPr>
            <w:r w:rsidRPr="00D15878">
              <w:t>0,13</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13</w:t>
            </w:r>
          </w:p>
        </w:tc>
        <w:tc>
          <w:tcPr>
            <w:tcW w:w="3206" w:type="pct"/>
            <w:shd w:val="clear" w:color="auto" w:fill="F2F2F2"/>
          </w:tcPr>
          <w:p w:rsidR="00B436D9" w:rsidRPr="00D15878" w:rsidRDefault="00B436D9" w:rsidP="00B436D9">
            <w:pPr>
              <w:rPr>
                <w:sz w:val="22"/>
                <w:szCs w:val="22"/>
              </w:rPr>
            </w:pPr>
            <w:r w:rsidRPr="00D15878">
              <w:rPr>
                <w:sz w:val="22"/>
                <w:szCs w:val="22"/>
              </w:rPr>
              <w:t>г. Катав-Ивановск,46; ПЧ 14</w:t>
            </w:r>
          </w:p>
        </w:tc>
        <w:tc>
          <w:tcPr>
            <w:tcW w:w="1393" w:type="pct"/>
            <w:shd w:val="clear" w:color="auto" w:fill="F2F2F2"/>
          </w:tcPr>
          <w:p w:rsidR="00B436D9" w:rsidRPr="00D15878" w:rsidRDefault="00B436D9" w:rsidP="00B436D9">
            <w:pPr>
              <w:jc w:val="center"/>
            </w:pPr>
            <w:r w:rsidRPr="00D15878">
              <w:t>0,11</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14</w:t>
            </w:r>
          </w:p>
        </w:tc>
        <w:tc>
          <w:tcPr>
            <w:tcW w:w="3206" w:type="pct"/>
          </w:tcPr>
          <w:p w:rsidR="00B436D9" w:rsidRPr="00D15878" w:rsidRDefault="00B436D9" w:rsidP="00B436D9">
            <w:pPr>
              <w:rPr>
                <w:sz w:val="22"/>
                <w:szCs w:val="22"/>
              </w:rPr>
            </w:pPr>
            <w:r w:rsidRPr="00D15878">
              <w:rPr>
                <w:sz w:val="22"/>
                <w:szCs w:val="22"/>
              </w:rPr>
              <w:t>г. Копейск, ПЧ 36</w:t>
            </w:r>
          </w:p>
        </w:tc>
        <w:tc>
          <w:tcPr>
            <w:tcW w:w="1393" w:type="pct"/>
            <w:shd w:val="clear" w:color="auto" w:fill="auto"/>
          </w:tcPr>
          <w:p w:rsidR="00B436D9" w:rsidRPr="00D15878" w:rsidRDefault="00B436D9" w:rsidP="00B436D9">
            <w:pPr>
              <w:jc w:val="center"/>
            </w:pPr>
            <w:r w:rsidRPr="00D15878">
              <w:t>0,12</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15</w:t>
            </w:r>
          </w:p>
        </w:tc>
        <w:tc>
          <w:tcPr>
            <w:tcW w:w="3206" w:type="pct"/>
            <w:shd w:val="clear" w:color="auto" w:fill="F2F2F2"/>
          </w:tcPr>
          <w:p w:rsidR="00B436D9" w:rsidRPr="00D15878" w:rsidRDefault="00B436D9" w:rsidP="00B436D9">
            <w:pPr>
              <w:rPr>
                <w:sz w:val="22"/>
                <w:szCs w:val="22"/>
              </w:rPr>
            </w:pPr>
            <w:r w:rsidRPr="00D15878">
              <w:rPr>
                <w:sz w:val="22"/>
                <w:szCs w:val="22"/>
              </w:rPr>
              <w:t>г. Коркино, ПЧ 37</w:t>
            </w:r>
          </w:p>
        </w:tc>
        <w:tc>
          <w:tcPr>
            <w:tcW w:w="1393" w:type="pct"/>
            <w:shd w:val="clear" w:color="auto" w:fill="F2F2F2"/>
          </w:tcPr>
          <w:p w:rsidR="00B436D9" w:rsidRPr="00D15878" w:rsidRDefault="00B436D9" w:rsidP="00B436D9">
            <w:pPr>
              <w:jc w:val="center"/>
            </w:pPr>
            <w:r w:rsidRPr="00D15878">
              <w:t>0,10</w:t>
            </w:r>
          </w:p>
        </w:tc>
      </w:tr>
      <w:tr w:rsidR="00A975CB" w:rsidRPr="00D15878" w:rsidTr="00C474BF">
        <w:trPr>
          <w:trHeight w:val="20"/>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16</w:t>
            </w:r>
          </w:p>
        </w:tc>
        <w:tc>
          <w:tcPr>
            <w:tcW w:w="3206" w:type="pct"/>
          </w:tcPr>
          <w:p w:rsidR="00B436D9" w:rsidRPr="00D15878" w:rsidRDefault="00B436D9" w:rsidP="00B436D9">
            <w:pPr>
              <w:rPr>
                <w:sz w:val="22"/>
                <w:szCs w:val="22"/>
              </w:rPr>
            </w:pPr>
            <w:r w:rsidRPr="00D15878">
              <w:rPr>
                <w:sz w:val="22"/>
                <w:szCs w:val="22"/>
              </w:rPr>
              <w:t>с. Кунашак, ПЧ 65</w:t>
            </w:r>
          </w:p>
        </w:tc>
        <w:tc>
          <w:tcPr>
            <w:tcW w:w="1393" w:type="pct"/>
            <w:shd w:val="clear" w:color="auto" w:fill="auto"/>
          </w:tcPr>
          <w:p w:rsidR="00B436D9" w:rsidRPr="00D15878" w:rsidRDefault="00B436D9" w:rsidP="00B436D9">
            <w:pPr>
              <w:jc w:val="center"/>
            </w:pPr>
            <w:r w:rsidRPr="00D15878">
              <w:t>0,10</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17</w:t>
            </w:r>
          </w:p>
        </w:tc>
        <w:tc>
          <w:tcPr>
            <w:tcW w:w="3206" w:type="pct"/>
            <w:shd w:val="clear" w:color="auto" w:fill="F2F2F2"/>
          </w:tcPr>
          <w:p w:rsidR="00B436D9" w:rsidRPr="00D15878" w:rsidRDefault="00B436D9" w:rsidP="00B436D9">
            <w:pPr>
              <w:rPr>
                <w:sz w:val="22"/>
                <w:szCs w:val="22"/>
              </w:rPr>
            </w:pPr>
            <w:r w:rsidRPr="00D15878">
              <w:rPr>
                <w:sz w:val="22"/>
                <w:szCs w:val="22"/>
              </w:rPr>
              <w:t>г. Кыштым, ПЧ 38</w:t>
            </w:r>
          </w:p>
        </w:tc>
        <w:tc>
          <w:tcPr>
            <w:tcW w:w="1393" w:type="pct"/>
            <w:shd w:val="clear" w:color="auto" w:fill="F2F2F2"/>
          </w:tcPr>
          <w:p w:rsidR="00B436D9" w:rsidRPr="00D15878" w:rsidRDefault="00B436D9" w:rsidP="00B436D9">
            <w:pPr>
              <w:jc w:val="center"/>
            </w:pPr>
            <w:r w:rsidRPr="00D15878">
              <w:t>0,09</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18</w:t>
            </w:r>
          </w:p>
        </w:tc>
        <w:tc>
          <w:tcPr>
            <w:tcW w:w="3206" w:type="pct"/>
            <w:shd w:val="clear" w:color="auto" w:fill="F2F2F2"/>
          </w:tcPr>
          <w:p w:rsidR="00B436D9" w:rsidRPr="00D15878" w:rsidRDefault="00B436D9" w:rsidP="00B436D9">
            <w:pPr>
              <w:rPr>
                <w:sz w:val="22"/>
                <w:szCs w:val="22"/>
              </w:rPr>
            </w:pPr>
            <w:r w:rsidRPr="00D15878">
              <w:rPr>
                <w:sz w:val="22"/>
                <w:szCs w:val="22"/>
              </w:rPr>
              <w:t xml:space="preserve">с. </w:t>
            </w:r>
            <w:proofErr w:type="spellStart"/>
            <w:r w:rsidRPr="00D15878">
              <w:rPr>
                <w:sz w:val="22"/>
                <w:szCs w:val="22"/>
              </w:rPr>
              <w:t>Кулуево</w:t>
            </w:r>
            <w:proofErr w:type="spellEnd"/>
            <w:r w:rsidRPr="00D15878">
              <w:rPr>
                <w:sz w:val="22"/>
                <w:szCs w:val="22"/>
              </w:rPr>
              <w:t>, ПЧ 216</w:t>
            </w:r>
          </w:p>
        </w:tc>
        <w:tc>
          <w:tcPr>
            <w:tcW w:w="1393" w:type="pct"/>
            <w:shd w:val="clear" w:color="auto" w:fill="F2F2F2"/>
          </w:tcPr>
          <w:p w:rsidR="00B436D9" w:rsidRPr="00D15878" w:rsidRDefault="00B436D9" w:rsidP="00B436D9">
            <w:pPr>
              <w:jc w:val="center"/>
            </w:pPr>
            <w:r w:rsidRPr="00D15878">
              <w:t>0,10</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19</w:t>
            </w:r>
          </w:p>
        </w:tc>
        <w:tc>
          <w:tcPr>
            <w:tcW w:w="3206" w:type="pct"/>
          </w:tcPr>
          <w:p w:rsidR="00B436D9" w:rsidRPr="00D15878" w:rsidRDefault="00B436D9" w:rsidP="00B436D9">
            <w:pPr>
              <w:rPr>
                <w:sz w:val="22"/>
                <w:szCs w:val="22"/>
              </w:rPr>
            </w:pPr>
            <w:r w:rsidRPr="00D15878">
              <w:rPr>
                <w:sz w:val="22"/>
                <w:szCs w:val="22"/>
              </w:rPr>
              <w:t xml:space="preserve">с. </w:t>
            </w:r>
            <w:proofErr w:type="spellStart"/>
            <w:r w:rsidRPr="00D15878">
              <w:rPr>
                <w:sz w:val="22"/>
                <w:szCs w:val="22"/>
              </w:rPr>
              <w:t>Миасское</w:t>
            </w:r>
            <w:proofErr w:type="spellEnd"/>
            <w:r w:rsidRPr="00D15878">
              <w:rPr>
                <w:sz w:val="22"/>
                <w:szCs w:val="22"/>
              </w:rPr>
              <w:t>, ПЧ 64</w:t>
            </w:r>
          </w:p>
        </w:tc>
        <w:tc>
          <w:tcPr>
            <w:tcW w:w="1393" w:type="pct"/>
            <w:shd w:val="clear" w:color="auto" w:fill="auto"/>
          </w:tcPr>
          <w:p w:rsidR="00B436D9" w:rsidRPr="00D15878" w:rsidRDefault="00B436D9" w:rsidP="00B436D9">
            <w:pPr>
              <w:jc w:val="center"/>
            </w:pPr>
            <w:r w:rsidRPr="00D15878">
              <w:t>0,10</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20</w:t>
            </w:r>
          </w:p>
        </w:tc>
        <w:tc>
          <w:tcPr>
            <w:tcW w:w="3206" w:type="pct"/>
            <w:shd w:val="clear" w:color="auto" w:fill="F2F2F2"/>
          </w:tcPr>
          <w:p w:rsidR="00B436D9" w:rsidRPr="00D15878" w:rsidRDefault="00B436D9" w:rsidP="00B436D9">
            <w:pPr>
              <w:rPr>
                <w:sz w:val="22"/>
                <w:szCs w:val="22"/>
              </w:rPr>
            </w:pPr>
            <w:r w:rsidRPr="00D15878">
              <w:rPr>
                <w:sz w:val="22"/>
                <w:szCs w:val="22"/>
              </w:rPr>
              <w:t>г. Магнитогорск, 20 ПСЧ</w:t>
            </w:r>
          </w:p>
        </w:tc>
        <w:tc>
          <w:tcPr>
            <w:tcW w:w="1393" w:type="pct"/>
            <w:shd w:val="clear" w:color="auto" w:fill="F2F2F2"/>
          </w:tcPr>
          <w:p w:rsidR="00B436D9" w:rsidRPr="00D15878" w:rsidRDefault="00B436D9" w:rsidP="00B436D9">
            <w:pPr>
              <w:jc w:val="center"/>
            </w:pPr>
            <w:r w:rsidRPr="00D15878">
              <w:t>0,10</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lastRenderedPageBreak/>
              <w:t>21</w:t>
            </w:r>
          </w:p>
        </w:tc>
        <w:tc>
          <w:tcPr>
            <w:tcW w:w="3206" w:type="pct"/>
          </w:tcPr>
          <w:p w:rsidR="00B436D9" w:rsidRPr="00D15878" w:rsidRDefault="00B436D9" w:rsidP="00B436D9">
            <w:pPr>
              <w:rPr>
                <w:sz w:val="22"/>
                <w:szCs w:val="22"/>
              </w:rPr>
            </w:pPr>
            <w:r w:rsidRPr="00D15878">
              <w:rPr>
                <w:sz w:val="22"/>
                <w:szCs w:val="22"/>
              </w:rPr>
              <w:t>с. Муслюмово, ПЧ-220</w:t>
            </w:r>
          </w:p>
        </w:tc>
        <w:tc>
          <w:tcPr>
            <w:tcW w:w="1393" w:type="pct"/>
            <w:shd w:val="clear" w:color="auto" w:fill="auto"/>
          </w:tcPr>
          <w:p w:rsidR="00B436D9" w:rsidRPr="00D15878" w:rsidRDefault="00B436D9" w:rsidP="00B436D9">
            <w:pPr>
              <w:jc w:val="center"/>
            </w:pPr>
            <w:r w:rsidRPr="00D15878">
              <w:t>0,10</w:t>
            </w:r>
          </w:p>
        </w:tc>
      </w:tr>
      <w:tr w:rsidR="00A975CB" w:rsidRPr="00D15878" w:rsidTr="00C474BF">
        <w:trPr>
          <w:trHeight w:val="227"/>
        </w:trPr>
        <w:tc>
          <w:tcPr>
            <w:tcW w:w="401" w:type="pct"/>
            <w:shd w:val="clear" w:color="auto" w:fill="F2F2F2"/>
            <w:vAlign w:val="center"/>
          </w:tcPr>
          <w:p w:rsidR="00B436D9" w:rsidRPr="00D15878" w:rsidRDefault="00B436D9" w:rsidP="00B436D9">
            <w:pPr>
              <w:jc w:val="center"/>
              <w:rPr>
                <w:sz w:val="22"/>
                <w:szCs w:val="22"/>
              </w:rPr>
            </w:pPr>
            <w:r w:rsidRPr="00D15878">
              <w:rPr>
                <w:sz w:val="22"/>
                <w:szCs w:val="22"/>
              </w:rPr>
              <w:t>22</w:t>
            </w:r>
          </w:p>
        </w:tc>
        <w:tc>
          <w:tcPr>
            <w:tcW w:w="3206" w:type="pct"/>
            <w:shd w:val="clear" w:color="auto" w:fill="F2F2F2"/>
          </w:tcPr>
          <w:p w:rsidR="00B436D9" w:rsidRPr="00D15878" w:rsidRDefault="00B436D9" w:rsidP="00B436D9">
            <w:pPr>
              <w:rPr>
                <w:sz w:val="22"/>
                <w:szCs w:val="22"/>
              </w:rPr>
            </w:pPr>
            <w:r w:rsidRPr="00D15878">
              <w:rPr>
                <w:sz w:val="22"/>
                <w:szCs w:val="22"/>
              </w:rPr>
              <w:t xml:space="preserve">п. </w:t>
            </w:r>
            <w:proofErr w:type="spellStart"/>
            <w:r w:rsidRPr="00D15878">
              <w:rPr>
                <w:sz w:val="22"/>
                <w:szCs w:val="22"/>
              </w:rPr>
              <w:t>Новогорный</w:t>
            </w:r>
            <w:proofErr w:type="spellEnd"/>
          </w:p>
        </w:tc>
        <w:tc>
          <w:tcPr>
            <w:tcW w:w="1393" w:type="pct"/>
            <w:shd w:val="clear" w:color="auto" w:fill="F2F2F2"/>
          </w:tcPr>
          <w:p w:rsidR="00B436D9" w:rsidRPr="00D15878" w:rsidRDefault="00B436D9" w:rsidP="00B436D9">
            <w:pPr>
              <w:jc w:val="center"/>
            </w:pPr>
            <w:r w:rsidRPr="00D15878">
              <w:t>0,11</w:t>
            </w:r>
          </w:p>
        </w:tc>
      </w:tr>
      <w:tr w:rsidR="00A975CB" w:rsidRPr="00D15878" w:rsidTr="00C474BF">
        <w:trPr>
          <w:trHeight w:val="227"/>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23</w:t>
            </w:r>
          </w:p>
        </w:tc>
        <w:tc>
          <w:tcPr>
            <w:tcW w:w="3206" w:type="pct"/>
          </w:tcPr>
          <w:p w:rsidR="00B436D9" w:rsidRPr="00D15878" w:rsidRDefault="00B436D9" w:rsidP="00B436D9">
            <w:pPr>
              <w:rPr>
                <w:sz w:val="22"/>
                <w:szCs w:val="22"/>
              </w:rPr>
            </w:pPr>
            <w:r w:rsidRPr="00D15878">
              <w:rPr>
                <w:sz w:val="22"/>
                <w:szCs w:val="22"/>
              </w:rPr>
              <w:t>г. Нязепетровск, ПЧ-69</w:t>
            </w:r>
          </w:p>
        </w:tc>
        <w:tc>
          <w:tcPr>
            <w:tcW w:w="1393" w:type="pct"/>
          </w:tcPr>
          <w:p w:rsidR="00B436D9" w:rsidRPr="00D15878" w:rsidRDefault="00B436D9" w:rsidP="00B436D9">
            <w:pPr>
              <w:jc w:val="center"/>
            </w:pPr>
            <w:r w:rsidRPr="00D15878">
              <w:t>0,10</w:t>
            </w:r>
          </w:p>
        </w:tc>
      </w:tr>
      <w:tr w:rsidR="00A975CB" w:rsidRPr="00D15878" w:rsidTr="00C474BF">
        <w:trPr>
          <w:trHeight w:val="227"/>
        </w:trPr>
        <w:tc>
          <w:tcPr>
            <w:tcW w:w="401" w:type="pct"/>
            <w:shd w:val="clear" w:color="auto" w:fill="F2F2F2"/>
            <w:vAlign w:val="center"/>
          </w:tcPr>
          <w:p w:rsidR="00B436D9" w:rsidRPr="00D15878" w:rsidRDefault="00B436D9" w:rsidP="00B436D9">
            <w:pPr>
              <w:spacing w:line="228" w:lineRule="auto"/>
              <w:jc w:val="center"/>
              <w:rPr>
                <w:sz w:val="22"/>
                <w:szCs w:val="22"/>
              </w:rPr>
            </w:pPr>
            <w:r w:rsidRPr="00D15878">
              <w:rPr>
                <w:sz w:val="22"/>
                <w:szCs w:val="22"/>
              </w:rPr>
              <w:t>24</w:t>
            </w:r>
          </w:p>
        </w:tc>
        <w:tc>
          <w:tcPr>
            <w:tcW w:w="3206" w:type="pct"/>
            <w:shd w:val="clear" w:color="auto" w:fill="F2F2F2"/>
          </w:tcPr>
          <w:p w:rsidR="00B436D9" w:rsidRPr="00D15878" w:rsidRDefault="00B436D9" w:rsidP="00B436D9">
            <w:pPr>
              <w:rPr>
                <w:sz w:val="22"/>
                <w:szCs w:val="22"/>
              </w:rPr>
            </w:pPr>
            <w:r w:rsidRPr="00D15878">
              <w:rPr>
                <w:sz w:val="22"/>
                <w:szCs w:val="22"/>
              </w:rPr>
              <w:t>г. Озерск, ПУ ГОЧС</w:t>
            </w:r>
          </w:p>
        </w:tc>
        <w:tc>
          <w:tcPr>
            <w:tcW w:w="1393" w:type="pct"/>
            <w:shd w:val="clear" w:color="auto" w:fill="F2F2F2"/>
          </w:tcPr>
          <w:p w:rsidR="00B436D9" w:rsidRPr="00D15878" w:rsidRDefault="00B436D9" w:rsidP="00B436D9">
            <w:pPr>
              <w:jc w:val="center"/>
              <w:rPr>
                <w:lang w:val="en-US"/>
              </w:rPr>
            </w:pPr>
            <w:r w:rsidRPr="00D15878">
              <w:t>0,11</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25</w:t>
            </w:r>
          </w:p>
        </w:tc>
        <w:tc>
          <w:tcPr>
            <w:tcW w:w="3206" w:type="pct"/>
          </w:tcPr>
          <w:p w:rsidR="00B436D9" w:rsidRPr="00D15878" w:rsidRDefault="00B436D9" w:rsidP="00B436D9">
            <w:pPr>
              <w:rPr>
                <w:sz w:val="22"/>
                <w:szCs w:val="22"/>
              </w:rPr>
            </w:pPr>
            <w:r w:rsidRPr="00D15878">
              <w:rPr>
                <w:sz w:val="22"/>
                <w:szCs w:val="22"/>
              </w:rPr>
              <w:t xml:space="preserve">г. </w:t>
            </w:r>
            <w:proofErr w:type="spellStart"/>
            <w:r w:rsidRPr="00D15878">
              <w:rPr>
                <w:sz w:val="22"/>
                <w:szCs w:val="22"/>
              </w:rPr>
              <w:t>Сатка</w:t>
            </w:r>
            <w:proofErr w:type="spellEnd"/>
            <w:r w:rsidRPr="00D15878">
              <w:rPr>
                <w:sz w:val="22"/>
                <w:szCs w:val="22"/>
              </w:rPr>
              <w:t>, ПЧ 49</w:t>
            </w:r>
          </w:p>
        </w:tc>
        <w:tc>
          <w:tcPr>
            <w:tcW w:w="1393" w:type="pct"/>
          </w:tcPr>
          <w:p w:rsidR="00B436D9" w:rsidRPr="00D15878" w:rsidRDefault="00B436D9" w:rsidP="00B436D9">
            <w:pPr>
              <w:jc w:val="center"/>
            </w:pPr>
            <w:r w:rsidRPr="00D15878">
              <w:t>0,12</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26</w:t>
            </w:r>
          </w:p>
        </w:tc>
        <w:tc>
          <w:tcPr>
            <w:tcW w:w="3206" w:type="pct"/>
          </w:tcPr>
          <w:p w:rsidR="00B436D9" w:rsidRPr="00D15878" w:rsidRDefault="00B436D9" w:rsidP="00B436D9">
            <w:pPr>
              <w:rPr>
                <w:sz w:val="22"/>
                <w:szCs w:val="22"/>
              </w:rPr>
            </w:pPr>
            <w:r w:rsidRPr="00D15878">
              <w:rPr>
                <w:sz w:val="22"/>
                <w:szCs w:val="22"/>
              </w:rPr>
              <w:t xml:space="preserve">г. </w:t>
            </w:r>
            <w:proofErr w:type="spellStart"/>
            <w:r w:rsidRPr="00D15878">
              <w:rPr>
                <w:sz w:val="22"/>
                <w:szCs w:val="22"/>
              </w:rPr>
              <w:t>Снежинск</w:t>
            </w:r>
            <w:proofErr w:type="spellEnd"/>
          </w:p>
        </w:tc>
        <w:tc>
          <w:tcPr>
            <w:tcW w:w="1393" w:type="pct"/>
          </w:tcPr>
          <w:p w:rsidR="00B436D9" w:rsidRPr="00D15878" w:rsidRDefault="00B436D9" w:rsidP="00B436D9">
            <w:pPr>
              <w:jc w:val="center"/>
              <w:rPr>
                <w:lang w:val="en-US"/>
              </w:rPr>
            </w:pPr>
            <w:r w:rsidRPr="00D15878">
              <w:t>0,14</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27</w:t>
            </w:r>
          </w:p>
        </w:tc>
        <w:tc>
          <w:tcPr>
            <w:tcW w:w="3206" w:type="pct"/>
          </w:tcPr>
          <w:p w:rsidR="00B436D9" w:rsidRPr="00D15878" w:rsidRDefault="00B436D9" w:rsidP="00B436D9">
            <w:pPr>
              <w:rPr>
                <w:sz w:val="22"/>
                <w:szCs w:val="22"/>
              </w:rPr>
            </w:pPr>
            <w:r w:rsidRPr="00D15878">
              <w:rPr>
                <w:sz w:val="22"/>
                <w:szCs w:val="22"/>
              </w:rPr>
              <w:t>г. Троицк, 31 ПСЧ</w:t>
            </w:r>
          </w:p>
        </w:tc>
        <w:tc>
          <w:tcPr>
            <w:tcW w:w="1393" w:type="pct"/>
          </w:tcPr>
          <w:p w:rsidR="00B436D9" w:rsidRPr="00D15878" w:rsidRDefault="00B436D9" w:rsidP="00B436D9">
            <w:pPr>
              <w:jc w:val="center"/>
            </w:pPr>
            <w:r w:rsidRPr="00D15878">
              <w:t>0,11</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28</w:t>
            </w:r>
          </w:p>
        </w:tc>
        <w:tc>
          <w:tcPr>
            <w:tcW w:w="3206" w:type="pct"/>
          </w:tcPr>
          <w:p w:rsidR="00B436D9" w:rsidRPr="00D15878" w:rsidRDefault="00B436D9" w:rsidP="00B436D9">
            <w:pPr>
              <w:rPr>
                <w:sz w:val="22"/>
                <w:szCs w:val="22"/>
              </w:rPr>
            </w:pPr>
            <w:r w:rsidRPr="00D15878">
              <w:rPr>
                <w:sz w:val="22"/>
                <w:szCs w:val="22"/>
              </w:rPr>
              <w:t>г. Усть-Катав, ПЧ 75</w:t>
            </w:r>
          </w:p>
        </w:tc>
        <w:tc>
          <w:tcPr>
            <w:tcW w:w="1393" w:type="pct"/>
          </w:tcPr>
          <w:p w:rsidR="00B436D9" w:rsidRPr="00D15878" w:rsidRDefault="00B436D9" w:rsidP="00B436D9">
            <w:pPr>
              <w:jc w:val="center"/>
            </w:pPr>
            <w:r w:rsidRPr="00D15878">
              <w:t>0,11</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29</w:t>
            </w:r>
          </w:p>
        </w:tc>
        <w:tc>
          <w:tcPr>
            <w:tcW w:w="3206" w:type="pct"/>
          </w:tcPr>
          <w:p w:rsidR="00B436D9" w:rsidRPr="00D15878" w:rsidRDefault="00B436D9" w:rsidP="00B436D9">
            <w:pPr>
              <w:rPr>
                <w:sz w:val="22"/>
                <w:szCs w:val="22"/>
              </w:rPr>
            </w:pPr>
            <w:r w:rsidRPr="00D15878">
              <w:rPr>
                <w:sz w:val="22"/>
                <w:szCs w:val="22"/>
              </w:rPr>
              <w:t>г. Челябинск, ГУ МЧС</w:t>
            </w:r>
          </w:p>
        </w:tc>
        <w:tc>
          <w:tcPr>
            <w:tcW w:w="1393" w:type="pct"/>
          </w:tcPr>
          <w:p w:rsidR="00B436D9" w:rsidRPr="00D15878" w:rsidRDefault="00B436D9" w:rsidP="00B436D9">
            <w:pPr>
              <w:jc w:val="center"/>
            </w:pPr>
            <w:r w:rsidRPr="00D15878">
              <w:t>0,13</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30</w:t>
            </w:r>
          </w:p>
        </w:tc>
        <w:tc>
          <w:tcPr>
            <w:tcW w:w="3206" w:type="pct"/>
          </w:tcPr>
          <w:p w:rsidR="00B436D9" w:rsidRPr="00D15878" w:rsidRDefault="00B436D9" w:rsidP="00B436D9">
            <w:pPr>
              <w:rPr>
                <w:sz w:val="22"/>
                <w:szCs w:val="22"/>
              </w:rPr>
            </w:pPr>
            <w:r w:rsidRPr="00D15878">
              <w:rPr>
                <w:sz w:val="22"/>
                <w:szCs w:val="22"/>
              </w:rPr>
              <w:t>г. Челябинск, ПСЧ 3</w:t>
            </w:r>
          </w:p>
        </w:tc>
        <w:tc>
          <w:tcPr>
            <w:tcW w:w="1393" w:type="pct"/>
          </w:tcPr>
          <w:p w:rsidR="00B436D9" w:rsidRPr="00D15878" w:rsidRDefault="00B436D9" w:rsidP="00B436D9">
            <w:pPr>
              <w:jc w:val="center"/>
            </w:pPr>
            <w:r w:rsidRPr="00D15878">
              <w:t>0,12</w:t>
            </w:r>
          </w:p>
        </w:tc>
      </w:tr>
      <w:tr w:rsidR="00A975CB" w:rsidRPr="00D15878" w:rsidTr="00C474BF">
        <w:trPr>
          <w:trHeight w:val="58"/>
        </w:trPr>
        <w:tc>
          <w:tcPr>
            <w:tcW w:w="401" w:type="pct"/>
            <w:vAlign w:val="center"/>
          </w:tcPr>
          <w:p w:rsidR="00B436D9" w:rsidRPr="00D15878" w:rsidRDefault="00B436D9" w:rsidP="00B436D9">
            <w:pPr>
              <w:spacing w:line="228" w:lineRule="auto"/>
              <w:jc w:val="center"/>
              <w:rPr>
                <w:sz w:val="22"/>
                <w:szCs w:val="22"/>
              </w:rPr>
            </w:pPr>
            <w:r w:rsidRPr="00D15878">
              <w:rPr>
                <w:sz w:val="22"/>
                <w:szCs w:val="22"/>
              </w:rPr>
              <w:t>31</w:t>
            </w:r>
          </w:p>
        </w:tc>
        <w:tc>
          <w:tcPr>
            <w:tcW w:w="3206" w:type="pct"/>
          </w:tcPr>
          <w:p w:rsidR="00B436D9" w:rsidRPr="00D15878" w:rsidRDefault="00B436D9" w:rsidP="00B436D9">
            <w:pPr>
              <w:rPr>
                <w:sz w:val="22"/>
                <w:szCs w:val="22"/>
              </w:rPr>
            </w:pPr>
            <w:r w:rsidRPr="00D15878">
              <w:rPr>
                <w:sz w:val="22"/>
                <w:szCs w:val="22"/>
              </w:rPr>
              <w:t>г. Юрюзань</w:t>
            </w:r>
          </w:p>
        </w:tc>
        <w:tc>
          <w:tcPr>
            <w:tcW w:w="1393" w:type="pct"/>
          </w:tcPr>
          <w:p w:rsidR="00B436D9" w:rsidRPr="00D15878" w:rsidRDefault="00B436D9" w:rsidP="00B436D9">
            <w:pPr>
              <w:jc w:val="center"/>
            </w:pPr>
            <w:r w:rsidRPr="00D15878">
              <w:t>0,12</w:t>
            </w:r>
          </w:p>
        </w:tc>
      </w:tr>
    </w:tbl>
    <w:p w:rsidR="00061025" w:rsidRPr="00D15878" w:rsidRDefault="00061025" w:rsidP="000E6DA4">
      <w:pPr>
        <w:spacing w:line="228" w:lineRule="auto"/>
        <w:jc w:val="both"/>
        <w:rPr>
          <w:sz w:val="18"/>
          <w:szCs w:val="22"/>
        </w:rPr>
      </w:pPr>
      <w:r w:rsidRPr="00D15878">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D15878" w:rsidRDefault="00061025">
      <w:pPr>
        <w:tabs>
          <w:tab w:val="left" w:pos="2912"/>
        </w:tabs>
        <w:spacing w:line="228" w:lineRule="auto"/>
        <w:jc w:val="both"/>
        <w:rPr>
          <w:sz w:val="18"/>
          <w:szCs w:val="22"/>
        </w:rPr>
      </w:pPr>
      <w:r w:rsidRPr="00D15878">
        <w:rPr>
          <w:sz w:val="18"/>
          <w:szCs w:val="22"/>
        </w:rPr>
        <w:t>- для населения</w:t>
      </w:r>
      <w:r w:rsidRPr="00D15878">
        <w:rPr>
          <w:sz w:val="18"/>
          <w:szCs w:val="22"/>
        </w:rPr>
        <w:tab/>
        <w:t xml:space="preserve">– 0,57 </w:t>
      </w:r>
      <w:proofErr w:type="spellStart"/>
      <w:r w:rsidRPr="00D15878">
        <w:rPr>
          <w:sz w:val="18"/>
          <w:szCs w:val="22"/>
        </w:rPr>
        <w:t>мк</w:t>
      </w:r>
      <w:proofErr w:type="spellEnd"/>
      <w:r w:rsidRPr="00D15878">
        <w:rPr>
          <w:sz w:val="18"/>
          <w:szCs w:val="22"/>
        </w:rPr>
        <w:t xml:space="preserve"> Зв/ч</w:t>
      </w:r>
    </w:p>
    <w:p w:rsidR="00061025" w:rsidRPr="00D15878" w:rsidRDefault="00061025">
      <w:pPr>
        <w:tabs>
          <w:tab w:val="left" w:pos="2912"/>
        </w:tabs>
        <w:spacing w:line="228" w:lineRule="auto"/>
        <w:jc w:val="both"/>
        <w:rPr>
          <w:sz w:val="18"/>
          <w:szCs w:val="22"/>
        </w:rPr>
      </w:pPr>
      <w:r w:rsidRPr="00D15878">
        <w:rPr>
          <w:sz w:val="18"/>
          <w:szCs w:val="22"/>
        </w:rPr>
        <w:t>- для персонала (группа Б)</w:t>
      </w:r>
      <w:r w:rsidRPr="00D15878">
        <w:rPr>
          <w:sz w:val="18"/>
          <w:szCs w:val="22"/>
        </w:rPr>
        <w:tab/>
        <w:t xml:space="preserve">– 1,43 </w:t>
      </w:r>
      <w:proofErr w:type="spellStart"/>
      <w:r w:rsidRPr="00D15878">
        <w:rPr>
          <w:sz w:val="18"/>
          <w:szCs w:val="22"/>
        </w:rPr>
        <w:t>мк</w:t>
      </w:r>
      <w:proofErr w:type="spellEnd"/>
      <w:r w:rsidRPr="00D15878">
        <w:rPr>
          <w:sz w:val="18"/>
          <w:szCs w:val="22"/>
        </w:rPr>
        <w:t xml:space="preserve"> Зв/ч</w:t>
      </w:r>
    </w:p>
    <w:p w:rsidR="00061025" w:rsidRPr="00D15878" w:rsidRDefault="00061025">
      <w:pPr>
        <w:tabs>
          <w:tab w:val="left" w:pos="2912"/>
        </w:tabs>
        <w:spacing w:line="228" w:lineRule="auto"/>
        <w:jc w:val="both"/>
        <w:rPr>
          <w:sz w:val="18"/>
          <w:szCs w:val="22"/>
        </w:rPr>
      </w:pPr>
      <w:r w:rsidRPr="00D15878">
        <w:rPr>
          <w:sz w:val="18"/>
          <w:szCs w:val="22"/>
        </w:rPr>
        <w:t>- для персонала (группа А)</w:t>
      </w:r>
      <w:r w:rsidRPr="00D15878">
        <w:rPr>
          <w:sz w:val="18"/>
          <w:szCs w:val="22"/>
        </w:rPr>
        <w:tab/>
        <w:t xml:space="preserve">– 5,70 </w:t>
      </w:r>
      <w:proofErr w:type="spellStart"/>
      <w:r w:rsidRPr="00D15878">
        <w:rPr>
          <w:sz w:val="18"/>
          <w:szCs w:val="22"/>
        </w:rPr>
        <w:t>мк</w:t>
      </w:r>
      <w:proofErr w:type="spellEnd"/>
      <w:r w:rsidRPr="00D15878">
        <w:rPr>
          <w:sz w:val="18"/>
          <w:szCs w:val="22"/>
        </w:rPr>
        <w:t xml:space="preserve"> Зв/ч</w:t>
      </w:r>
    </w:p>
    <w:p w:rsidR="00061025" w:rsidRPr="00D15878" w:rsidRDefault="00061025">
      <w:pPr>
        <w:tabs>
          <w:tab w:val="left" w:pos="2977"/>
        </w:tabs>
        <w:spacing w:line="228" w:lineRule="auto"/>
        <w:jc w:val="both"/>
        <w:rPr>
          <w:sz w:val="18"/>
          <w:szCs w:val="22"/>
        </w:rPr>
      </w:pPr>
      <w:r w:rsidRPr="00D15878">
        <w:rPr>
          <w:sz w:val="18"/>
          <w:szCs w:val="22"/>
        </w:rPr>
        <w:t>Примечание: Группа</w:t>
      </w:r>
      <w:proofErr w:type="gramStart"/>
      <w:r w:rsidRPr="00D15878">
        <w:rPr>
          <w:sz w:val="18"/>
          <w:szCs w:val="22"/>
        </w:rPr>
        <w:t xml:space="preserve"> А</w:t>
      </w:r>
      <w:proofErr w:type="gramEnd"/>
      <w:r w:rsidRPr="00D15878">
        <w:rPr>
          <w:sz w:val="18"/>
          <w:szCs w:val="22"/>
        </w:rPr>
        <w:t xml:space="preserve"> – работающие с техногенными источниками излучения;</w:t>
      </w:r>
    </w:p>
    <w:p w:rsidR="00FD45A0" w:rsidRPr="00D15878" w:rsidRDefault="00061025" w:rsidP="00FB5F0A">
      <w:pPr>
        <w:tabs>
          <w:tab w:val="left" w:pos="2977"/>
        </w:tabs>
        <w:spacing w:line="228" w:lineRule="auto"/>
        <w:jc w:val="both"/>
        <w:rPr>
          <w:sz w:val="22"/>
          <w:szCs w:val="28"/>
        </w:rPr>
      </w:pPr>
      <w:r w:rsidRPr="00D15878">
        <w:rPr>
          <w:sz w:val="18"/>
          <w:szCs w:val="22"/>
        </w:rPr>
        <w:t>Группа</w:t>
      </w:r>
      <w:proofErr w:type="gramStart"/>
      <w:r w:rsidRPr="00D15878">
        <w:rPr>
          <w:sz w:val="18"/>
          <w:szCs w:val="22"/>
        </w:rPr>
        <w:t xml:space="preserve"> Б</w:t>
      </w:r>
      <w:proofErr w:type="gramEnd"/>
      <w:r w:rsidRPr="00D15878">
        <w:rPr>
          <w:sz w:val="18"/>
          <w:szCs w:val="22"/>
        </w:rPr>
        <w:t xml:space="preserve"> – находящиеся в сфере воздействия техногенных источников излучен</w:t>
      </w:r>
      <w:r w:rsidR="00B26AA5" w:rsidRPr="00D15878">
        <w:rPr>
          <w:sz w:val="18"/>
          <w:szCs w:val="22"/>
        </w:rPr>
        <w:t>ия</w:t>
      </w:r>
      <w:r w:rsidRPr="00D15878">
        <w:rPr>
          <w:sz w:val="22"/>
          <w:szCs w:val="28"/>
        </w:rPr>
        <w:t>.</w:t>
      </w:r>
    </w:p>
    <w:p w:rsidR="004A3EB1" w:rsidRPr="00D15878" w:rsidRDefault="00800BB7" w:rsidP="00800BB7">
      <w:pPr>
        <w:tabs>
          <w:tab w:val="left" w:pos="3401"/>
        </w:tabs>
        <w:spacing w:line="228" w:lineRule="auto"/>
        <w:jc w:val="both"/>
        <w:rPr>
          <w:sz w:val="22"/>
          <w:szCs w:val="28"/>
        </w:rPr>
      </w:pPr>
      <w:r w:rsidRPr="00D15878">
        <w:rPr>
          <w:sz w:val="22"/>
          <w:szCs w:val="28"/>
        </w:rPr>
        <w:tab/>
      </w:r>
    </w:p>
    <w:p w:rsidR="00B65244" w:rsidRPr="00D15878" w:rsidRDefault="00061025" w:rsidP="009559EB">
      <w:pPr>
        <w:tabs>
          <w:tab w:val="left" w:pos="2977"/>
        </w:tabs>
        <w:spacing w:line="240" w:lineRule="atLeast"/>
        <w:ind w:firstLine="567"/>
        <w:jc w:val="both"/>
        <w:rPr>
          <w:b/>
          <w:i/>
          <w:sz w:val="28"/>
          <w:szCs w:val="28"/>
          <w:u w:val="single"/>
        </w:rPr>
      </w:pPr>
      <w:r w:rsidRPr="00D15878">
        <w:rPr>
          <w:b/>
          <w:i/>
          <w:sz w:val="28"/>
          <w:szCs w:val="28"/>
          <w:u w:val="single"/>
        </w:rPr>
        <w:t>Обстановка на водных объектах:</w:t>
      </w:r>
    </w:p>
    <w:p w:rsidR="00BA39C8" w:rsidRPr="00D15878" w:rsidRDefault="00BA39C8" w:rsidP="00BA39C8">
      <w:pPr>
        <w:spacing w:line="276" w:lineRule="auto"/>
        <w:ind w:firstLine="567"/>
        <w:jc w:val="both"/>
        <w:rPr>
          <w:sz w:val="28"/>
          <w:szCs w:val="28"/>
        </w:rPr>
      </w:pPr>
      <w:r w:rsidRPr="00D15878">
        <w:rPr>
          <w:b/>
          <w:sz w:val="28"/>
          <w:szCs w:val="28"/>
        </w:rPr>
        <w:t xml:space="preserve">14.03.22 г.  проведено ГИМС 2 контрольно-профилактических патрулирования: </w:t>
      </w:r>
      <w:r w:rsidRPr="00D15878">
        <w:rPr>
          <w:sz w:val="28"/>
          <w:szCs w:val="28"/>
        </w:rPr>
        <w:t>на 2 водных объектах: Челябинский ГО (оз. Смолино), Сосновский МР (р. Миасс).</w:t>
      </w:r>
    </w:p>
    <w:p w:rsidR="009559EB" w:rsidRPr="00D15878" w:rsidRDefault="00BA39C8" w:rsidP="00BA39C8">
      <w:pPr>
        <w:ind w:firstLine="567"/>
        <w:jc w:val="both"/>
        <w:rPr>
          <w:sz w:val="28"/>
          <w:szCs w:val="28"/>
        </w:rPr>
      </w:pPr>
      <w:r w:rsidRPr="00D15878">
        <w:rPr>
          <w:b/>
          <w:sz w:val="28"/>
          <w:szCs w:val="28"/>
        </w:rPr>
        <w:t>На 15.03.22 г.</w:t>
      </w:r>
      <w:r w:rsidRPr="00D15878">
        <w:rPr>
          <w:sz w:val="28"/>
          <w:szCs w:val="28"/>
        </w:rPr>
        <w:t xml:space="preserve"> </w:t>
      </w:r>
      <w:r w:rsidRPr="00D15878">
        <w:rPr>
          <w:b/>
          <w:sz w:val="28"/>
          <w:szCs w:val="28"/>
        </w:rPr>
        <w:t xml:space="preserve">запланированы ГИМС 3 контрольно-профилактических </w:t>
      </w:r>
      <w:proofErr w:type="spellStart"/>
      <w:r w:rsidRPr="00D15878">
        <w:rPr>
          <w:b/>
          <w:sz w:val="28"/>
          <w:szCs w:val="28"/>
        </w:rPr>
        <w:t>патрулирования</w:t>
      </w:r>
      <w:proofErr w:type="gramStart"/>
      <w:r w:rsidRPr="00D15878">
        <w:rPr>
          <w:b/>
          <w:sz w:val="28"/>
          <w:szCs w:val="28"/>
        </w:rPr>
        <w:t>:</w:t>
      </w:r>
      <w:r w:rsidRPr="00D15878">
        <w:rPr>
          <w:sz w:val="28"/>
          <w:szCs w:val="28"/>
        </w:rPr>
        <w:t>н</w:t>
      </w:r>
      <w:proofErr w:type="gramEnd"/>
      <w:r w:rsidRPr="00D15878">
        <w:rPr>
          <w:sz w:val="28"/>
          <w:szCs w:val="28"/>
        </w:rPr>
        <w:t>а</w:t>
      </w:r>
      <w:proofErr w:type="spellEnd"/>
      <w:r w:rsidRPr="00D15878">
        <w:rPr>
          <w:sz w:val="28"/>
          <w:szCs w:val="28"/>
        </w:rPr>
        <w:t xml:space="preserve"> 3 водных объектах: Челябинский ГО (</w:t>
      </w:r>
      <w:proofErr w:type="spellStart"/>
      <w:r w:rsidRPr="00D15878">
        <w:rPr>
          <w:sz w:val="28"/>
          <w:szCs w:val="28"/>
        </w:rPr>
        <w:t>Шершнёвское</w:t>
      </w:r>
      <w:proofErr w:type="spellEnd"/>
      <w:r w:rsidRPr="00D15878">
        <w:rPr>
          <w:sz w:val="28"/>
          <w:szCs w:val="28"/>
        </w:rPr>
        <w:t xml:space="preserve"> </w:t>
      </w:r>
      <w:proofErr w:type="spellStart"/>
      <w:r w:rsidRPr="00D15878">
        <w:rPr>
          <w:sz w:val="28"/>
          <w:szCs w:val="28"/>
        </w:rPr>
        <w:t>вдхр</w:t>
      </w:r>
      <w:proofErr w:type="spellEnd"/>
      <w:r w:rsidRPr="00D15878">
        <w:rPr>
          <w:sz w:val="28"/>
          <w:szCs w:val="28"/>
        </w:rPr>
        <w:t xml:space="preserve">.), Троицкий ГО (Троицкое </w:t>
      </w:r>
      <w:proofErr w:type="spellStart"/>
      <w:r w:rsidRPr="00D15878">
        <w:rPr>
          <w:sz w:val="28"/>
          <w:szCs w:val="28"/>
        </w:rPr>
        <w:t>вдхр</w:t>
      </w:r>
      <w:proofErr w:type="spellEnd"/>
      <w:r w:rsidRPr="00D15878">
        <w:rPr>
          <w:sz w:val="28"/>
          <w:szCs w:val="28"/>
        </w:rPr>
        <w:t xml:space="preserve">.), </w:t>
      </w:r>
      <w:proofErr w:type="spellStart"/>
      <w:r w:rsidRPr="00D15878">
        <w:rPr>
          <w:sz w:val="28"/>
          <w:szCs w:val="28"/>
        </w:rPr>
        <w:t>Каслинский</w:t>
      </w:r>
      <w:proofErr w:type="spellEnd"/>
      <w:r w:rsidRPr="00D15878">
        <w:rPr>
          <w:sz w:val="28"/>
          <w:szCs w:val="28"/>
        </w:rPr>
        <w:t xml:space="preserve"> МР (оз. Б. Касли).</w:t>
      </w:r>
    </w:p>
    <w:p w:rsidR="00C474BF" w:rsidRPr="00D15878" w:rsidRDefault="00C474BF" w:rsidP="009559EB">
      <w:pPr>
        <w:tabs>
          <w:tab w:val="left" w:pos="2977"/>
        </w:tabs>
        <w:ind w:firstLine="567"/>
        <w:jc w:val="both"/>
        <w:rPr>
          <w:sz w:val="28"/>
          <w:szCs w:val="28"/>
        </w:rPr>
      </w:pPr>
    </w:p>
    <w:p w:rsidR="00E06715" w:rsidRPr="00D15878" w:rsidRDefault="00061025" w:rsidP="009559EB">
      <w:pPr>
        <w:tabs>
          <w:tab w:val="left" w:pos="2977"/>
        </w:tabs>
        <w:ind w:firstLine="567"/>
        <w:jc w:val="both"/>
        <w:rPr>
          <w:b/>
          <w:bCs/>
          <w:sz w:val="28"/>
          <w:szCs w:val="28"/>
        </w:rPr>
      </w:pPr>
      <w:r w:rsidRPr="00D15878">
        <w:rPr>
          <w:b/>
          <w:bCs/>
          <w:sz w:val="28"/>
          <w:szCs w:val="28"/>
        </w:rPr>
        <w:t>2. Мониторинг техногенных чрезвычайных ситуаций:</w:t>
      </w:r>
      <w:r w:rsidR="00B1408C" w:rsidRPr="00D15878">
        <w:rPr>
          <w:b/>
          <w:bCs/>
          <w:sz w:val="28"/>
          <w:szCs w:val="28"/>
        </w:rPr>
        <w:t xml:space="preserve"> </w:t>
      </w:r>
    </w:p>
    <w:p w:rsidR="00B65244" w:rsidRPr="00D15878" w:rsidRDefault="00840010" w:rsidP="009559EB">
      <w:pPr>
        <w:tabs>
          <w:tab w:val="left" w:pos="567"/>
          <w:tab w:val="left" w:pos="2835"/>
        </w:tabs>
        <w:spacing w:line="240" w:lineRule="atLeast"/>
        <w:ind w:firstLine="567"/>
        <w:jc w:val="both"/>
        <w:rPr>
          <w:b/>
          <w:bCs/>
          <w:i/>
          <w:sz w:val="28"/>
          <w:szCs w:val="28"/>
          <w:u w:val="single"/>
        </w:rPr>
      </w:pPr>
      <w:r w:rsidRPr="00D15878">
        <w:rPr>
          <w:b/>
          <w:bCs/>
          <w:i/>
          <w:sz w:val="28"/>
          <w:szCs w:val="28"/>
          <w:u w:val="single"/>
        </w:rPr>
        <w:t>Обстановка с пожарами за сутки:</w:t>
      </w:r>
    </w:p>
    <w:p w:rsidR="00BA39C8" w:rsidRPr="00D15878" w:rsidRDefault="00BA39C8" w:rsidP="00BA39C8">
      <w:pPr>
        <w:tabs>
          <w:tab w:val="left" w:pos="2835"/>
        </w:tabs>
        <w:ind w:firstLine="567"/>
        <w:jc w:val="both"/>
        <w:rPr>
          <w:b/>
          <w:sz w:val="28"/>
          <w:szCs w:val="28"/>
        </w:rPr>
      </w:pPr>
      <w:r w:rsidRPr="00D15878">
        <w:rPr>
          <w:bCs/>
          <w:sz w:val="28"/>
          <w:szCs w:val="28"/>
        </w:rPr>
        <w:t xml:space="preserve">За истекшие сутки на территории Челябинской области зарегистрировано </w:t>
      </w:r>
      <w:r w:rsidRPr="00D15878">
        <w:rPr>
          <w:b/>
          <w:bCs/>
          <w:sz w:val="28"/>
          <w:szCs w:val="28"/>
        </w:rPr>
        <w:t>18</w:t>
      </w:r>
      <w:r w:rsidRPr="00D15878">
        <w:rPr>
          <w:bCs/>
          <w:sz w:val="28"/>
          <w:szCs w:val="28"/>
        </w:rPr>
        <w:t xml:space="preserve"> пожаров (</w:t>
      </w:r>
      <w:r w:rsidRPr="00D15878">
        <w:rPr>
          <w:sz w:val="28"/>
          <w:szCs w:val="28"/>
        </w:rPr>
        <w:t xml:space="preserve">АППГ – </w:t>
      </w:r>
      <w:r w:rsidRPr="00D15878">
        <w:rPr>
          <w:b/>
          <w:sz w:val="28"/>
          <w:szCs w:val="28"/>
        </w:rPr>
        <w:t>20</w:t>
      </w:r>
      <w:r w:rsidRPr="00D15878">
        <w:rPr>
          <w:sz w:val="28"/>
          <w:szCs w:val="28"/>
        </w:rPr>
        <w:t>,</w:t>
      </w:r>
      <w:r w:rsidRPr="00D15878">
        <w:rPr>
          <w:b/>
          <w:sz w:val="28"/>
          <w:szCs w:val="28"/>
        </w:rPr>
        <w:t xml:space="preserve"> </w:t>
      </w:r>
      <w:r w:rsidRPr="00D15878">
        <w:rPr>
          <w:sz w:val="28"/>
          <w:szCs w:val="28"/>
        </w:rPr>
        <w:t xml:space="preserve">уменьшение на </w:t>
      </w:r>
      <w:r w:rsidRPr="00D15878">
        <w:rPr>
          <w:b/>
          <w:sz w:val="28"/>
          <w:szCs w:val="28"/>
        </w:rPr>
        <w:t>2</w:t>
      </w:r>
      <w:r w:rsidRPr="00D15878">
        <w:rPr>
          <w:sz w:val="28"/>
          <w:szCs w:val="28"/>
        </w:rPr>
        <w:t xml:space="preserve"> случая).</w:t>
      </w:r>
    </w:p>
    <w:p w:rsidR="00BA39C8" w:rsidRPr="00D15878" w:rsidRDefault="00BA39C8" w:rsidP="00BA39C8">
      <w:pPr>
        <w:ind w:firstLine="567"/>
        <w:jc w:val="both"/>
        <w:rPr>
          <w:sz w:val="28"/>
          <w:szCs w:val="28"/>
        </w:rPr>
      </w:pPr>
      <w:r w:rsidRPr="00D15878">
        <w:rPr>
          <w:bCs/>
          <w:sz w:val="28"/>
          <w:szCs w:val="28"/>
        </w:rPr>
        <w:t>На пожарах погибших нет (</w:t>
      </w:r>
      <w:r w:rsidRPr="00D15878">
        <w:rPr>
          <w:sz w:val="28"/>
          <w:szCs w:val="28"/>
        </w:rPr>
        <w:t xml:space="preserve">АППГ – </w:t>
      </w:r>
      <w:r w:rsidRPr="00D15878">
        <w:rPr>
          <w:b/>
          <w:sz w:val="28"/>
          <w:szCs w:val="28"/>
        </w:rPr>
        <w:t>0</w:t>
      </w:r>
      <w:r w:rsidRPr="00D15878">
        <w:rPr>
          <w:sz w:val="28"/>
          <w:szCs w:val="28"/>
        </w:rPr>
        <w:t xml:space="preserve">, на уровне). Травмирован </w:t>
      </w:r>
      <w:r w:rsidRPr="00D15878">
        <w:rPr>
          <w:b/>
          <w:sz w:val="28"/>
          <w:szCs w:val="28"/>
        </w:rPr>
        <w:t>1</w:t>
      </w:r>
      <w:r w:rsidRPr="00D15878">
        <w:rPr>
          <w:sz w:val="28"/>
          <w:szCs w:val="28"/>
        </w:rPr>
        <w:t xml:space="preserve"> человек </w:t>
      </w:r>
      <w:r w:rsidRPr="00D15878">
        <w:rPr>
          <w:bCs/>
          <w:sz w:val="28"/>
          <w:szCs w:val="28"/>
        </w:rPr>
        <w:t>(</w:t>
      </w:r>
      <w:r w:rsidRPr="00D15878">
        <w:rPr>
          <w:sz w:val="28"/>
          <w:szCs w:val="28"/>
        </w:rPr>
        <w:t xml:space="preserve">АППГ – </w:t>
      </w:r>
      <w:r w:rsidRPr="00D15878">
        <w:rPr>
          <w:b/>
          <w:sz w:val="28"/>
          <w:szCs w:val="28"/>
        </w:rPr>
        <w:t>0</w:t>
      </w:r>
      <w:r w:rsidRPr="00D15878">
        <w:rPr>
          <w:sz w:val="28"/>
          <w:szCs w:val="28"/>
        </w:rPr>
        <w:t xml:space="preserve">, увеличение на </w:t>
      </w:r>
      <w:r w:rsidRPr="00D15878">
        <w:rPr>
          <w:b/>
          <w:sz w:val="28"/>
          <w:szCs w:val="28"/>
        </w:rPr>
        <w:t>1</w:t>
      </w:r>
      <w:r w:rsidRPr="00D15878">
        <w:rPr>
          <w:sz w:val="28"/>
          <w:szCs w:val="28"/>
        </w:rPr>
        <w:t xml:space="preserve"> случай).</w:t>
      </w:r>
    </w:p>
    <w:p w:rsidR="009559EB" w:rsidRPr="00D15878" w:rsidRDefault="00BA39C8" w:rsidP="00BA39C8">
      <w:pPr>
        <w:ind w:firstLine="567"/>
        <w:jc w:val="both"/>
        <w:rPr>
          <w:sz w:val="28"/>
          <w:szCs w:val="28"/>
        </w:rPr>
      </w:pPr>
      <w:r w:rsidRPr="00D15878">
        <w:rPr>
          <w:sz w:val="28"/>
          <w:szCs w:val="28"/>
        </w:rPr>
        <w:t xml:space="preserve">Общее количество выездов – </w:t>
      </w:r>
      <w:r w:rsidRPr="00D15878">
        <w:rPr>
          <w:b/>
          <w:sz w:val="28"/>
          <w:szCs w:val="28"/>
        </w:rPr>
        <w:t>18</w:t>
      </w:r>
      <w:r w:rsidRPr="00D15878">
        <w:rPr>
          <w:sz w:val="28"/>
          <w:szCs w:val="28"/>
        </w:rPr>
        <w:t xml:space="preserve">, из них в сельскую местность – </w:t>
      </w:r>
      <w:r w:rsidRPr="00D15878">
        <w:rPr>
          <w:b/>
          <w:sz w:val="28"/>
          <w:szCs w:val="28"/>
        </w:rPr>
        <w:t>6</w:t>
      </w:r>
      <w:r w:rsidRPr="00D15878">
        <w:rPr>
          <w:sz w:val="28"/>
          <w:szCs w:val="28"/>
        </w:rPr>
        <w:t>.</w:t>
      </w:r>
    </w:p>
    <w:p w:rsidR="00B65244" w:rsidRPr="00D15878" w:rsidRDefault="00061025" w:rsidP="00BA39C8">
      <w:pPr>
        <w:tabs>
          <w:tab w:val="left" w:pos="567"/>
          <w:tab w:val="left" w:pos="2835"/>
        </w:tabs>
        <w:spacing w:line="240" w:lineRule="atLeast"/>
        <w:ind w:firstLine="567"/>
        <w:jc w:val="both"/>
        <w:rPr>
          <w:b/>
          <w:bCs/>
          <w:i/>
          <w:iCs/>
          <w:sz w:val="28"/>
          <w:szCs w:val="28"/>
          <w:u w:val="single"/>
        </w:rPr>
      </w:pPr>
      <w:r w:rsidRPr="00D15878">
        <w:rPr>
          <w:b/>
          <w:bCs/>
          <w:i/>
          <w:iCs/>
          <w:sz w:val="28"/>
          <w:szCs w:val="28"/>
          <w:u w:val="single"/>
        </w:rPr>
        <w:t>Дорожно-транспортные происшествия:</w:t>
      </w:r>
    </w:p>
    <w:p w:rsidR="00BA39C8" w:rsidRPr="00D15878" w:rsidRDefault="00BA39C8" w:rsidP="00BA39C8">
      <w:pPr>
        <w:tabs>
          <w:tab w:val="left" w:pos="709"/>
        </w:tabs>
        <w:ind w:firstLine="567"/>
        <w:rPr>
          <w:bCs/>
          <w:sz w:val="28"/>
          <w:szCs w:val="28"/>
        </w:rPr>
      </w:pPr>
      <w:r w:rsidRPr="00D15878">
        <w:rPr>
          <w:sz w:val="28"/>
          <w:szCs w:val="28"/>
        </w:rPr>
        <w:t>За прошедшие сутки по данным ГИ</w:t>
      </w:r>
      <w:proofErr w:type="gramStart"/>
      <w:r w:rsidRPr="00D15878">
        <w:rPr>
          <w:sz w:val="28"/>
          <w:szCs w:val="28"/>
        </w:rPr>
        <w:t>БДД пр</w:t>
      </w:r>
      <w:proofErr w:type="gramEnd"/>
      <w:r w:rsidRPr="00D15878">
        <w:rPr>
          <w:sz w:val="28"/>
          <w:szCs w:val="28"/>
        </w:rPr>
        <w:t xml:space="preserve">оизошло </w:t>
      </w:r>
      <w:r w:rsidRPr="00D15878">
        <w:rPr>
          <w:b/>
          <w:sz w:val="28"/>
          <w:szCs w:val="28"/>
        </w:rPr>
        <w:t xml:space="preserve">3 </w:t>
      </w:r>
      <w:r w:rsidRPr="00D15878">
        <w:rPr>
          <w:sz w:val="28"/>
          <w:szCs w:val="28"/>
        </w:rPr>
        <w:t xml:space="preserve">ДТП. </w:t>
      </w:r>
      <w:r w:rsidRPr="00D15878">
        <w:rPr>
          <w:bCs/>
          <w:sz w:val="28"/>
          <w:szCs w:val="28"/>
        </w:rPr>
        <w:t xml:space="preserve">Погиб </w:t>
      </w:r>
      <w:r w:rsidRPr="00D15878">
        <w:rPr>
          <w:b/>
          <w:bCs/>
          <w:sz w:val="28"/>
          <w:szCs w:val="28"/>
        </w:rPr>
        <w:t>1</w:t>
      </w:r>
      <w:r w:rsidRPr="00D15878">
        <w:rPr>
          <w:bCs/>
          <w:sz w:val="28"/>
          <w:szCs w:val="28"/>
        </w:rPr>
        <w:t xml:space="preserve"> человек. </w:t>
      </w:r>
      <w:proofErr w:type="gramStart"/>
      <w:r w:rsidRPr="00D15878">
        <w:rPr>
          <w:bCs/>
          <w:sz w:val="28"/>
          <w:szCs w:val="28"/>
        </w:rPr>
        <w:t>Травмированы</w:t>
      </w:r>
      <w:proofErr w:type="gramEnd"/>
      <w:r w:rsidRPr="00D15878">
        <w:rPr>
          <w:bCs/>
          <w:sz w:val="28"/>
          <w:szCs w:val="28"/>
        </w:rPr>
        <w:t xml:space="preserve"> </w:t>
      </w:r>
      <w:r w:rsidRPr="00D15878">
        <w:rPr>
          <w:b/>
          <w:bCs/>
          <w:sz w:val="28"/>
          <w:szCs w:val="28"/>
        </w:rPr>
        <w:t xml:space="preserve">4 </w:t>
      </w:r>
      <w:r w:rsidRPr="00D15878">
        <w:rPr>
          <w:bCs/>
          <w:sz w:val="28"/>
          <w:szCs w:val="28"/>
        </w:rPr>
        <w:t>человека.</w:t>
      </w:r>
    </w:p>
    <w:p w:rsidR="00BA39C8" w:rsidRPr="00D15878" w:rsidRDefault="00BA39C8" w:rsidP="00BA39C8">
      <w:pPr>
        <w:tabs>
          <w:tab w:val="left" w:pos="709"/>
        </w:tabs>
        <w:ind w:firstLine="567"/>
        <w:rPr>
          <w:sz w:val="28"/>
          <w:szCs w:val="28"/>
        </w:rPr>
      </w:pPr>
      <w:r w:rsidRPr="00D15878">
        <w:rPr>
          <w:sz w:val="28"/>
          <w:szCs w:val="28"/>
        </w:rPr>
        <w:t xml:space="preserve">Пожарно-спасательные подразделения для ликвидации последствий ДТП привлекались </w:t>
      </w:r>
      <w:r w:rsidRPr="00D15878">
        <w:rPr>
          <w:b/>
          <w:sz w:val="28"/>
          <w:szCs w:val="28"/>
        </w:rPr>
        <w:t>2</w:t>
      </w:r>
      <w:r w:rsidRPr="00D15878">
        <w:rPr>
          <w:sz w:val="28"/>
          <w:szCs w:val="28"/>
        </w:rPr>
        <w:t xml:space="preserve"> раза, оказана помощь </w:t>
      </w:r>
      <w:r w:rsidRPr="00D15878">
        <w:rPr>
          <w:b/>
          <w:sz w:val="28"/>
          <w:szCs w:val="28"/>
        </w:rPr>
        <w:t>2</w:t>
      </w:r>
      <w:r w:rsidRPr="00D15878">
        <w:rPr>
          <w:sz w:val="28"/>
          <w:szCs w:val="28"/>
        </w:rPr>
        <w:t xml:space="preserve"> гражданам. </w:t>
      </w:r>
    </w:p>
    <w:p w:rsidR="009559EB" w:rsidRPr="00D15878" w:rsidRDefault="00BA39C8" w:rsidP="00BA39C8">
      <w:pPr>
        <w:tabs>
          <w:tab w:val="left" w:pos="709"/>
        </w:tabs>
        <w:ind w:firstLine="567"/>
        <w:rPr>
          <w:sz w:val="28"/>
          <w:szCs w:val="28"/>
        </w:rPr>
      </w:pPr>
      <w:r w:rsidRPr="00D15878">
        <w:rPr>
          <w:sz w:val="28"/>
          <w:szCs w:val="28"/>
        </w:rPr>
        <w:t>Федеральные автотрассы, дороги областного и муниципального значения находятся в удовлетворительном состоянии.</w:t>
      </w:r>
    </w:p>
    <w:p w:rsidR="00CE63FC" w:rsidRPr="00D15878" w:rsidRDefault="00061025" w:rsidP="009559EB">
      <w:pPr>
        <w:tabs>
          <w:tab w:val="left" w:pos="567"/>
          <w:tab w:val="left" w:pos="709"/>
        </w:tabs>
        <w:spacing w:line="240" w:lineRule="atLeast"/>
        <w:ind w:firstLine="567"/>
        <w:jc w:val="both"/>
        <w:rPr>
          <w:b/>
          <w:bCs/>
          <w:i/>
          <w:iCs/>
          <w:sz w:val="28"/>
          <w:szCs w:val="28"/>
          <w:u w:val="single"/>
        </w:rPr>
      </w:pPr>
      <w:r w:rsidRPr="00D15878">
        <w:rPr>
          <w:b/>
          <w:bCs/>
          <w:i/>
          <w:iCs/>
          <w:sz w:val="28"/>
          <w:szCs w:val="28"/>
          <w:u w:val="single"/>
        </w:rPr>
        <w:t>Происшествия на водных объектах:</w:t>
      </w:r>
    </w:p>
    <w:p w:rsidR="003665D4" w:rsidRPr="00D15878" w:rsidRDefault="003665D4" w:rsidP="009559EB">
      <w:pPr>
        <w:tabs>
          <w:tab w:val="left" w:pos="567"/>
          <w:tab w:val="left" w:pos="709"/>
        </w:tabs>
        <w:spacing w:line="240" w:lineRule="atLeast"/>
        <w:ind w:firstLine="567"/>
        <w:rPr>
          <w:sz w:val="28"/>
          <w:szCs w:val="28"/>
        </w:rPr>
      </w:pPr>
      <w:r w:rsidRPr="00D15878">
        <w:rPr>
          <w:sz w:val="28"/>
          <w:szCs w:val="28"/>
        </w:rPr>
        <w:t xml:space="preserve">За </w:t>
      </w:r>
      <w:proofErr w:type="gramStart"/>
      <w:r w:rsidRPr="00D15878">
        <w:rPr>
          <w:sz w:val="28"/>
          <w:szCs w:val="28"/>
        </w:rPr>
        <w:t>истекшие</w:t>
      </w:r>
      <w:proofErr w:type="gramEnd"/>
      <w:r w:rsidRPr="00D15878">
        <w:rPr>
          <w:sz w:val="28"/>
          <w:szCs w:val="28"/>
        </w:rPr>
        <w:t xml:space="preserve"> происшествий не произошло, погибших нет.</w:t>
      </w:r>
    </w:p>
    <w:p w:rsidR="00287615" w:rsidRPr="00D15878" w:rsidRDefault="003665D4" w:rsidP="009559EB">
      <w:pPr>
        <w:tabs>
          <w:tab w:val="left" w:pos="567"/>
          <w:tab w:val="left" w:pos="709"/>
        </w:tabs>
        <w:spacing w:line="240" w:lineRule="atLeast"/>
        <w:ind w:firstLine="567"/>
        <w:rPr>
          <w:sz w:val="28"/>
          <w:szCs w:val="28"/>
        </w:rPr>
      </w:pPr>
      <w:r w:rsidRPr="00D15878">
        <w:rPr>
          <w:sz w:val="28"/>
          <w:szCs w:val="28"/>
        </w:rPr>
        <w:t>За АППГ происшествий не произошло, погибших нет.</w:t>
      </w:r>
    </w:p>
    <w:p w:rsidR="002426EA" w:rsidRPr="00D15878" w:rsidRDefault="00061025" w:rsidP="00F0317D">
      <w:pPr>
        <w:tabs>
          <w:tab w:val="left" w:pos="567"/>
          <w:tab w:val="left" w:pos="709"/>
        </w:tabs>
        <w:spacing w:line="240" w:lineRule="atLeast"/>
        <w:ind w:firstLine="567"/>
        <w:rPr>
          <w:bCs/>
          <w:iCs/>
          <w:sz w:val="28"/>
          <w:szCs w:val="28"/>
        </w:rPr>
      </w:pPr>
      <w:r w:rsidRPr="00D15878">
        <w:rPr>
          <w:b/>
          <w:bCs/>
          <w:i/>
          <w:iCs/>
          <w:sz w:val="28"/>
          <w:szCs w:val="28"/>
          <w:u w:val="single"/>
        </w:rPr>
        <w:t>Аварии на системах жизнеобеспечения</w:t>
      </w:r>
      <w:r w:rsidRPr="00D15878">
        <w:rPr>
          <w:b/>
          <w:bCs/>
          <w:iCs/>
          <w:sz w:val="28"/>
          <w:szCs w:val="28"/>
        </w:rPr>
        <w:t xml:space="preserve">: </w:t>
      </w:r>
      <w:r w:rsidRPr="00D15878">
        <w:rPr>
          <w:bCs/>
          <w:iCs/>
          <w:sz w:val="28"/>
          <w:szCs w:val="28"/>
        </w:rPr>
        <w:t>не зарегистрированы.</w:t>
      </w:r>
    </w:p>
    <w:p w:rsidR="009559EB" w:rsidRPr="00D15878" w:rsidRDefault="009559EB" w:rsidP="00F0317D">
      <w:pPr>
        <w:tabs>
          <w:tab w:val="left" w:pos="567"/>
          <w:tab w:val="left" w:pos="709"/>
        </w:tabs>
        <w:spacing w:line="240" w:lineRule="atLeast"/>
        <w:ind w:firstLine="567"/>
        <w:rPr>
          <w:bCs/>
          <w:iCs/>
          <w:sz w:val="28"/>
          <w:szCs w:val="28"/>
        </w:rPr>
      </w:pPr>
    </w:p>
    <w:p w:rsidR="009559EB" w:rsidRPr="00D15878" w:rsidRDefault="009559EB" w:rsidP="00F0317D">
      <w:pPr>
        <w:tabs>
          <w:tab w:val="left" w:pos="567"/>
          <w:tab w:val="left" w:pos="709"/>
        </w:tabs>
        <w:spacing w:line="240" w:lineRule="atLeast"/>
        <w:ind w:firstLine="567"/>
        <w:rPr>
          <w:bCs/>
          <w:iCs/>
          <w:sz w:val="28"/>
          <w:szCs w:val="28"/>
        </w:rPr>
      </w:pPr>
    </w:p>
    <w:p w:rsidR="00BA39C8" w:rsidRPr="00D15878" w:rsidRDefault="00BA39C8" w:rsidP="00F0317D">
      <w:pPr>
        <w:tabs>
          <w:tab w:val="left" w:pos="567"/>
          <w:tab w:val="left" w:pos="709"/>
        </w:tabs>
        <w:spacing w:line="240" w:lineRule="atLeast"/>
        <w:ind w:firstLine="567"/>
        <w:rPr>
          <w:bCs/>
          <w:iCs/>
          <w:sz w:val="28"/>
          <w:szCs w:val="28"/>
        </w:rPr>
      </w:pPr>
    </w:p>
    <w:p w:rsidR="009559EB" w:rsidRPr="00D15878" w:rsidRDefault="009559EB" w:rsidP="00F0317D">
      <w:pPr>
        <w:tabs>
          <w:tab w:val="left" w:pos="567"/>
          <w:tab w:val="left" w:pos="709"/>
        </w:tabs>
        <w:spacing w:line="240" w:lineRule="atLeast"/>
        <w:ind w:firstLine="567"/>
        <w:rPr>
          <w:bCs/>
          <w:iCs/>
          <w:sz w:val="28"/>
          <w:szCs w:val="28"/>
        </w:rPr>
      </w:pPr>
    </w:p>
    <w:p w:rsidR="00EE454E" w:rsidRPr="00D15878" w:rsidRDefault="00061025" w:rsidP="00B33293">
      <w:pPr>
        <w:spacing w:line="228" w:lineRule="auto"/>
        <w:ind w:firstLine="567"/>
        <w:jc w:val="both"/>
        <w:rPr>
          <w:b/>
          <w:bCs/>
          <w:sz w:val="28"/>
          <w:szCs w:val="28"/>
        </w:rPr>
      </w:pPr>
      <w:r w:rsidRPr="00D15878">
        <w:rPr>
          <w:b/>
          <w:bCs/>
          <w:sz w:val="28"/>
          <w:szCs w:val="28"/>
        </w:rPr>
        <w:lastRenderedPageBreak/>
        <w:t>3. Мониторинг биолого-социальных чрезвычайных ситуаций</w:t>
      </w:r>
      <w:bookmarkStart w:id="0" w:name="OLE_LINK22"/>
      <w:bookmarkStart w:id="1" w:name="OLE_LINK23"/>
      <w:r w:rsidR="00895EBD" w:rsidRPr="00D15878">
        <w:rPr>
          <w:b/>
          <w:bCs/>
          <w:sz w:val="28"/>
          <w:szCs w:val="28"/>
        </w:rPr>
        <w:t>:</w:t>
      </w:r>
    </w:p>
    <w:p w:rsidR="00BA39C8" w:rsidRPr="00D15878" w:rsidRDefault="00BA39C8" w:rsidP="00BA39C8">
      <w:pPr>
        <w:ind w:firstLine="567"/>
        <w:jc w:val="both"/>
        <w:rPr>
          <w:sz w:val="28"/>
        </w:rPr>
      </w:pPr>
      <w:r w:rsidRPr="00D15878">
        <w:rPr>
          <w:sz w:val="28"/>
        </w:rPr>
        <w:t xml:space="preserve">По состоянию на 13.03.2022 г. на территории Челябинской области зарегистрировано 307590 случаев новой </w:t>
      </w:r>
      <w:proofErr w:type="spellStart"/>
      <w:r w:rsidRPr="00D15878">
        <w:rPr>
          <w:sz w:val="28"/>
        </w:rPr>
        <w:t>коронавирусной</w:t>
      </w:r>
      <w:proofErr w:type="spellEnd"/>
      <w:r w:rsidRPr="00D15878">
        <w:rPr>
          <w:sz w:val="28"/>
        </w:rPr>
        <w:t xml:space="preserve"> инфекции  (показатель на 100 тыс. населения – 8934,3).</w:t>
      </w:r>
    </w:p>
    <w:p w:rsidR="00BA39C8" w:rsidRPr="00D15878" w:rsidRDefault="00BA39C8" w:rsidP="00BA39C8">
      <w:pPr>
        <w:ind w:firstLine="567"/>
        <w:jc w:val="both"/>
        <w:rPr>
          <w:sz w:val="28"/>
        </w:rPr>
      </w:pPr>
      <w:r w:rsidRPr="00D15878">
        <w:rPr>
          <w:sz w:val="28"/>
        </w:rPr>
        <w:t xml:space="preserve">В Челябинской области всего с 2020 г. по состоянию на 13.03.2022 обследовано на новую </w:t>
      </w:r>
      <w:proofErr w:type="spellStart"/>
      <w:r w:rsidRPr="00D15878">
        <w:rPr>
          <w:sz w:val="28"/>
        </w:rPr>
        <w:t>коронавирусную</w:t>
      </w:r>
      <w:proofErr w:type="spellEnd"/>
      <w:r w:rsidRPr="00D15878">
        <w:rPr>
          <w:sz w:val="28"/>
        </w:rPr>
        <w:t xml:space="preserve"> инфекцию 5792463 человека, в том числе за последние сутки – 10898 человек. Исследования на COVID-2019 проводятся в 28 лабораториях, расположенных в 5 муниципальных образованиях области (Челябинске, Магнитогорске, Миассе, </w:t>
      </w:r>
      <w:proofErr w:type="spellStart"/>
      <w:r w:rsidRPr="00D15878">
        <w:rPr>
          <w:sz w:val="28"/>
        </w:rPr>
        <w:t>Сатке</w:t>
      </w:r>
      <w:proofErr w:type="spellEnd"/>
      <w:r w:rsidRPr="00D15878">
        <w:rPr>
          <w:sz w:val="28"/>
        </w:rPr>
        <w:t xml:space="preserve"> и Озерске). Обеспеченность лабораторий тест-системами достаточная.</w:t>
      </w:r>
    </w:p>
    <w:p w:rsidR="009E7E07" w:rsidRPr="00D15878" w:rsidRDefault="00BA39C8" w:rsidP="00BA39C8">
      <w:pPr>
        <w:ind w:firstLine="567"/>
        <w:jc w:val="both"/>
        <w:rPr>
          <w:sz w:val="32"/>
          <w:szCs w:val="28"/>
        </w:rPr>
      </w:pPr>
      <w:r w:rsidRPr="00D15878">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109707 человек. Выборочно обследовано 8728 человек, выявлено с положительным результатом 170 человек. Также проводится санитарно-карантинный контроль в 3 автомобильно-пешеходных пунктах пропуска (</w:t>
      </w:r>
      <w:proofErr w:type="gramStart"/>
      <w:r w:rsidRPr="00D15878">
        <w:rPr>
          <w:sz w:val="28"/>
        </w:rPr>
        <w:t>Бугристое</w:t>
      </w:r>
      <w:proofErr w:type="gramEnd"/>
      <w:r w:rsidRPr="00D15878">
        <w:rPr>
          <w:sz w:val="28"/>
        </w:rPr>
        <w:t xml:space="preserve">, </w:t>
      </w:r>
      <w:proofErr w:type="spellStart"/>
      <w:r w:rsidRPr="00D15878">
        <w:rPr>
          <w:sz w:val="28"/>
        </w:rPr>
        <w:t>Мариинка</w:t>
      </w:r>
      <w:proofErr w:type="spellEnd"/>
      <w:r w:rsidRPr="00D15878">
        <w:rPr>
          <w:sz w:val="28"/>
        </w:rPr>
        <w:t xml:space="preserve">, Николаевка). Досмотрено было с 08.03.2020 г. 645778 человек, в </w:t>
      </w:r>
      <w:proofErr w:type="spellStart"/>
      <w:r w:rsidRPr="00D15878">
        <w:rPr>
          <w:sz w:val="28"/>
        </w:rPr>
        <w:t>т.ч</w:t>
      </w:r>
      <w:proofErr w:type="spellEnd"/>
      <w:r w:rsidRPr="00D15878">
        <w:rPr>
          <w:sz w:val="28"/>
        </w:rPr>
        <w:t>. граждан РФ – 195752, граждан иностранных государств – 450026.</w:t>
      </w:r>
      <w:r w:rsidR="009E7E07" w:rsidRPr="00D15878">
        <w:rPr>
          <w:sz w:val="32"/>
          <w:szCs w:val="28"/>
        </w:rPr>
        <w:br w:type="page"/>
      </w:r>
    </w:p>
    <w:p w:rsidR="00061025" w:rsidRPr="00D15878" w:rsidRDefault="00061025" w:rsidP="00C24E72">
      <w:pPr>
        <w:ind w:firstLine="567"/>
        <w:jc w:val="center"/>
        <w:rPr>
          <w:b/>
          <w:bCs/>
          <w:sz w:val="28"/>
          <w:szCs w:val="28"/>
          <w:u w:val="single"/>
        </w:rPr>
      </w:pPr>
      <w:r w:rsidRPr="00D15878">
        <w:rPr>
          <w:b/>
          <w:bCs/>
          <w:sz w:val="28"/>
          <w:szCs w:val="28"/>
          <w:u w:val="single"/>
        </w:rPr>
        <w:lastRenderedPageBreak/>
        <w:t>Прогноз чрезвычайных сит</w:t>
      </w:r>
      <w:r w:rsidR="00B82EEE" w:rsidRPr="00D15878">
        <w:rPr>
          <w:b/>
          <w:bCs/>
          <w:sz w:val="28"/>
          <w:szCs w:val="28"/>
          <w:u w:val="single"/>
        </w:rPr>
        <w:t>уаций, происшествий и аварий</w:t>
      </w:r>
      <w:r w:rsidR="00B82EEE" w:rsidRPr="00D15878">
        <w:rPr>
          <w:b/>
          <w:bCs/>
          <w:sz w:val="28"/>
          <w:szCs w:val="28"/>
          <w:u w:val="single"/>
        </w:rPr>
        <w:br/>
        <w:t xml:space="preserve">на </w:t>
      </w:r>
      <w:r w:rsidR="00C179A5" w:rsidRPr="00D15878">
        <w:rPr>
          <w:b/>
          <w:bCs/>
          <w:sz w:val="28"/>
          <w:szCs w:val="28"/>
          <w:u w:val="single"/>
        </w:rPr>
        <w:t>1</w:t>
      </w:r>
      <w:r w:rsidR="00D659BA" w:rsidRPr="00D15878">
        <w:rPr>
          <w:b/>
          <w:bCs/>
          <w:sz w:val="28"/>
          <w:szCs w:val="28"/>
          <w:u w:val="single"/>
        </w:rPr>
        <w:t>5</w:t>
      </w:r>
      <w:r w:rsidR="00402E13" w:rsidRPr="00D15878">
        <w:rPr>
          <w:b/>
          <w:bCs/>
          <w:sz w:val="28"/>
          <w:szCs w:val="28"/>
          <w:u w:val="single"/>
        </w:rPr>
        <w:t xml:space="preserve"> </w:t>
      </w:r>
      <w:r w:rsidR="002D45E2" w:rsidRPr="00D15878">
        <w:rPr>
          <w:b/>
          <w:bCs/>
          <w:sz w:val="28"/>
          <w:szCs w:val="28"/>
          <w:u w:val="single"/>
        </w:rPr>
        <w:t>марта</w:t>
      </w:r>
      <w:r w:rsidR="00C76FFF" w:rsidRPr="00D15878">
        <w:rPr>
          <w:b/>
          <w:bCs/>
          <w:sz w:val="28"/>
          <w:szCs w:val="28"/>
          <w:u w:val="single"/>
        </w:rPr>
        <w:t xml:space="preserve"> </w:t>
      </w:r>
      <w:r w:rsidRPr="00D15878">
        <w:rPr>
          <w:b/>
          <w:bCs/>
          <w:sz w:val="28"/>
          <w:szCs w:val="28"/>
          <w:u w:val="single"/>
        </w:rPr>
        <w:t>202</w:t>
      </w:r>
      <w:r w:rsidR="00BB57B5" w:rsidRPr="00D15878">
        <w:rPr>
          <w:b/>
          <w:bCs/>
          <w:sz w:val="28"/>
          <w:szCs w:val="28"/>
          <w:u w:val="single"/>
        </w:rPr>
        <w:t>2</w:t>
      </w:r>
      <w:r w:rsidRPr="00D15878">
        <w:rPr>
          <w:b/>
          <w:bCs/>
          <w:sz w:val="28"/>
          <w:szCs w:val="28"/>
          <w:u w:val="single"/>
        </w:rPr>
        <w:t xml:space="preserve"> года.</w:t>
      </w:r>
    </w:p>
    <w:p w:rsidR="0072779B" w:rsidRPr="00D15878" w:rsidRDefault="0072779B" w:rsidP="00EB58CF">
      <w:pPr>
        <w:spacing w:line="233" w:lineRule="auto"/>
        <w:ind w:firstLine="567"/>
        <w:jc w:val="both"/>
        <w:rPr>
          <w:b/>
          <w:bCs/>
          <w:sz w:val="28"/>
          <w:szCs w:val="28"/>
        </w:rPr>
      </w:pPr>
    </w:p>
    <w:p w:rsidR="00061025" w:rsidRPr="00D15878" w:rsidRDefault="00061025" w:rsidP="00EB58CF">
      <w:pPr>
        <w:spacing w:line="233" w:lineRule="auto"/>
        <w:ind w:firstLine="567"/>
        <w:jc w:val="both"/>
        <w:rPr>
          <w:sz w:val="28"/>
          <w:szCs w:val="28"/>
        </w:rPr>
      </w:pPr>
      <w:r w:rsidRPr="00D15878">
        <w:rPr>
          <w:b/>
          <w:bCs/>
          <w:sz w:val="28"/>
          <w:szCs w:val="28"/>
        </w:rPr>
        <w:t>1. Природные ЧС:</w:t>
      </w:r>
      <w:r w:rsidR="0044185E" w:rsidRPr="00D15878">
        <w:rPr>
          <w:sz w:val="28"/>
          <w:szCs w:val="28"/>
        </w:rPr>
        <w:t xml:space="preserve"> не прогнозирую</w:t>
      </w:r>
      <w:r w:rsidRPr="00D15878">
        <w:rPr>
          <w:sz w:val="28"/>
          <w:szCs w:val="28"/>
        </w:rPr>
        <w:t>тся.</w:t>
      </w:r>
    </w:p>
    <w:p w:rsidR="00E05467" w:rsidRPr="00D15878" w:rsidRDefault="00061025" w:rsidP="00EB58CF">
      <w:pPr>
        <w:spacing w:line="233" w:lineRule="auto"/>
        <w:ind w:firstLine="567"/>
        <w:jc w:val="both"/>
        <w:rPr>
          <w:b/>
          <w:i/>
          <w:sz w:val="28"/>
          <w:szCs w:val="28"/>
          <w:u w:val="single"/>
        </w:rPr>
      </w:pPr>
      <w:r w:rsidRPr="00D15878">
        <w:rPr>
          <w:b/>
          <w:i/>
          <w:sz w:val="28"/>
          <w:szCs w:val="28"/>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D15878">
        <w:rPr>
          <w:b/>
          <w:i/>
          <w:sz w:val="28"/>
          <w:szCs w:val="28"/>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724551" w:rsidRPr="00D15878" w:rsidTr="0097507B">
        <w:trPr>
          <w:jc w:val="center"/>
        </w:trPr>
        <w:tc>
          <w:tcPr>
            <w:tcW w:w="5000" w:type="pct"/>
            <w:gridSpan w:val="2"/>
            <w:shd w:val="clear" w:color="auto" w:fill="DBE5F1"/>
          </w:tcPr>
          <w:p w:rsidR="00061025" w:rsidRPr="00D15878" w:rsidRDefault="00061025" w:rsidP="003A6B7C">
            <w:pPr>
              <w:jc w:val="center"/>
              <w:rPr>
                <w:sz w:val="28"/>
                <w:szCs w:val="28"/>
              </w:rPr>
            </w:pPr>
            <w:r w:rsidRPr="00D15878">
              <w:rPr>
                <w:sz w:val="28"/>
                <w:szCs w:val="28"/>
              </w:rPr>
              <w:t>Погоду в Челябинской области будет определять</w:t>
            </w:r>
            <w:r w:rsidRPr="00D15878">
              <w:rPr>
                <w:sz w:val="28"/>
                <w:szCs w:val="28"/>
              </w:rPr>
              <w:br/>
              <w:t xml:space="preserve">атмосферный фронт </w:t>
            </w:r>
            <w:r w:rsidR="003A6B7C" w:rsidRPr="00D15878">
              <w:rPr>
                <w:sz w:val="28"/>
                <w:szCs w:val="28"/>
              </w:rPr>
              <w:t>высокого</w:t>
            </w:r>
            <w:r w:rsidR="007B669C" w:rsidRPr="00D15878">
              <w:rPr>
                <w:sz w:val="28"/>
                <w:szCs w:val="28"/>
              </w:rPr>
              <w:t xml:space="preserve"> </w:t>
            </w:r>
            <w:r w:rsidRPr="00D15878">
              <w:rPr>
                <w:sz w:val="28"/>
                <w:szCs w:val="28"/>
              </w:rPr>
              <w:t>давления.</w:t>
            </w:r>
          </w:p>
        </w:tc>
      </w:tr>
      <w:tr w:rsidR="00724551" w:rsidRPr="00D15878" w:rsidTr="00336A5A">
        <w:trPr>
          <w:trHeight w:val="1438"/>
          <w:jc w:val="center"/>
        </w:trPr>
        <w:tc>
          <w:tcPr>
            <w:tcW w:w="1054" w:type="pct"/>
            <w:shd w:val="clear" w:color="auto" w:fill="DBE5F1"/>
            <w:vAlign w:val="center"/>
          </w:tcPr>
          <w:p w:rsidR="00061025" w:rsidRPr="00D15878" w:rsidRDefault="00061025" w:rsidP="00C21882">
            <w:pPr>
              <w:snapToGrid w:val="0"/>
              <w:spacing w:line="233" w:lineRule="auto"/>
              <w:ind w:right="-1"/>
              <w:jc w:val="center"/>
              <w:outlineLvl w:val="0"/>
              <w:rPr>
                <w:b/>
                <w:sz w:val="28"/>
                <w:szCs w:val="28"/>
              </w:rPr>
            </w:pPr>
            <w:r w:rsidRPr="00D15878">
              <w:rPr>
                <w:b/>
                <w:sz w:val="28"/>
                <w:szCs w:val="28"/>
              </w:rPr>
              <w:t>Челябинская область</w:t>
            </w:r>
          </w:p>
        </w:tc>
        <w:tc>
          <w:tcPr>
            <w:tcW w:w="3946" w:type="pct"/>
            <w:shd w:val="clear" w:color="auto" w:fill="auto"/>
            <w:vAlign w:val="center"/>
          </w:tcPr>
          <w:p w:rsidR="00061025" w:rsidRPr="00D15878" w:rsidRDefault="00724551" w:rsidP="005557D7">
            <w:pPr>
              <w:jc w:val="both"/>
              <w:rPr>
                <w:sz w:val="28"/>
                <w:szCs w:val="28"/>
              </w:rPr>
            </w:pPr>
            <w:r w:rsidRPr="00D15878">
              <w:rPr>
                <w:sz w:val="28"/>
                <w:szCs w:val="28"/>
              </w:rPr>
              <w:t xml:space="preserve">Облачно с прояснением, местами небольшой снег. Ветер восточный, северо-восточный 2-7 м/с, днем местами порывы до 10 м/с. Температура воздуха ночью минус 18-23°, при прояснении </w:t>
            </w:r>
            <w:proofErr w:type="gramStart"/>
            <w:r w:rsidRPr="00D15878">
              <w:rPr>
                <w:sz w:val="28"/>
                <w:szCs w:val="28"/>
              </w:rPr>
              <w:t>до</w:t>
            </w:r>
            <w:proofErr w:type="gramEnd"/>
            <w:r w:rsidRPr="00D15878">
              <w:rPr>
                <w:sz w:val="28"/>
                <w:szCs w:val="28"/>
              </w:rPr>
              <w:t xml:space="preserve"> минус 28°, днем минус 4-9°</w:t>
            </w:r>
            <w:r w:rsidRPr="00D15878">
              <w:rPr>
                <w:szCs w:val="22"/>
              </w:rPr>
              <w:t xml:space="preserve">, </w:t>
            </w:r>
            <w:r w:rsidRPr="00D15878">
              <w:rPr>
                <w:sz w:val="28"/>
                <w:szCs w:val="28"/>
              </w:rPr>
              <w:t>в низинах до минус 12°.</w:t>
            </w:r>
          </w:p>
        </w:tc>
      </w:tr>
    </w:tbl>
    <w:p w:rsidR="00684AB0" w:rsidRPr="00D15878" w:rsidRDefault="002E1E46" w:rsidP="00724551">
      <w:pPr>
        <w:ind w:firstLine="567"/>
        <w:jc w:val="both"/>
        <w:rPr>
          <w:sz w:val="28"/>
          <w:szCs w:val="28"/>
        </w:rPr>
      </w:pPr>
      <w:r w:rsidRPr="00D15878">
        <w:rPr>
          <w:b/>
          <w:sz w:val="28"/>
          <w:szCs w:val="28"/>
        </w:rPr>
        <w:t xml:space="preserve">НЯ: </w:t>
      </w:r>
      <w:r w:rsidR="00724551" w:rsidRPr="00D15878">
        <w:rPr>
          <w:bCs/>
          <w:iCs/>
          <w:sz w:val="28"/>
          <w:szCs w:val="28"/>
        </w:rPr>
        <w:t>15-17 марта местами в Челябинской области сохраняется аномально холодная погода со среднесуточными температурами воздуха ниже климатической нормы на 7 градусов и более.</w:t>
      </w:r>
    </w:p>
    <w:p w:rsidR="002E1E46" w:rsidRPr="00D15878" w:rsidRDefault="002E1E46" w:rsidP="00BE0D12">
      <w:pPr>
        <w:tabs>
          <w:tab w:val="left" w:pos="5490"/>
        </w:tabs>
        <w:ind w:firstLine="567"/>
        <w:jc w:val="both"/>
        <w:rPr>
          <w:sz w:val="28"/>
          <w:szCs w:val="28"/>
        </w:rPr>
      </w:pPr>
      <w:r w:rsidRPr="00D15878">
        <w:rPr>
          <w:b/>
          <w:sz w:val="28"/>
          <w:szCs w:val="28"/>
        </w:rPr>
        <w:t xml:space="preserve">ОЯ: </w:t>
      </w:r>
      <w:r w:rsidR="009300A2" w:rsidRPr="00D15878">
        <w:rPr>
          <w:sz w:val="28"/>
          <w:szCs w:val="28"/>
        </w:rPr>
        <w:t>не прогнозируется.</w:t>
      </w:r>
    </w:p>
    <w:p w:rsidR="00591EDC" w:rsidRPr="00D15878" w:rsidRDefault="00774098" w:rsidP="00D270EA">
      <w:pPr>
        <w:pStyle w:val="a3"/>
        <w:ind w:firstLine="567"/>
        <w:jc w:val="both"/>
      </w:pPr>
      <w:r w:rsidRPr="00D15878">
        <w:rPr>
          <w:b/>
          <w:i/>
          <w:u w:val="single"/>
        </w:rPr>
        <w:t>Гидрологическая</w:t>
      </w:r>
      <w:r w:rsidR="00152865" w:rsidRPr="00D15878">
        <w:rPr>
          <w:b/>
          <w:i/>
          <w:u w:val="single"/>
        </w:rPr>
        <w:t xml:space="preserve"> обстановка:</w:t>
      </w:r>
      <w:r w:rsidR="00152865" w:rsidRPr="00D15878">
        <w:t xml:space="preserve"> </w:t>
      </w:r>
      <w:r w:rsidR="00231943" w:rsidRPr="00D15878">
        <w:t>На реках Челябинской облас</w:t>
      </w:r>
      <w:r w:rsidR="00BE74C5" w:rsidRPr="00D15878">
        <w:t xml:space="preserve">ти </w:t>
      </w:r>
      <w:r w:rsidR="009C491E" w:rsidRPr="00D15878">
        <w:t xml:space="preserve">наблюдается </w:t>
      </w:r>
      <w:r w:rsidR="00BE74C5" w:rsidRPr="00D15878">
        <w:t>ледостав.</w:t>
      </w:r>
    </w:p>
    <w:p w:rsidR="00E10659" w:rsidRPr="00D15878" w:rsidRDefault="00061025" w:rsidP="00E10659">
      <w:pPr>
        <w:shd w:val="clear" w:color="auto" w:fill="FFFFFF"/>
        <w:tabs>
          <w:tab w:val="left" w:pos="567"/>
          <w:tab w:val="left" w:pos="2410"/>
        </w:tabs>
        <w:ind w:firstLine="567"/>
        <w:jc w:val="both"/>
        <w:rPr>
          <w:sz w:val="28"/>
          <w:szCs w:val="28"/>
        </w:rPr>
      </w:pPr>
      <w:r w:rsidRPr="00D15878">
        <w:rPr>
          <w:b/>
          <w:i/>
          <w:sz w:val="28"/>
          <w:szCs w:val="28"/>
          <w:u w:val="single"/>
        </w:rPr>
        <w:t>Агрометеорологическая обстановка</w:t>
      </w:r>
      <w:r w:rsidR="009002C5" w:rsidRPr="00D15878">
        <w:rPr>
          <w:sz w:val="28"/>
          <w:szCs w:val="28"/>
        </w:rPr>
        <w:t xml:space="preserve"> </w:t>
      </w:r>
      <w:r w:rsidR="00C57D02" w:rsidRPr="00D15878">
        <w:rPr>
          <w:sz w:val="28"/>
          <w:szCs w:val="28"/>
        </w:rPr>
        <w:t>в норме.</w:t>
      </w:r>
    </w:p>
    <w:p w:rsidR="00002E95" w:rsidRPr="00D15878" w:rsidRDefault="00061025" w:rsidP="00E10659">
      <w:pPr>
        <w:shd w:val="clear" w:color="auto" w:fill="FFFFFF"/>
        <w:tabs>
          <w:tab w:val="left" w:pos="567"/>
          <w:tab w:val="left" w:pos="2410"/>
        </w:tabs>
        <w:ind w:firstLine="567"/>
        <w:jc w:val="both"/>
        <w:rPr>
          <w:sz w:val="28"/>
          <w:szCs w:val="28"/>
        </w:rPr>
      </w:pPr>
      <w:r w:rsidRPr="00D15878">
        <w:rPr>
          <w:b/>
          <w:bCs/>
          <w:i/>
          <w:iCs/>
          <w:sz w:val="28"/>
          <w:szCs w:val="28"/>
          <w:u w:val="single"/>
        </w:rPr>
        <w:t>Сейсмологическая обстановка</w:t>
      </w:r>
      <w:r w:rsidRPr="00D15878">
        <w:rPr>
          <w:b/>
          <w:bCs/>
          <w:i/>
          <w:iCs/>
          <w:sz w:val="28"/>
          <w:szCs w:val="28"/>
        </w:rPr>
        <w:t>:</w:t>
      </w:r>
      <w:r w:rsidRPr="00D15878">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D15878">
        <w:rPr>
          <w:sz w:val="28"/>
          <w:szCs w:val="28"/>
        </w:rPr>
        <w:t>.</w:t>
      </w:r>
    </w:p>
    <w:p w:rsidR="007F30BE" w:rsidRPr="00D15878" w:rsidRDefault="00061025" w:rsidP="00BA79A7">
      <w:pPr>
        <w:ind w:firstLine="708"/>
        <w:jc w:val="both"/>
        <w:rPr>
          <w:sz w:val="28"/>
          <w:szCs w:val="28"/>
        </w:rPr>
      </w:pPr>
      <w:r w:rsidRPr="00D15878">
        <w:rPr>
          <w:b/>
          <w:i/>
          <w:sz w:val="28"/>
          <w:szCs w:val="28"/>
          <w:u w:val="single"/>
        </w:rPr>
        <w:t>Экологическая обстановка:</w:t>
      </w:r>
      <w:r w:rsidR="00EC3B73" w:rsidRPr="00D15878">
        <w:rPr>
          <w:b/>
          <w:i/>
          <w:sz w:val="28"/>
          <w:szCs w:val="28"/>
        </w:rPr>
        <w:t xml:space="preserve"> </w:t>
      </w:r>
      <w:r w:rsidR="001A4104" w:rsidRPr="00D15878">
        <w:rPr>
          <w:sz w:val="28"/>
          <w:szCs w:val="28"/>
        </w:rPr>
        <w:t>Медленная</w:t>
      </w:r>
      <w:r w:rsidR="00FC4B84" w:rsidRPr="00D15878">
        <w:rPr>
          <w:sz w:val="28"/>
          <w:szCs w:val="28"/>
        </w:rPr>
        <w:t xml:space="preserve"> </w:t>
      </w:r>
      <w:r w:rsidRPr="00D15878">
        <w:rPr>
          <w:sz w:val="28"/>
          <w:szCs w:val="28"/>
        </w:rPr>
        <w:t xml:space="preserve">смена процессов в атмосфере будет </w:t>
      </w:r>
      <w:r w:rsidR="001A4104" w:rsidRPr="00D15878">
        <w:rPr>
          <w:sz w:val="28"/>
          <w:szCs w:val="28"/>
        </w:rPr>
        <w:t>способствовать</w:t>
      </w:r>
      <w:r w:rsidR="006E7D43" w:rsidRPr="00D15878">
        <w:rPr>
          <w:sz w:val="28"/>
          <w:szCs w:val="28"/>
        </w:rPr>
        <w:t xml:space="preserve"> </w:t>
      </w:r>
      <w:r w:rsidRPr="00D15878">
        <w:rPr>
          <w:sz w:val="28"/>
          <w:szCs w:val="28"/>
        </w:rPr>
        <w:t>формированию высокого уровня загрязнения атмосферного воздуха.</w:t>
      </w:r>
    </w:p>
    <w:p w:rsidR="007D2B30" w:rsidRPr="00D15878" w:rsidRDefault="007D2B30" w:rsidP="00BA79A7">
      <w:pPr>
        <w:ind w:firstLine="708"/>
        <w:jc w:val="both"/>
        <w:rPr>
          <w:bCs/>
          <w:iCs/>
          <w:sz w:val="28"/>
          <w:szCs w:val="28"/>
        </w:rPr>
      </w:pPr>
      <w:r w:rsidRPr="00D15878">
        <w:rPr>
          <w:b/>
          <w:i/>
          <w:sz w:val="28"/>
          <w:szCs w:val="28"/>
          <w:u w:val="single"/>
        </w:rPr>
        <w:t>Экзогенно геологическая обстановка:</w:t>
      </w:r>
      <w:r w:rsidR="000D66D9" w:rsidRPr="00D15878">
        <w:rPr>
          <w:sz w:val="28"/>
          <w:szCs w:val="28"/>
        </w:rPr>
        <w:t xml:space="preserve"> Оползни и сели н</w:t>
      </w:r>
      <w:r w:rsidRPr="00D15878">
        <w:rPr>
          <w:bCs/>
          <w:iCs/>
          <w:sz w:val="28"/>
          <w:szCs w:val="28"/>
        </w:rPr>
        <w:t>е прогнозируются.</w:t>
      </w:r>
    </w:p>
    <w:p w:rsidR="00CB7210" w:rsidRPr="00D15878" w:rsidRDefault="00CB7210" w:rsidP="00BA79A7">
      <w:pPr>
        <w:ind w:firstLine="708"/>
        <w:jc w:val="both"/>
        <w:rPr>
          <w:b/>
          <w:i/>
          <w:sz w:val="28"/>
          <w:szCs w:val="28"/>
          <w:u w:val="single"/>
        </w:rPr>
      </w:pPr>
      <w:r w:rsidRPr="00D15878">
        <w:rPr>
          <w:b/>
          <w:i/>
          <w:sz w:val="28"/>
          <w:szCs w:val="28"/>
          <w:u w:val="single"/>
        </w:rPr>
        <w:t>Метеорологическая обстановка:</w:t>
      </w:r>
      <w:r w:rsidR="00A27268" w:rsidRPr="00D15878">
        <w:rPr>
          <w:sz w:val="28"/>
          <w:szCs w:val="28"/>
        </w:rPr>
        <w:t xml:space="preserve"> С</w:t>
      </w:r>
      <w:r w:rsidRPr="00D15878">
        <w:rPr>
          <w:sz w:val="28"/>
          <w:szCs w:val="28"/>
        </w:rPr>
        <w:t xml:space="preserve">уществует угроза </w:t>
      </w:r>
      <w:proofErr w:type="spellStart"/>
      <w:r w:rsidRPr="00D15878">
        <w:rPr>
          <w:sz w:val="28"/>
          <w:szCs w:val="28"/>
        </w:rPr>
        <w:t>травмирования</w:t>
      </w:r>
      <w:proofErr w:type="spellEnd"/>
      <w:r w:rsidRPr="00D15878">
        <w:rPr>
          <w:sz w:val="28"/>
          <w:szCs w:val="28"/>
        </w:rPr>
        <w:t xml:space="preserve"> населения, из-за схода снега с крыш зданий</w:t>
      </w:r>
      <w:r w:rsidR="00CE0350" w:rsidRPr="00D15878">
        <w:rPr>
          <w:sz w:val="28"/>
          <w:szCs w:val="28"/>
        </w:rPr>
        <w:t xml:space="preserve"> и сооружений.</w:t>
      </w:r>
    </w:p>
    <w:p w:rsidR="00E406C6" w:rsidRPr="00D15878" w:rsidRDefault="00061025" w:rsidP="00E406C6">
      <w:pPr>
        <w:ind w:firstLine="709"/>
        <w:jc w:val="both"/>
        <w:rPr>
          <w:sz w:val="28"/>
          <w:szCs w:val="28"/>
        </w:rPr>
      </w:pPr>
      <w:r w:rsidRPr="00D15878">
        <w:rPr>
          <w:b/>
          <w:bCs/>
          <w:iCs/>
          <w:sz w:val="28"/>
          <w:szCs w:val="28"/>
        </w:rPr>
        <w:t>2. Техногенные ЧС:</w:t>
      </w:r>
      <w:r w:rsidRPr="00D15878">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D15878" w:rsidRDefault="00061025" w:rsidP="00BB5B88">
      <w:pPr>
        <w:ind w:firstLine="709"/>
        <w:jc w:val="both"/>
        <w:rPr>
          <w:bCs/>
          <w:sz w:val="28"/>
          <w:szCs w:val="28"/>
        </w:rPr>
      </w:pPr>
      <w:r w:rsidRPr="00D15878">
        <w:rPr>
          <w:b/>
          <w:bCs/>
          <w:i/>
          <w:iCs/>
          <w:sz w:val="28"/>
          <w:szCs w:val="28"/>
          <w:u w:val="single"/>
        </w:rPr>
        <w:t>Дорожно-транспортные происшествия</w:t>
      </w:r>
      <w:r w:rsidRPr="00D15878">
        <w:rPr>
          <w:b/>
          <w:bCs/>
          <w:i/>
          <w:sz w:val="28"/>
          <w:szCs w:val="28"/>
        </w:rPr>
        <w:t>:</w:t>
      </w:r>
      <w:r w:rsidRPr="00D15878">
        <w:rPr>
          <w:bCs/>
          <w:sz w:val="28"/>
          <w:szCs w:val="28"/>
        </w:rPr>
        <w:t xml:space="preserve"> </w:t>
      </w:r>
      <w:r w:rsidR="00BB5B88" w:rsidRPr="00D15878">
        <w:rPr>
          <w:bCs/>
          <w:sz w:val="28"/>
          <w:szCs w:val="28"/>
        </w:rPr>
        <w:t>В результате</w:t>
      </w:r>
      <w:r w:rsidR="0099168B" w:rsidRPr="00D15878">
        <w:rPr>
          <w:bCs/>
          <w:sz w:val="28"/>
          <w:szCs w:val="28"/>
        </w:rPr>
        <w:t xml:space="preserve"> снижения видимости из-за обильного образования водяных паров на выходе выхлопных систем, выхода из строя узлов и агрегатов автомобилей при низких температурах,</w:t>
      </w:r>
      <w:r w:rsidR="00BB5B88" w:rsidRPr="00D15878">
        <w:rPr>
          <w:bCs/>
          <w:sz w:val="28"/>
          <w:szCs w:val="28"/>
        </w:rPr>
        <w:t xml:space="preserve">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D708F7" w:rsidRPr="00D15878">
        <w:rPr>
          <w:bCs/>
          <w:sz w:val="28"/>
          <w:szCs w:val="28"/>
        </w:rPr>
        <w:t>3</w:t>
      </w:r>
      <w:r w:rsidR="00525890" w:rsidRPr="00D15878">
        <w:rPr>
          <w:bCs/>
          <w:sz w:val="28"/>
          <w:szCs w:val="28"/>
        </w:rPr>
        <w:t>-</w:t>
      </w:r>
      <w:r w:rsidR="00D708F7" w:rsidRPr="00D15878">
        <w:rPr>
          <w:bCs/>
          <w:sz w:val="28"/>
          <w:szCs w:val="28"/>
        </w:rPr>
        <w:t>8</w:t>
      </w:r>
      <w:r w:rsidR="00BB197E" w:rsidRPr="00D15878">
        <w:rPr>
          <w:bCs/>
          <w:sz w:val="28"/>
          <w:szCs w:val="28"/>
        </w:rPr>
        <w:t xml:space="preserve"> случаев (</w:t>
      </w:r>
      <w:proofErr w:type="gramStart"/>
      <w:r w:rsidR="00BB197E" w:rsidRPr="00D15878">
        <w:rPr>
          <w:bCs/>
          <w:sz w:val="28"/>
          <w:szCs w:val="28"/>
        </w:rPr>
        <w:t>Р</w:t>
      </w:r>
      <w:proofErr w:type="gramEnd"/>
      <w:r w:rsidR="00BB197E" w:rsidRPr="00D15878">
        <w:rPr>
          <w:bCs/>
          <w:sz w:val="28"/>
          <w:szCs w:val="28"/>
        </w:rPr>
        <w:t xml:space="preserve">=0,3) на федеральных и региональных автомобильных дорогах М-5: Ашинский МР; </w:t>
      </w:r>
      <w:proofErr w:type="gramStart"/>
      <w:r w:rsidR="00BB197E" w:rsidRPr="00D15878">
        <w:rPr>
          <w:bCs/>
          <w:sz w:val="28"/>
          <w:szCs w:val="28"/>
        </w:rPr>
        <w:t>Катав-Ивановский</w:t>
      </w:r>
      <w:proofErr w:type="gramEnd"/>
      <w:r w:rsidR="00BB197E" w:rsidRPr="00D15878">
        <w:rPr>
          <w:bCs/>
          <w:sz w:val="28"/>
          <w:szCs w:val="28"/>
        </w:rPr>
        <w:t xml:space="preserve"> МР; </w:t>
      </w:r>
      <w:proofErr w:type="spellStart"/>
      <w:r w:rsidR="00BB197E" w:rsidRPr="00D15878">
        <w:rPr>
          <w:bCs/>
          <w:sz w:val="28"/>
          <w:szCs w:val="28"/>
        </w:rPr>
        <w:t>Усть-Катавский</w:t>
      </w:r>
      <w:proofErr w:type="spellEnd"/>
      <w:r w:rsidR="00BB197E" w:rsidRPr="00D15878">
        <w:rPr>
          <w:bCs/>
          <w:sz w:val="28"/>
          <w:szCs w:val="28"/>
        </w:rPr>
        <w:t xml:space="preserve"> ГО; </w:t>
      </w:r>
      <w:proofErr w:type="spellStart"/>
      <w:r w:rsidR="00BB197E" w:rsidRPr="00D15878">
        <w:rPr>
          <w:bCs/>
          <w:sz w:val="28"/>
          <w:szCs w:val="28"/>
        </w:rPr>
        <w:t>Саткинский</w:t>
      </w:r>
      <w:proofErr w:type="spellEnd"/>
      <w:r w:rsidR="00BB197E" w:rsidRPr="00D15878">
        <w:rPr>
          <w:bCs/>
          <w:sz w:val="28"/>
          <w:szCs w:val="28"/>
        </w:rPr>
        <w:t xml:space="preserve"> МР; Златоустовский ГО; </w:t>
      </w:r>
      <w:proofErr w:type="spellStart"/>
      <w:r w:rsidR="00BB197E" w:rsidRPr="00D15878">
        <w:rPr>
          <w:bCs/>
          <w:sz w:val="28"/>
          <w:szCs w:val="28"/>
        </w:rPr>
        <w:t>Миасский</w:t>
      </w:r>
      <w:proofErr w:type="spellEnd"/>
      <w:r w:rsidR="00BB197E" w:rsidRPr="00D15878">
        <w:rPr>
          <w:bCs/>
          <w:sz w:val="28"/>
          <w:szCs w:val="28"/>
        </w:rPr>
        <w:t xml:space="preserve"> ГО; </w:t>
      </w:r>
      <w:proofErr w:type="spellStart"/>
      <w:r w:rsidR="00BB197E" w:rsidRPr="00D15878">
        <w:rPr>
          <w:bCs/>
          <w:sz w:val="28"/>
          <w:szCs w:val="28"/>
        </w:rPr>
        <w:t>Чебаркульский</w:t>
      </w:r>
      <w:proofErr w:type="spellEnd"/>
      <w:r w:rsidR="00BB197E" w:rsidRPr="00D15878">
        <w:rPr>
          <w:bCs/>
          <w:sz w:val="28"/>
          <w:szCs w:val="28"/>
        </w:rPr>
        <w:t xml:space="preserve"> МР; Сосновский МР; Челябинский ГО; </w:t>
      </w:r>
      <w:proofErr w:type="spellStart"/>
      <w:r w:rsidR="00BB197E" w:rsidRPr="00D15878">
        <w:rPr>
          <w:bCs/>
          <w:sz w:val="28"/>
          <w:szCs w:val="28"/>
        </w:rPr>
        <w:t>Кунашакский</w:t>
      </w:r>
      <w:proofErr w:type="spellEnd"/>
      <w:r w:rsidR="00BB197E" w:rsidRPr="00D15878">
        <w:rPr>
          <w:bCs/>
          <w:sz w:val="28"/>
          <w:szCs w:val="28"/>
        </w:rPr>
        <w:t xml:space="preserve"> МР; </w:t>
      </w:r>
      <w:proofErr w:type="spellStart"/>
      <w:r w:rsidR="00BB197E" w:rsidRPr="00D15878">
        <w:rPr>
          <w:bCs/>
          <w:sz w:val="28"/>
          <w:szCs w:val="28"/>
        </w:rPr>
        <w:t>Каслинский</w:t>
      </w:r>
      <w:proofErr w:type="spellEnd"/>
      <w:r w:rsidR="00BB197E" w:rsidRPr="00D15878">
        <w:rPr>
          <w:bCs/>
          <w:sz w:val="28"/>
          <w:szCs w:val="28"/>
        </w:rPr>
        <w:t xml:space="preserve"> МР; А-310: </w:t>
      </w:r>
      <w:proofErr w:type="spellStart"/>
      <w:r w:rsidR="00BB197E" w:rsidRPr="00D15878">
        <w:rPr>
          <w:bCs/>
          <w:sz w:val="28"/>
          <w:szCs w:val="28"/>
        </w:rPr>
        <w:t>Еманжелинский</w:t>
      </w:r>
      <w:proofErr w:type="spellEnd"/>
      <w:r w:rsidR="00BB197E" w:rsidRPr="00D15878">
        <w:rPr>
          <w:bCs/>
          <w:sz w:val="28"/>
          <w:szCs w:val="28"/>
        </w:rPr>
        <w:t xml:space="preserve"> МР; Увельский МР; </w:t>
      </w:r>
      <w:proofErr w:type="spellStart"/>
      <w:r w:rsidR="00BB197E" w:rsidRPr="00D15878">
        <w:rPr>
          <w:bCs/>
          <w:sz w:val="28"/>
          <w:szCs w:val="28"/>
        </w:rPr>
        <w:t>Южноуральский</w:t>
      </w:r>
      <w:proofErr w:type="spellEnd"/>
      <w:r w:rsidR="00BB197E" w:rsidRPr="00D15878">
        <w:rPr>
          <w:bCs/>
          <w:sz w:val="28"/>
          <w:szCs w:val="28"/>
        </w:rPr>
        <w:t xml:space="preserve"> ГО; </w:t>
      </w:r>
      <w:proofErr w:type="spellStart"/>
      <w:r w:rsidR="00BB197E" w:rsidRPr="00D15878">
        <w:rPr>
          <w:bCs/>
          <w:sz w:val="28"/>
          <w:szCs w:val="28"/>
        </w:rPr>
        <w:t>Еткульский</w:t>
      </w:r>
      <w:proofErr w:type="spellEnd"/>
      <w:r w:rsidR="00BB197E" w:rsidRPr="00D15878">
        <w:rPr>
          <w:bCs/>
          <w:sz w:val="28"/>
          <w:szCs w:val="28"/>
        </w:rPr>
        <w:t xml:space="preserve"> МР; Троицкий МР; Р-254: </w:t>
      </w:r>
      <w:proofErr w:type="spellStart"/>
      <w:r w:rsidR="00BB197E" w:rsidRPr="00D15878">
        <w:rPr>
          <w:bCs/>
          <w:sz w:val="28"/>
          <w:szCs w:val="28"/>
        </w:rPr>
        <w:t>Копейский</w:t>
      </w:r>
      <w:proofErr w:type="spellEnd"/>
      <w:r w:rsidR="00BB197E" w:rsidRPr="00D15878">
        <w:rPr>
          <w:bCs/>
          <w:sz w:val="28"/>
          <w:szCs w:val="28"/>
        </w:rPr>
        <w:t xml:space="preserve"> ГО; </w:t>
      </w:r>
      <w:proofErr w:type="gramStart"/>
      <w:r w:rsidR="00BB197E" w:rsidRPr="00D15878">
        <w:rPr>
          <w:bCs/>
          <w:sz w:val="28"/>
          <w:szCs w:val="28"/>
        </w:rPr>
        <w:t>Красноармейский</w:t>
      </w:r>
      <w:proofErr w:type="gramEnd"/>
      <w:r w:rsidR="00BB197E" w:rsidRPr="00D15878">
        <w:rPr>
          <w:bCs/>
          <w:sz w:val="28"/>
          <w:szCs w:val="28"/>
        </w:rPr>
        <w:t xml:space="preserve"> МР.</w:t>
      </w:r>
    </w:p>
    <w:p w:rsidR="003D11CA" w:rsidRPr="00D15878" w:rsidRDefault="003D11CA" w:rsidP="003D11CA">
      <w:pPr>
        <w:ind w:firstLine="709"/>
        <w:jc w:val="both"/>
        <w:rPr>
          <w:bCs/>
          <w:sz w:val="28"/>
          <w:szCs w:val="28"/>
        </w:rPr>
      </w:pPr>
      <w:r w:rsidRPr="00D15878">
        <w:rPr>
          <w:bCs/>
          <w:sz w:val="28"/>
          <w:szCs w:val="28"/>
        </w:rPr>
        <w:t>На основании Федерального закона от 10.12.1995 № 196-ФЗ</w:t>
      </w:r>
    </w:p>
    <w:p w:rsidR="00F87937" w:rsidRPr="00D15878" w:rsidRDefault="003D11CA" w:rsidP="00F87184">
      <w:pPr>
        <w:ind w:firstLine="709"/>
        <w:jc w:val="both"/>
        <w:rPr>
          <w:bCs/>
          <w:sz w:val="28"/>
          <w:szCs w:val="28"/>
        </w:rPr>
      </w:pPr>
      <w:r w:rsidRPr="00D15878">
        <w:rPr>
          <w:bCs/>
          <w:sz w:val="28"/>
          <w:szCs w:val="28"/>
        </w:rPr>
        <w:lastRenderedPageBreak/>
        <w:t>«О безопасности дорожного движения» на территории Челябинской области определены аварийно-опасные участки:</w:t>
      </w:r>
    </w:p>
    <w:p w:rsidR="00093724" w:rsidRPr="00D15878" w:rsidRDefault="00093724" w:rsidP="00093724">
      <w:pPr>
        <w:ind w:firstLine="709"/>
        <w:jc w:val="both"/>
        <w:rPr>
          <w:b/>
          <w:sz w:val="28"/>
          <w:szCs w:val="28"/>
          <w:lang w:eastAsia="x-none"/>
        </w:rPr>
      </w:pPr>
      <w:r w:rsidRPr="00D15878">
        <w:rPr>
          <w:b/>
          <w:sz w:val="28"/>
          <w:szCs w:val="28"/>
          <w:lang w:eastAsia="x-none"/>
        </w:rPr>
        <w:t>9 очагов аварийности в 7 муниципальных образованиях:</w:t>
      </w:r>
    </w:p>
    <w:p w:rsidR="00061025" w:rsidRPr="00D15878" w:rsidRDefault="00061025">
      <w:pPr>
        <w:tabs>
          <w:tab w:val="left" w:pos="-3600"/>
        </w:tabs>
        <w:ind w:firstLine="709"/>
        <w:jc w:val="both"/>
        <w:rPr>
          <w:sz w:val="28"/>
          <w:szCs w:val="28"/>
          <w:lang w:eastAsia="x-none"/>
        </w:rPr>
      </w:pPr>
      <w:r w:rsidRPr="00D15878">
        <w:rPr>
          <w:sz w:val="28"/>
          <w:szCs w:val="28"/>
          <w:lang w:val="x-none" w:eastAsia="x-none"/>
        </w:rPr>
        <w:t>- на федеральной трассе М-5</w:t>
      </w:r>
      <w:r w:rsidR="001A009A" w:rsidRPr="00D15878">
        <w:rPr>
          <w:b/>
          <w:sz w:val="28"/>
          <w:szCs w:val="28"/>
          <w:lang w:eastAsia="x-none"/>
        </w:rPr>
        <w:t xml:space="preserve"> – 2</w:t>
      </w:r>
      <w:r w:rsidRPr="00D15878">
        <w:rPr>
          <w:b/>
          <w:sz w:val="28"/>
          <w:szCs w:val="28"/>
          <w:lang w:eastAsia="x-none"/>
        </w:rPr>
        <w:t xml:space="preserve"> очаг</w:t>
      </w:r>
      <w:r w:rsidR="001A009A" w:rsidRPr="00D15878">
        <w:rPr>
          <w:b/>
          <w:sz w:val="28"/>
          <w:szCs w:val="28"/>
          <w:lang w:eastAsia="x-none"/>
        </w:rPr>
        <w:t>а</w:t>
      </w:r>
      <w:r w:rsidRPr="00D15878">
        <w:rPr>
          <w:sz w:val="28"/>
          <w:szCs w:val="28"/>
          <w:lang w:val="x-none" w:eastAsia="x-none"/>
        </w:rPr>
        <w:t xml:space="preserve">: </w:t>
      </w:r>
      <w:r w:rsidR="001A009A" w:rsidRPr="00D15878">
        <w:rPr>
          <w:b/>
          <w:sz w:val="28"/>
          <w:szCs w:val="28"/>
          <w:lang w:eastAsia="x-none"/>
        </w:rPr>
        <w:t>Катав-Ивановский</w:t>
      </w:r>
      <w:r w:rsidRPr="00D15878">
        <w:rPr>
          <w:b/>
          <w:sz w:val="28"/>
          <w:szCs w:val="28"/>
          <w:lang w:val="x-none" w:eastAsia="x-none"/>
        </w:rPr>
        <w:t xml:space="preserve"> МР</w:t>
      </w:r>
      <w:r w:rsidR="001A009A" w:rsidRPr="00D15878">
        <w:rPr>
          <w:b/>
          <w:sz w:val="28"/>
          <w:szCs w:val="28"/>
          <w:lang w:eastAsia="x-none"/>
        </w:rPr>
        <w:t xml:space="preserve"> – 1 очаг</w:t>
      </w:r>
      <w:r w:rsidRPr="00D15878">
        <w:rPr>
          <w:b/>
          <w:sz w:val="28"/>
          <w:szCs w:val="28"/>
          <w:lang w:eastAsia="x-none"/>
        </w:rPr>
        <w:t xml:space="preserve"> </w:t>
      </w:r>
      <w:r w:rsidRPr="00D15878">
        <w:rPr>
          <w:sz w:val="28"/>
          <w:szCs w:val="28"/>
          <w:lang w:val="x-none" w:eastAsia="x-none"/>
        </w:rPr>
        <w:t>(</w:t>
      </w:r>
      <w:r w:rsidR="001A009A" w:rsidRPr="00D15878">
        <w:rPr>
          <w:sz w:val="28"/>
          <w:szCs w:val="28"/>
          <w:lang w:eastAsia="x-none"/>
        </w:rPr>
        <w:t xml:space="preserve">1621 </w:t>
      </w:r>
      <w:r w:rsidR="009B3538" w:rsidRPr="00D15878">
        <w:rPr>
          <w:sz w:val="28"/>
          <w:szCs w:val="28"/>
          <w:lang w:eastAsia="x-none"/>
        </w:rPr>
        <w:t>–</w:t>
      </w:r>
      <w:r w:rsidR="001A009A" w:rsidRPr="00D15878">
        <w:rPr>
          <w:sz w:val="28"/>
          <w:szCs w:val="28"/>
          <w:lang w:eastAsia="x-none"/>
        </w:rPr>
        <w:t xml:space="preserve"> 1622</w:t>
      </w:r>
      <w:r w:rsidR="009B3538" w:rsidRPr="00D15878">
        <w:rPr>
          <w:sz w:val="28"/>
          <w:szCs w:val="28"/>
          <w:lang w:eastAsia="x-none"/>
        </w:rPr>
        <w:t xml:space="preserve"> км</w:t>
      </w:r>
      <w:r w:rsidRPr="00D15878">
        <w:rPr>
          <w:sz w:val="28"/>
          <w:szCs w:val="28"/>
          <w:lang w:val="x-none" w:eastAsia="x-none"/>
        </w:rPr>
        <w:t xml:space="preserve">), </w:t>
      </w:r>
      <w:proofErr w:type="spellStart"/>
      <w:r w:rsidR="001A009A" w:rsidRPr="00D15878">
        <w:rPr>
          <w:b/>
          <w:sz w:val="28"/>
          <w:szCs w:val="28"/>
          <w:lang w:eastAsia="x-none"/>
        </w:rPr>
        <w:t>Чебаркульский</w:t>
      </w:r>
      <w:proofErr w:type="spellEnd"/>
      <w:r w:rsidRPr="00D15878">
        <w:rPr>
          <w:b/>
          <w:sz w:val="28"/>
          <w:szCs w:val="28"/>
          <w:lang w:val="x-none" w:eastAsia="x-none"/>
        </w:rPr>
        <w:t xml:space="preserve"> МР</w:t>
      </w:r>
      <w:r w:rsidRPr="00D15878">
        <w:rPr>
          <w:b/>
          <w:sz w:val="28"/>
          <w:szCs w:val="28"/>
          <w:lang w:eastAsia="x-none"/>
        </w:rPr>
        <w:t xml:space="preserve"> – 1 очаг</w:t>
      </w:r>
      <w:r w:rsidRPr="00D15878">
        <w:rPr>
          <w:sz w:val="28"/>
          <w:szCs w:val="28"/>
          <w:lang w:val="x-none" w:eastAsia="x-none"/>
        </w:rPr>
        <w:t xml:space="preserve"> (</w:t>
      </w:r>
      <w:r w:rsidR="001A009A" w:rsidRPr="00D15878">
        <w:rPr>
          <w:sz w:val="28"/>
          <w:szCs w:val="28"/>
          <w:lang w:eastAsia="x-none"/>
        </w:rPr>
        <w:t xml:space="preserve">1797 </w:t>
      </w:r>
      <w:r w:rsidR="009B3538" w:rsidRPr="00D15878">
        <w:rPr>
          <w:sz w:val="28"/>
          <w:szCs w:val="28"/>
          <w:lang w:eastAsia="x-none"/>
        </w:rPr>
        <w:t>–</w:t>
      </w:r>
      <w:r w:rsidR="001A009A" w:rsidRPr="00D15878">
        <w:rPr>
          <w:sz w:val="28"/>
          <w:szCs w:val="28"/>
          <w:lang w:eastAsia="x-none"/>
        </w:rPr>
        <w:t xml:space="preserve"> 1798</w:t>
      </w:r>
      <w:r w:rsidR="009B3538" w:rsidRPr="00D15878">
        <w:rPr>
          <w:sz w:val="28"/>
          <w:szCs w:val="28"/>
          <w:lang w:eastAsia="x-none"/>
        </w:rPr>
        <w:t xml:space="preserve"> км</w:t>
      </w:r>
      <w:r w:rsidRPr="00D15878">
        <w:rPr>
          <w:sz w:val="28"/>
          <w:szCs w:val="28"/>
          <w:lang w:val="x-none" w:eastAsia="x-none"/>
        </w:rPr>
        <w:t>)</w:t>
      </w:r>
      <w:r w:rsidR="001A009A" w:rsidRPr="00D15878">
        <w:rPr>
          <w:sz w:val="28"/>
          <w:szCs w:val="28"/>
          <w:lang w:eastAsia="x-none"/>
        </w:rPr>
        <w:t>.</w:t>
      </w:r>
    </w:p>
    <w:p w:rsidR="00061025" w:rsidRPr="00D15878" w:rsidRDefault="001A009A">
      <w:pPr>
        <w:tabs>
          <w:tab w:val="left" w:pos="-3600"/>
        </w:tabs>
        <w:ind w:firstLine="709"/>
        <w:jc w:val="both"/>
        <w:rPr>
          <w:sz w:val="28"/>
          <w:szCs w:val="28"/>
          <w:lang w:eastAsia="x-none"/>
        </w:rPr>
      </w:pPr>
      <w:r w:rsidRPr="00D15878">
        <w:rPr>
          <w:sz w:val="28"/>
          <w:szCs w:val="28"/>
          <w:lang w:val="x-none" w:eastAsia="x-none"/>
        </w:rPr>
        <w:t xml:space="preserve">- на федеральной трассе </w:t>
      </w:r>
      <w:r w:rsidRPr="00D15878">
        <w:rPr>
          <w:sz w:val="28"/>
          <w:szCs w:val="28"/>
          <w:lang w:eastAsia="x-none"/>
        </w:rPr>
        <w:t>А-310</w:t>
      </w:r>
      <w:r w:rsidR="00061025" w:rsidRPr="00D15878">
        <w:rPr>
          <w:sz w:val="28"/>
          <w:szCs w:val="28"/>
          <w:lang w:val="x-none" w:eastAsia="x-none"/>
        </w:rPr>
        <w:t xml:space="preserve"> – </w:t>
      </w:r>
      <w:r w:rsidRPr="00D15878">
        <w:rPr>
          <w:b/>
          <w:sz w:val="28"/>
          <w:szCs w:val="28"/>
          <w:lang w:eastAsia="x-none"/>
        </w:rPr>
        <w:t>1</w:t>
      </w:r>
      <w:r w:rsidR="00061025" w:rsidRPr="00D15878">
        <w:rPr>
          <w:b/>
          <w:sz w:val="28"/>
          <w:szCs w:val="28"/>
          <w:lang w:eastAsia="x-none"/>
        </w:rPr>
        <w:t xml:space="preserve"> очаг</w:t>
      </w:r>
      <w:r w:rsidR="00061025" w:rsidRPr="00D15878">
        <w:rPr>
          <w:sz w:val="28"/>
          <w:szCs w:val="28"/>
          <w:lang w:val="x-none" w:eastAsia="x-none"/>
        </w:rPr>
        <w:t xml:space="preserve">: </w:t>
      </w:r>
      <w:proofErr w:type="spellStart"/>
      <w:r w:rsidRPr="00D15878">
        <w:rPr>
          <w:b/>
          <w:sz w:val="28"/>
          <w:szCs w:val="28"/>
          <w:lang w:eastAsia="x-none"/>
        </w:rPr>
        <w:t>Коркинский</w:t>
      </w:r>
      <w:proofErr w:type="spellEnd"/>
      <w:r w:rsidR="00061025" w:rsidRPr="00D15878">
        <w:rPr>
          <w:b/>
          <w:sz w:val="28"/>
          <w:szCs w:val="28"/>
          <w:lang w:val="x-none" w:eastAsia="x-none"/>
        </w:rPr>
        <w:t xml:space="preserve"> МР</w:t>
      </w:r>
      <w:r w:rsidR="00061025" w:rsidRPr="00D15878">
        <w:rPr>
          <w:b/>
          <w:sz w:val="28"/>
          <w:szCs w:val="28"/>
          <w:lang w:eastAsia="x-none"/>
        </w:rPr>
        <w:t xml:space="preserve"> – 1 очаг</w:t>
      </w:r>
      <w:r w:rsidRPr="00D15878">
        <w:rPr>
          <w:sz w:val="28"/>
          <w:szCs w:val="28"/>
          <w:lang w:val="x-none" w:eastAsia="x-none"/>
        </w:rPr>
        <w:t xml:space="preserve"> (</w:t>
      </w:r>
      <w:r w:rsidRPr="00D15878">
        <w:rPr>
          <w:sz w:val="28"/>
          <w:szCs w:val="28"/>
          <w:lang w:eastAsia="x-none"/>
        </w:rPr>
        <w:t>29</w:t>
      </w:r>
      <w:r w:rsidRPr="00D15878">
        <w:rPr>
          <w:sz w:val="28"/>
          <w:szCs w:val="28"/>
          <w:lang w:val="x-none" w:eastAsia="x-none"/>
        </w:rPr>
        <w:t xml:space="preserve"> – </w:t>
      </w:r>
      <w:r w:rsidRPr="00D15878">
        <w:rPr>
          <w:sz w:val="28"/>
          <w:szCs w:val="28"/>
          <w:lang w:eastAsia="x-none"/>
        </w:rPr>
        <w:t>30</w:t>
      </w:r>
      <w:r w:rsidR="009B3538" w:rsidRPr="00D15878">
        <w:rPr>
          <w:sz w:val="28"/>
          <w:szCs w:val="28"/>
          <w:lang w:eastAsia="x-none"/>
        </w:rPr>
        <w:t xml:space="preserve"> км</w:t>
      </w:r>
      <w:r w:rsidRPr="00D15878">
        <w:rPr>
          <w:sz w:val="28"/>
          <w:szCs w:val="28"/>
          <w:lang w:eastAsia="x-none"/>
        </w:rPr>
        <w:t>).</w:t>
      </w:r>
    </w:p>
    <w:p w:rsidR="00871476" w:rsidRPr="00D15878" w:rsidRDefault="00871476" w:rsidP="00871476">
      <w:pPr>
        <w:tabs>
          <w:tab w:val="left" w:pos="-3600"/>
        </w:tabs>
        <w:ind w:firstLine="709"/>
        <w:jc w:val="both"/>
        <w:rPr>
          <w:sz w:val="28"/>
          <w:szCs w:val="28"/>
          <w:lang w:eastAsia="x-none"/>
        </w:rPr>
      </w:pPr>
      <w:r w:rsidRPr="00D15878">
        <w:rPr>
          <w:sz w:val="28"/>
          <w:szCs w:val="28"/>
          <w:lang w:val="x-none" w:eastAsia="x-none"/>
        </w:rPr>
        <w:t xml:space="preserve">- на региональной автодороге </w:t>
      </w:r>
      <w:r w:rsidRPr="00D15878">
        <w:rPr>
          <w:sz w:val="28"/>
          <w:szCs w:val="28"/>
          <w:lang w:eastAsia="x-none"/>
        </w:rPr>
        <w:t xml:space="preserve">Чебаркуль – Уйское – </w:t>
      </w:r>
      <w:proofErr w:type="spellStart"/>
      <w:r w:rsidRPr="00D15878">
        <w:rPr>
          <w:sz w:val="28"/>
          <w:szCs w:val="28"/>
          <w:lang w:eastAsia="x-none"/>
        </w:rPr>
        <w:t>Сурменевский</w:t>
      </w:r>
      <w:proofErr w:type="spellEnd"/>
      <w:r w:rsidRPr="00D15878">
        <w:rPr>
          <w:sz w:val="28"/>
          <w:szCs w:val="28"/>
          <w:lang w:eastAsia="x-none"/>
        </w:rPr>
        <w:t xml:space="preserve"> - Магнитогорск </w:t>
      </w:r>
      <w:r w:rsidRPr="00D15878">
        <w:rPr>
          <w:sz w:val="28"/>
          <w:szCs w:val="28"/>
          <w:lang w:val="x-none" w:eastAsia="x-none"/>
        </w:rPr>
        <w:t xml:space="preserve">– </w:t>
      </w:r>
      <w:r w:rsidRPr="00D15878">
        <w:rPr>
          <w:sz w:val="28"/>
          <w:szCs w:val="28"/>
          <w:lang w:eastAsia="x-none"/>
        </w:rPr>
        <w:t>1</w:t>
      </w:r>
      <w:r w:rsidRPr="00D15878">
        <w:rPr>
          <w:b/>
          <w:sz w:val="28"/>
          <w:szCs w:val="28"/>
          <w:lang w:eastAsia="x-none"/>
        </w:rPr>
        <w:t xml:space="preserve"> очаг</w:t>
      </w:r>
      <w:r w:rsidRPr="00D15878">
        <w:rPr>
          <w:sz w:val="28"/>
          <w:szCs w:val="28"/>
          <w:lang w:val="x-none" w:eastAsia="x-none"/>
        </w:rPr>
        <w:t xml:space="preserve">: </w:t>
      </w:r>
      <w:proofErr w:type="spellStart"/>
      <w:r w:rsidR="009B3538" w:rsidRPr="00D15878">
        <w:rPr>
          <w:b/>
          <w:sz w:val="28"/>
          <w:szCs w:val="28"/>
          <w:lang w:eastAsia="x-none"/>
        </w:rPr>
        <w:t>Чебаркульский</w:t>
      </w:r>
      <w:proofErr w:type="spellEnd"/>
      <w:r w:rsidRPr="00D15878">
        <w:rPr>
          <w:b/>
          <w:sz w:val="28"/>
          <w:szCs w:val="28"/>
          <w:lang w:val="x-none" w:eastAsia="x-none"/>
        </w:rPr>
        <w:t xml:space="preserve"> МР</w:t>
      </w:r>
      <w:r w:rsidRPr="00D15878">
        <w:rPr>
          <w:b/>
          <w:sz w:val="28"/>
          <w:szCs w:val="28"/>
          <w:lang w:eastAsia="x-none"/>
        </w:rPr>
        <w:t xml:space="preserve"> – 1 очаг</w:t>
      </w:r>
      <w:r w:rsidRPr="00D15878">
        <w:rPr>
          <w:sz w:val="28"/>
          <w:szCs w:val="28"/>
          <w:lang w:val="x-none" w:eastAsia="x-none"/>
        </w:rPr>
        <w:t xml:space="preserve"> (</w:t>
      </w:r>
      <w:r w:rsidRPr="00D15878">
        <w:rPr>
          <w:sz w:val="28"/>
          <w:szCs w:val="28"/>
          <w:lang w:eastAsia="x-none"/>
        </w:rPr>
        <w:t>17</w:t>
      </w:r>
      <w:r w:rsidRPr="00D15878">
        <w:rPr>
          <w:sz w:val="28"/>
          <w:szCs w:val="28"/>
          <w:lang w:val="x-none" w:eastAsia="x-none"/>
        </w:rPr>
        <w:t xml:space="preserve"> – </w:t>
      </w:r>
      <w:r w:rsidRPr="00D15878">
        <w:rPr>
          <w:sz w:val="28"/>
          <w:szCs w:val="28"/>
          <w:lang w:eastAsia="x-none"/>
        </w:rPr>
        <w:t>18</w:t>
      </w:r>
      <w:r w:rsidR="009B3538" w:rsidRPr="00D15878">
        <w:rPr>
          <w:sz w:val="28"/>
          <w:szCs w:val="28"/>
          <w:lang w:eastAsia="x-none"/>
        </w:rPr>
        <w:t xml:space="preserve"> км</w:t>
      </w:r>
      <w:r w:rsidRPr="00D15878">
        <w:rPr>
          <w:sz w:val="28"/>
          <w:szCs w:val="28"/>
          <w:lang w:eastAsia="x-none"/>
        </w:rPr>
        <w:t>).</w:t>
      </w:r>
    </w:p>
    <w:p w:rsidR="00061025" w:rsidRPr="00D15878" w:rsidRDefault="00061025" w:rsidP="00871476">
      <w:pPr>
        <w:tabs>
          <w:tab w:val="left" w:pos="-3600"/>
        </w:tabs>
        <w:ind w:firstLine="709"/>
        <w:jc w:val="both"/>
        <w:rPr>
          <w:sz w:val="28"/>
          <w:szCs w:val="28"/>
          <w:lang w:eastAsia="x-none"/>
        </w:rPr>
      </w:pPr>
      <w:r w:rsidRPr="00D15878">
        <w:rPr>
          <w:sz w:val="28"/>
          <w:szCs w:val="28"/>
          <w:lang w:val="x-none" w:eastAsia="x-none"/>
        </w:rPr>
        <w:t xml:space="preserve">- на </w:t>
      </w:r>
      <w:r w:rsidR="00871476" w:rsidRPr="00D15878">
        <w:rPr>
          <w:sz w:val="28"/>
          <w:szCs w:val="28"/>
          <w:lang w:eastAsia="x-none"/>
        </w:rPr>
        <w:t>региональной автодороге</w:t>
      </w:r>
      <w:r w:rsidRPr="00D15878">
        <w:rPr>
          <w:sz w:val="28"/>
          <w:szCs w:val="28"/>
          <w:lang w:val="x-none" w:eastAsia="x-none"/>
        </w:rPr>
        <w:t xml:space="preserve"> </w:t>
      </w:r>
      <w:r w:rsidR="00871476" w:rsidRPr="00D15878">
        <w:rPr>
          <w:sz w:val="28"/>
          <w:szCs w:val="28"/>
          <w:lang w:eastAsia="x-none"/>
        </w:rPr>
        <w:t xml:space="preserve">Долгодеревенское – Аргаяш – Кузнецкое – Кыштым </w:t>
      </w:r>
      <w:r w:rsidRPr="00D15878">
        <w:rPr>
          <w:sz w:val="28"/>
          <w:szCs w:val="28"/>
          <w:lang w:val="x-none" w:eastAsia="x-none"/>
        </w:rPr>
        <w:t xml:space="preserve">– </w:t>
      </w:r>
      <w:r w:rsidR="00871476" w:rsidRPr="00D15878">
        <w:rPr>
          <w:sz w:val="28"/>
          <w:szCs w:val="28"/>
          <w:lang w:eastAsia="x-none"/>
        </w:rPr>
        <w:t>2</w:t>
      </w:r>
      <w:r w:rsidRPr="00D15878">
        <w:rPr>
          <w:b/>
          <w:sz w:val="28"/>
          <w:szCs w:val="28"/>
          <w:lang w:eastAsia="x-none"/>
        </w:rPr>
        <w:t xml:space="preserve"> очаг</w:t>
      </w:r>
      <w:r w:rsidR="00871476" w:rsidRPr="00D15878">
        <w:rPr>
          <w:b/>
          <w:sz w:val="28"/>
          <w:szCs w:val="28"/>
          <w:lang w:eastAsia="x-none"/>
        </w:rPr>
        <w:t>а</w:t>
      </w:r>
      <w:r w:rsidRPr="00D15878">
        <w:rPr>
          <w:sz w:val="28"/>
          <w:szCs w:val="28"/>
          <w:lang w:val="x-none" w:eastAsia="x-none"/>
        </w:rPr>
        <w:t xml:space="preserve">: </w:t>
      </w:r>
      <w:r w:rsidR="00485327" w:rsidRPr="00D15878">
        <w:rPr>
          <w:b/>
          <w:sz w:val="28"/>
          <w:szCs w:val="28"/>
          <w:lang w:eastAsia="x-none"/>
        </w:rPr>
        <w:t>Сосновский МР</w:t>
      </w:r>
      <w:r w:rsidRPr="00D15878">
        <w:rPr>
          <w:b/>
          <w:sz w:val="28"/>
          <w:szCs w:val="28"/>
          <w:lang w:eastAsia="x-none"/>
        </w:rPr>
        <w:t xml:space="preserve"> – 1 очаг</w:t>
      </w:r>
      <w:r w:rsidRPr="00D15878">
        <w:rPr>
          <w:b/>
          <w:sz w:val="28"/>
          <w:szCs w:val="28"/>
          <w:lang w:val="x-none" w:eastAsia="x-none"/>
        </w:rPr>
        <w:t xml:space="preserve"> </w:t>
      </w:r>
      <w:r w:rsidR="00871476" w:rsidRPr="00D15878">
        <w:rPr>
          <w:sz w:val="28"/>
          <w:szCs w:val="28"/>
          <w:lang w:val="x-none" w:eastAsia="x-none"/>
        </w:rPr>
        <w:t>(</w:t>
      </w:r>
      <w:r w:rsidR="00871476" w:rsidRPr="00D15878">
        <w:rPr>
          <w:sz w:val="28"/>
          <w:szCs w:val="28"/>
          <w:lang w:eastAsia="x-none"/>
        </w:rPr>
        <w:t>2</w:t>
      </w:r>
      <w:r w:rsidRPr="00D15878">
        <w:rPr>
          <w:sz w:val="28"/>
          <w:szCs w:val="28"/>
          <w:lang w:val="x-none" w:eastAsia="x-none"/>
        </w:rPr>
        <w:t xml:space="preserve"> </w:t>
      </w:r>
      <w:r w:rsidR="009B3538" w:rsidRPr="00D15878">
        <w:rPr>
          <w:sz w:val="28"/>
          <w:szCs w:val="28"/>
          <w:lang w:val="x-none" w:eastAsia="x-none"/>
        </w:rPr>
        <w:t>–</w:t>
      </w:r>
      <w:r w:rsidR="00871476" w:rsidRPr="00D15878">
        <w:rPr>
          <w:sz w:val="28"/>
          <w:szCs w:val="28"/>
          <w:lang w:val="x-none" w:eastAsia="x-none"/>
        </w:rPr>
        <w:t xml:space="preserve"> </w:t>
      </w:r>
      <w:r w:rsidR="00871476" w:rsidRPr="00D15878">
        <w:rPr>
          <w:sz w:val="28"/>
          <w:szCs w:val="28"/>
          <w:lang w:eastAsia="x-none"/>
        </w:rPr>
        <w:t>4</w:t>
      </w:r>
      <w:r w:rsidR="009B3538" w:rsidRPr="00D15878">
        <w:rPr>
          <w:sz w:val="28"/>
          <w:szCs w:val="28"/>
          <w:lang w:eastAsia="x-none"/>
        </w:rPr>
        <w:t xml:space="preserve"> км</w:t>
      </w:r>
      <w:r w:rsidRPr="00D15878">
        <w:rPr>
          <w:sz w:val="28"/>
          <w:szCs w:val="28"/>
          <w:lang w:val="x-none" w:eastAsia="x-none"/>
        </w:rPr>
        <w:t xml:space="preserve">), </w:t>
      </w:r>
      <w:proofErr w:type="spellStart"/>
      <w:r w:rsidR="00485327" w:rsidRPr="00D15878">
        <w:rPr>
          <w:b/>
          <w:sz w:val="28"/>
          <w:szCs w:val="28"/>
          <w:lang w:eastAsia="x-none"/>
        </w:rPr>
        <w:t>Аргаяшский</w:t>
      </w:r>
      <w:proofErr w:type="spellEnd"/>
      <w:r w:rsidRPr="00D15878">
        <w:rPr>
          <w:b/>
          <w:sz w:val="28"/>
          <w:szCs w:val="28"/>
          <w:lang w:val="x-none" w:eastAsia="x-none"/>
        </w:rPr>
        <w:t xml:space="preserve"> МР</w:t>
      </w:r>
      <w:r w:rsidRPr="00D15878">
        <w:rPr>
          <w:b/>
          <w:sz w:val="28"/>
          <w:szCs w:val="28"/>
          <w:lang w:eastAsia="x-none"/>
        </w:rPr>
        <w:t xml:space="preserve"> – 1 очаг</w:t>
      </w:r>
      <w:r w:rsidRPr="00D15878">
        <w:rPr>
          <w:b/>
          <w:sz w:val="28"/>
          <w:szCs w:val="28"/>
          <w:lang w:val="x-none" w:eastAsia="x-none"/>
        </w:rPr>
        <w:t xml:space="preserve"> </w:t>
      </w:r>
      <w:r w:rsidR="00871476" w:rsidRPr="00D15878">
        <w:rPr>
          <w:sz w:val="28"/>
          <w:szCs w:val="28"/>
          <w:lang w:val="x-none" w:eastAsia="x-none"/>
        </w:rPr>
        <w:t>(</w:t>
      </w:r>
      <w:r w:rsidR="00871476" w:rsidRPr="00D15878">
        <w:rPr>
          <w:sz w:val="28"/>
          <w:szCs w:val="28"/>
          <w:lang w:eastAsia="x-none"/>
        </w:rPr>
        <w:t>1</w:t>
      </w:r>
      <w:r w:rsidR="00871476" w:rsidRPr="00D15878">
        <w:rPr>
          <w:sz w:val="28"/>
          <w:szCs w:val="28"/>
          <w:lang w:val="x-none" w:eastAsia="x-none"/>
        </w:rPr>
        <w:t xml:space="preserve">7 </w:t>
      </w:r>
      <w:r w:rsidR="009B3538" w:rsidRPr="00D15878">
        <w:rPr>
          <w:sz w:val="28"/>
          <w:szCs w:val="28"/>
          <w:lang w:val="x-none" w:eastAsia="x-none"/>
        </w:rPr>
        <w:t>–</w:t>
      </w:r>
      <w:r w:rsidR="00871476" w:rsidRPr="00D15878">
        <w:rPr>
          <w:sz w:val="28"/>
          <w:szCs w:val="28"/>
          <w:lang w:val="x-none" w:eastAsia="x-none"/>
        </w:rPr>
        <w:t xml:space="preserve"> </w:t>
      </w:r>
      <w:r w:rsidR="00871476" w:rsidRPr="00D15878">
        <w:rPr>
          <w:sz w:val="28"/>
          <w:szCs w:val="28"/>
          <w:lang w:eastAsia="x-none"/>
        </w:rPr>
        <w:t>18</w:t>
      </w:r>
      <w:r w:rsidR="009B3538" w:rsidRPr="00D15878">
        <w:rPr>
          <w:sz w:val="28"/>
          <w:szCs w:val="28"/>
          <w:lang w:eastAsia="x-none"/>
        </w:rPr>
        <w:t xml:space="preserve"> км</w:t>
      </w:r>
      <w:r w:rsidRPr="00D15878">
        <w:rPr>
          <w:sz w:val="28"/>
          <w:szCs w:val="28"/>
          <w:lang w:val="x-none" w:eastAsia="x-none"/>
        </w:rPr>
        <w:t>)</w:t>
      </w:r>
      <w:r w:rsidR="00871476" w:rsidRPr="00D15878">
        <w:rPr>
          <w:sz w:val="28"/>
          <w:szCs w:val="28"/>
          <w:lang w:eastAsia="x-none"/>
        </w:rPr>
        <w:t>.</w:t>
      </w:r>
    </w:p>
    <w:p w:rsidR="00871476" w:rsidRPr="00D15878" w:rsidRDefault="00871476" w:rsidP="00871476">
      <w:pPr>
        <w:tabs>
          <w:tab w:val="left" w:pos="-3600"/>
        </w:tabs>
        <w:ind w:firstLine="709"/>
        <w:jc w:val="both"/>
        <w:rPr>
          <w:sz w:val="28"/>
          <w:szCs w:val="28"/>
          <w:lang w:eastAsia="x-none"/>
        </w:rPr>
      </w:pPr>
      <w:r w:rsidRPr="00D15878">
        <w:rPr>
          <w:sz w:val="28"/>
          <w:szCs w:val="28"/>
          <w:lang w:val="x-none" w:eastAsia="x-none"/>
        </w:rPr>
        <w:t xml:space="preserve">- на </w:t>
      </w:r>
      <w:r w:rsidRPr="00D15878">
        <w:rPr>
          <w:sz w:val="28"/>
          <w:szCs w:val="28"/>
          <w:lang w:eastAsia="x-none"/>
        </w:rPr>
        <w:t>региональной автодороге</w:t>
      </w:r>
      <w:r w:rsidRPr="00D15878">
        <w:rPr>
          <w:sz w:val="28"/>
          <w:szCs w:val="28"/>
          <w:lang w:val="x-none" w:eastAsia="x-none"/>
        </w:rPr>
        <w:t xml:space="preserve"> </w:t>
      </w:r>
      <w:r w:rsidR="009D6CF8" w:rsidRPr="00D15878">
        <w:rPr>
          <w:sz w:val="28"/>
          <w:szCs w:val="28"/>
          <w:lang w:eastAsia="x-none"/>
        </w:rPr>
        <w:t xml:space="preserve">Магнитогорск – Кизильское – Сибай – Башкортостан </w:t>
      </w:r>
      <w:r w:rsidRPr="00D15878">
        <w:rPr>
          <w:sz w:val="28"/>
          <w:szCs w:val="28"/>
          <w:lang w:val="x-none" w:eastAsia="x-none"/>
        </w:rPr>
        <w:t xml:space="preserve">– </w:t>
      </w:r>
      <w:r w:rsidR="009D6CF8" w:rsidRPr="00D15878">
        <w:rPr>
          <w:sz w:val="28"/>
          <w:szCs w:val="28"/>
          <w:lang w:eastAsia="x-none"/>
        </w:rPr>
        <w:t>1</w:t>
      </w:r>
      <w:r w:rsidRPr="00D15878">
        <w:rPr>
          <w:b/>
          <w:sz w:val="28"/>
          <w:szCs w:val="28"/>
          <w:lang w:eastAsia="x-none"/>
        </w:rPr>
        <w:t xml:space="preserve"> очаг</w:t>
      </w:r>
      <w:r w:rsidRPr="00D15878">
        <w:rPr>
          <w:sz w:val="28"/>
          <w:szCs w:val="28"/>
          <w:lang w:val="x-none" w:eastAsia="x-none"/>
        </w:rPr>
        <w:t xml:space="preserve">: </w:t>
      </w:r>
      <w:r w:rsidR="009D47BB" w:rsidRPr="00D15878">
        <w:rPr>
          <w:b/>
          <w:sz w:val="28"/>
          <w:szCs w:val="28"/>
          <w:lang w:eastAsia="x-none"/>
        </w:rPr>
        <w:t>Магнитогорский</w:t>
      </w:r>
      <w:r w:rsidRPr="00D15878">
        <w:rPr>
          <w:b/>
          <w:sz w:val="28"/>
          <w:szCs w:val="28"/>
          <w:lang w:eastAsia="x-none"/>
        </w:rPr>
        <w:t xml:space="preserve"> ГО – 1 очаг</w:t>
      </w:r>
      <w:r w:rsidRPr="00D15878">
        <w:rPr>
          <w:b/>
          <w:sz w:val="28"/>
          <w:szCs w:val="28"/>
          <w:lang w:val="x-none" w:eastAsia="x-none"/>
        </w:rPr>
        <w:t xml:space="preserve"> </w:t>
      </w:r>
      <w:r w:rsidR="009D6CF8" w:rsidRPr="00D15878">
        <w:rPr>
          <w:sz w:val="28"/>
          <w:szCs w:val="28"/>
          <w:lang w:val="x-none" w:eastAsia="x-none"/>
        </w:rPr>
        <w:t>(1</w:t>
      </w:r>
      <w:r w:rsidR="009D6CF8" w:rsidRPr="00D15878">
        <w:rPr>
          <w:sz w:val="28"/>
          <w:szCs w:val="28"/>
          <w:lang w:eastAsia="x-none"/>
        </w:rPr>
        <w:t>1</w:t>
      </w:r>
      <w:r w:rsidRPr="00D15878">
        <w:rPr>
          <w:sz w:val="28"/>
          <w:szCs w:val="28"/>
          <w:lang w:val="x-none" w:eastAsia="x-none"/>
        </w:rPr>
        <w:t xml:space="preserve"> </w:t>
      </w:r>
      <w:r w:rsidR="009B3538" w:rsidRPr="00D15878">
        <w:rPr>
          <w:sz w:val="28"/>
          <w:szCs w:val="28"/>
          <w:lang w:val="x-none" w:eastAsia="x-none"/>
        </w:rPr>
        <w:t>–</w:t>
      </w:r>
      <w:r w:rsidR="009D6CF8" w:rsidRPr="00D15878">
        <w:rPr>
          <w:sz w:val="28"/>
          <w:szCs w:val="28"/>
          <w:lang w:val="x-none" w:eastAsia="x-none"/>
        </w:rPr>
        <w:t xml:space="preserve"> 1</w:t>
      </w:r>
      <w:r w:rsidR="009D6CF8" w:rsidRPr="00D15878">
        <w:rPr>
          <w:sz w:val="28"/>
          <w:szCs w:val="28"/>
          <w:lang w:eastAsia="x-none"/>
        </w:rPr>
        <w:t>2</w:t>
      </w:r>
      <w:r w:rsidR="009B3538" w:rsidRPr="00D15878">
        <w:rPr>
          <w:sz w:val="28"/>
          <w:szCs w:val="28"/>
          <w:lang w:eastAsia="x-none"/>
        </w:rPr>
        <w:t xml:space="preserve"> км</w:t>
      </w:r>
      <w:r w:rsidRPr="00D15878">
        <w:rPr>
          <w:sz w:val="28"/>
          <w:szCs w:val="28"/>
          <w:lang w:val="x-none" w:eastAsia="x-none"/>
        </w:rPr>
        <w:t>)</w:t>
      </w:r>
      <w:r w:rsidR="009D6CF8" w:rsidRPr="00D15878">
        <w:rPr>
          <w:sz w:val="28"/>
          <w:szCs w:val="28"/>
          <w:lang w:eastAsia="x-none"/>
        </w:rPr>
        <w:t>.</w:t>
      </w:r>
    </w:p>
    <w:p w:rsidR="009D6CF8" w:rsidRPr="00D15878" w:rsidRDefault="009D6CF8" w:rsidP="009D6CF8">
      <w:pPr>
        <w:tabs>
          <w:tab w:val="left" w:pos="-3600"/>
        </w:tabs>
        <w:ind w:firstLine="709"/>
        <w:jc w:val="both"/>
        <w:rPr>
          <w:sz w:val="28"/>
          <w:szCs w:val="28"/>
          <w:lang w:eastAsia="x-none"/>
        </w:rPr>
      </w:pPr>
      <w:r w:rsidRPr="00D15878">
        <w:rPr>
          <w:sz w:val="28"/>
          <w:szCs w:val="28"/>
          <w:lang w:val="x-none" w:eastAsia="x-none"/>
        </w:rPr>
        <w:t xml:space="preserve">- на </w:t>
      </w:r>
      <w:r w:rsidRPr="00D15878">
        <w:rPr>
          <w:sz w:val="28"/>
          <w:szCs w:val="28"/>
          <w:lang w:eastAsia="x-none"/>
        </w:rPr>
        <w:t>региональной автодороге</w:t>
      </w:r>
      <w:r w:rsidRPr="00D15878">
        <w:rPr>
          <w:sz w:val="28"/>
          <w:szCs w:val="28"/>
          <w:lang w:val="x-none" w:eastAsia="x-none"/>
        </w:rPr>
        <w:t xml:space="preserve"> </w:t>
      </w:r>
      <w:r w:rsidR="005338F5" w:rsidRPr="00D15878">
        <w:rPr>
          <w:sz w:val="28"/>
          <w:szCs w:val="28"/>
          <w:lang w:eastAsia="x-none"/>
        </w:rPr>
        <w:t xml:space="preserve">Чебаркуль – </w:t>
      </w:r>
      <w:proofErr w:type="spellStart"/>
      <w:r w:rsidR="005338F5" w:rsidRPr="00D15878">
        <w:rPr>
          <w:sz w:val="28"/>
          <w:szCs w:val="28"/>
          <w:lang w:eastAsia="x-none"/>
        </w:rPr>
        <w:t>Мисяш</w:t>
      </w:r>
      <w:proofErr w:type="spellEnd"/>
      <w:r w:rsidR="005338F5" w:rsidRPr="00D15878">
        <w:rPr>
          <w:sz w:val="28"/>
          <w:szCs w:val="28"/>
          <w:lang w:eastAsia="x-none"/>
        </w:rPr>
        <w:t xml:space="preserve"> – М-5 «Урал» </w:t>
      </w:r>
      <w:r w:rsidRPr="00D15878">
        <w:rPr>
          <w:sz w:val="28"/>
          <w:szCs w:val="28"/>
          <w:lang w:val="x-none" w:eastAsia="x-none"/>
        </w:rPr>
        <w:t xml:space="preserve">– </w:t>
      </w:r>
      <w:r w:rsidRPr="00D15878">
        <w:rPr>
          <w:sz w:val="28"/>
          <w:szCs w:val="28"/>
          <w:lang w:eastAsia="x-none"/>
        </w:rPr>
        <w:t>1</w:t>
      </w:r>
      <w:r w:rsidRPr="00D15878">
        <w:rPr>
          <w:b/>
          <w:sz w:val="28"/>
          <w:szCs w:val="28"/>
          <w:lang w:eastAsia="x-none"/>
        </w:rPr>
        <w:t xml:space="preserve"> очаг</w:t>
      </w:r>
      <w:r w:rsidRPr="00D15878">
        <w:rPr>
          <w:sz w:val="28"/>
          <w:szCs w:val="28"/>
          <w:lang w:val="x-none" w:eastAsia="x-none"/>
        </w:rPr>
        <w:t xml:space="preserve">: </w:t>
      </w:r>
      <w:proofErr w:type="spellStart"/>
      <w:r w:rsidR="009D47BB" w:rsidRPr="00D15878">
        <w:rPr>
          <w:b/>
          <w:sz w:val="28"/>
          <w:szCs w:val="28"/>
          <w:lang w:eastAsia="x-none"/>
        </w:rPr>
        <w:t>Чебаркульский</w:t>
      </w:r>
      <w:proofErr w:type="spellEnd"/>
      <w:r w:rsidR="009D47BB" w:rsidRPr="00D15878">
        <w:rPr>
          <w:b/>
          <w:sz w:val="28"/>
          <w:szCs w:val="28"/>
          <w:lang w:eastAsia="x-none"/>
        </w:rPr>
        <w:t xml:space="preserve"> МР</w:t>
      </w:r>
      <w:r w:rsidRPr="00D15878">
        <w:rPr>
          <w:b/>
          <w:sz w:val="28"/>
          <w:szCs w:val="28"/>
          <w:lang w:eastAsia="x-none"/>
        </w:rPr>
        <w:t xml:space="preserve"> – 1 очаг</w:t>
      </w:r>
      <w:r w:rsidRPr="00D15878">
        <w:rPr>
          <w:b/>
          <w:sz w:val="28"/>
          <w:szCs w:val="28"/>
          <w:lang w:val="x-none" w:eastAsia="x-none"/>
        </w:rPr>
        <w:t xml:space="preserve"> </w:t>
      </w:r>
      <w:r w:rsidR="005338F5" w:rsidRPr="00D15878">
        <w:rPr>
          <w:sz w:val="28"/>
          <w:szCs w:val="28"/>
          <w:lang w:val="x-none" w:eastAsia="x-none"/>
        </w:rPr>
        <w:t>(1</w:t>
      </w:r>
      <w:r w:rsidR="005338F5" w:rsidRPr="00D15878">
        <w:rPr>
          <w:sz w:val="28"/>
          <w:szCs w:val="28"/>
          <w:lang w:eastAsia="x-none"/>
        </w:rPr>
        <w:t>7</w:t>
      </w:r>
      <w:r w:rsidRPr="00D15878">
        <w:rPr>
          <w:sz w:val="28"/>
          <w:szCs w:val="28"/>
          <w:lang w:val="x-none" w:eastAsia="x-none"/>
        </w:rPr>
        <w:t xml:space="preserve"> </w:t>
      </w:r>
      <w:r w:rsidR="009B3538" w:rsidRPr="00D15878">
        <w:rPr>
          <w:sz w:val="28"/>
          <w:szCs w:val="28"/>
          <w:lang w:val="x-none" w:eastAsia="x-none"/>
        </w:rPr>
        <w:t>–</w:t>
      </w:r>
      <w:r w:rsidR="005338F5" w:rsidRPr="00D15878">
        <w:rPr>
          <w:sz w:val="28"/>
          <w:szCs w:val="28"/>
          <w:lang w:val="x-none" w:eastAsia="x-none"/>
        </w:rPr>
        <w:t xml:space="preserve"> 1</w:t>
      </w:r>
      <w:r w:rsidR="005338F5" w:rsidRPr="00D15878">
        <w:rPr>
          <w:sz w:val="28"/>
          <w:szCs w:val="28"/>
          <w:lang w:eastAsia="x-none"/>
        </w:rPr>
        <w:t>8</w:t>
      </w:r>
      <w:r w:rsidR="009B3538" w:rsidRPr="00D15878">
        <w:rPr>
          <w:sz w:val="28"/>
          <w:szCs w:val="28"/>
          <w:lang w:eastAsia="x-none"/>
        </w:rPr>
        <w:t xml:space="preserve"> км</w:t>
      </w:r>
      <w:r w:rsidRPr="00D15878">
        <w:rPr>
          <w:sz w:val="28"/>
          <w:szCs w:val="28"/>
          <w:lang w:val="x-none" w:eastAsia="x-none"/>
        </w:rPr>
        <w:t>)</w:t>
      </w:r>
      <w:r w:rsidRPr="00D15878">
        <w:rPr>
          <w:sz w:val="28"/>
          <w:szCs w:val="28"/>
          <w:lang w:eastAsia="x-none"/>
        </w:rPr>
        <w:t>.</w:t>
      </w:r>
    </w:p>
    <w:p w:rsidR="009D6CF8" w:rsidRPr="00D15878" w:rsidRDefault="009D6CF8" w:rsidP="009D6CF8">
      <w:pPr>
        <w:tabs>
          <w:tab w:val="left" w:pos="-3600"/>
        </w:tabs>
        <w:ind w:firstLine="709"/>
        <w:jc w:val="both"/>
        <w:rPr>
          <w:sz w:val="28"/>
          <w:szCs w:val="28"/>
          <w:lang w:eastAsia="x-none"/>
        </w:rPr>
      </w:pPr>
      <w:r w:rsidRPr="00D15878">
        <w:rPr>
          <w:sz w:val="28"/>
          <w:szCs w:val="28"/>
          <w:lang w:val="x-none" w:eastAsia="x-none"/>
        </w:rPr>
        <w:t xml:space="preserve">- на </w:t>
      </w:r>
      <w:r w:rsidRPr="00D15878">
        <w:rPr>
          <w:sz w:val="28"/>
          <w:szCs w:val="28"/>
          <w:lang w:eastAsia="x-none"/>
        </w:rPr>
        <w:t>региональной автодороге</w:t>
      </w:r>
      <w:r w:rsidRPr="00D15878">
        <w:rPr>
          <w:sz w:val="28"/>
          <w:szCs w:val="28"/>
          <w:lang w:val="x-none" w:eastAsia="x-none"/>
        </w:rPr>
        <w:t xml:space="preserve"> </w:t>
      </w:r>
      <w:proofErr w:type="spellStart"/>
      <w:r w:rsidR="005338F5" w:rsidRPr="00D15878">
        <w:rPr>
          <w:sz w:val="28"/>
          <w:szCs w:val="28"/>
          <w:lang w:eastAsia="x-none"/>
        </w:rPr>
        <w:t>Южноуральск</w:t>
      </w:r>
      <w:proofErr w:type="spellEnd"/>
      <w:r w:rsidR="005338F5" w:rsidRPr="00D15878">
        <w:rPr>
          <w:sz w:val="28"/>
          <w:szCs w:val="28"/>
          <w:lang w:eastAsia="x-none"/>
        </w:rPr>
        <w:t xml:space="preserve"> – Магнитогорск </w:t>
      </w:r>
      <w:r w:rsidRPr="00D15878">
        <w:rPr>
          <w:sz w:val="28"/>
          <w:szCs w:val="28"/>
          <w:lang w:val="x-none" w:eastAsia="x-none"/>
        </w:rPr>
        <w:t xml:space="preserve">– </w:t>
      </w:r>
      <w:r w:rsidRPr="00D15878">
        <w:rPr>
          <w:sz w:val="28"/>
          <w:szCs w:val="28"/>
          <w:lang w:eastAsia="x-none"/>
        </w:rPr>
        <w:t>1</w:t>
      </w:r>
      <w:r w:rsidRPr="00D15878">
        <w:rPr>
          <w:b/>
          <w:sz w:val="28"/>
          <w:szCs w:val="28"/>
          <w:lang w:eastAsia="x-none"/>
        </w:rPr>
        <w:t xml:space="preserve"> очаг</w:t>
      </w:r>
      <w:r w:rsidRPr="00D15878">
        <w:rPr>
          <w:sz w:val="28"/>
          <w:szCs w:val="28"/>
          <w:lang w:val="x-none" w:eastAsia="x-none"/>
        </w:rPr>
        <w:t xml:space="preserve">: </w:t>
      </w:r>
      <w:proofErr w:type="spellStart"/>
      <w:r w:rsidR="009D47BB" w:rsidRPr="00D15878">
        <w:rPr>
          <w:b/>
          <w:sz w:val="28"/>
          <w:szCs w:val="28"/>
          <w:lang w:eastAsia="x-none"/>
        </w:rPr>
        <w:t>Южноуральский</w:t>
      </w:r>
      <w:proofErr w:type="spellEnd"/>
      <w:r w:rsidRPr="00D15878">
        <w:rPr>
          <w:b/>
          <w:sz w:val="28"/>
          <w:szCs w:val="28"/>
          <w:lang w:eastAsia="x-none"/>
        </w:rPr>
        <w:t xml:space="preserve"> ГО – 1 очаг</w:t>
      </w:r>
      <w:r w:rsidRPr="00D15878">
        <w:rPr>
          <w:b/>
          <w:sz w:val="28"/>
          <w:szCs w:val="28"/>
          <w:lang w:val="x-none" w:eastAsia="x-none"/>
        </w:rPr>
        <w:t xml:space="preserve"> </w:t>
      </w:r>
      <w:r w:rsidR="005338F5" w:rsidRPr="00D15878">
        <w:rPr>
          <w:sz w:val="28"/>
          <w:szCs w:val="28"/>
          <w:lang w:val="x-none" w:eastAsia="x-none"/>
        </w:rPr>
        <w:t>(1</w:t>
      </w:r>
      <w:r w:rsidR="005338F5" w:rsidRPr="00D15878">
        <w:rPr>
          <w:sz w:val="28"/>
          <w:szCs w:val="28"/>
          <w:lang w:eastAsia="x-none"/>
        </w:rPr>
        <w:t>04</w:t>
      </w:r>
      <w:r w:rsidRPr="00D15878">
        <w:rPr>
          <w:sz w:val="28"/>
          <w:szCs w:val="28"/>
          <w:lang w:val="x-none" w:eastAsia="x-none"/>
        </w:rPr>
        <w:t xml:space="preserve"> </w:t>
      </w:r>
      <w:r w:rsidR="009B3538" w:rsidRPr="00D15878">
        <w:rPr>
          <w:sz w:val="28"/>
          <w:szCs w:val="28"/>
          <w:lang w:val="x-none" w:eastAsia="x-none"/>
        </w:rPr>
        <w:t>–</w:t>
      </w:r>
      <w:r w:rsidR="005338F5" w:rsidRPr="00D15878">
        <w:rPr>
          <w:sz w:val="28"/>
          <w:szCs w:val="28"/>
          <w:lang w:val="x-none" w:eastAsia="x-none"/>
        </w:rPr>
        <w:t xml:space="preserve"> 1</w:t>
      </w:r>
      <w:r w:rsidR="005338F5" w:rsidRPr="00D15878">
        <w:rPr>
          <w:sz w:val="28"/>
          <w:szCs w:val="28"/>
          <w:lang w:eastAsia="x-none"/>
        </w:rPr>
        <w:t>06</w:t>
      </w:r>
      <w:r w:rsidR="009B3538" w:rsidRPr="00D15878">
        <w:rPr>
          <w:sz w:val="28"/>
          <w:szCs w:val="28"/>
          <w:lang w:eastAsia="x-none"/>
        </w:rPr>
        <w:t xml:space="preserve"> км</w:t>
      </w:r>
      <w:r w:rsidRPr="00D15878">
        <w:rPr>
          <w:sz w:val="28"/>
          <w:szCs w:val="28"/>
          <w:lang w:val="x-none" w:eastAsia="x-none"/>
        </w:rPr>
        <w:t>)</w:t>
      </w:r>
      <w:r w:rsidRPr="00D15878">
        <w:rPr>
          <w:sz w:val="28"/>
          <w:szCs w:val="28"/>
          <w:lang w:eastAsia="x-none"/>
        </w:rPr>
        <w:t>.</w:t>
      </w:r>
    </w:p>
    <w:p w:rsidR="00061025" w:rsidRPr="00D15878" w:rsidRDefault="00061025">
      <w:pPr>
        <w:tabs>
          <w:tab w:val="left" w:pos="-3600"/>
        </w:tabs>
        <w:ind w:firstLine="709"/>
        <w:jc w:val="both"/>
        <w:rPr>
          <w:b/>
          <w:sz w:val="28"/>
          <w:szCs w:val="28"/>
          <w:lang w:eastAsia="x-none"/>
        </w:rPr>
      </w:pPr>
      <w:r w:rsidRPr="00D15878">
        <w:rPr>
          <w:b/>
          <w:sz w:val="28"/>
          <w:szCs w:val="28"/>
          <w:lang w:eastAsia="x-none"/>
        </w:rPr>
        <w:t>38 опасных участков в 15 муниципальных образованиях:</w:t>
      </w:r>
    </w:p>
    <w:p w:rsidR="00061025" w:rsidRPr="00D15878" w:rsidRDefault="00061025">
      <w:pPr>
        <w:ind w:firstLine="709"/>
        <w:jc w:val="both"/>
        <w:rPr>
          <w:sz w:val="28"/>
          <w:szCs w:val="28"/>
        </w:rPr>
      </w:pPr>
      <w:r w:rsidRPr="00D15878">
        <w:rPr>
          <w:sz w:val="28"/>
          <w:szCs w:val="28"/>
        </w:rPr>
        <w:t xml:space="preserve">- на федеральной трассе М-5 – </w:t>
      </w:r>
      <w:r w:rsidRPr="00D15878">
        <w:rPr>
          <w:b/>
          <w:sz w:val="28"/>
          <w:szCs w:val="28"/>
        </w:rPr>
        <w:t>24 участка</w:t>
      </w:r>
      <w:r w:rsidRPr="00D15878">
        <w:rPr>
          <w:sz w:val="28"/>
          <w:szCs w:val="28"/>
        </w:rPr>
        <w:t xml:space="preserve">: </w:t>
      </w:r>
      <w:proofErr w:type="gramStart"/>
      <w:r w:rsidRPr="00D15878">
        <w:rPr>
          <w:b/>
          <w:sz w:val="28"/>
          <w:szCs w:val="28"/>
        </w:rPr>
        <w:t>Ашинский МР</w:t>
      </w:r>
      <w:r w:rsidRPr="00D15878">
        <w:rPr>
          <w:sz w:val="28"/>
          <w:szCs w:val="28"/>
        </w:rPr>
        <w:t xml:space="preserve"> – </w:t>
      </w:r>
      <w:r w:rsidRPr="00D15878">
        <w:rPr>
          <w:b/>
          <w:sz w:val="28"/>
          <w:szCs w:val="28"/>
        </w:rPr>
        <w:t>4 участка</w:t>
      </w:r>
      <w:r w:rsidRPr="00D15878">
        <w:rPr>
          <w:sz w:val="28"/>
          <w:szCs w:val="28"/>
        </w:rPr>
        <w:t xml:space="preserve"> (1573 – 1579 км (У</w:t>
      </w:r>
      <w:r w:rsidR="000A3FAE" w:rsidRPr="00D15878">
        <w:rPr>
          <w:sz w:val="28"/>
          <w:szCs w:val="28"/>
        </w:rPr>
        <w:t>йс</w:t>
      </w:r>
      <w:r w:rsidRPr="00D15878">
        <w:rPr>
          <w:sz w:val="28"/>
          <w:szCs w:val="28"/>
        </w:rPr>
        <w:t>кое ущелье), 1583 – 1605 км (</w:t>
      </w:r>
      <w:proofErr w:type="spellStart"/>
      <w:r w:rsidRPr="00D15878">
        <w:rPr>
          <w:sz w:val="28"/>
          <w:szCs w:val="28"/>
        </w:rPr>
        <w:t>Симский</w:t>
      </w:r>
      <w:proofErr w:type="spellEnd"/>
      <w:r w:rsidRPr="00D15878">
        <w:rPr>
          <w:sz w:val="28"/>
          <w:szCs w:val="28"/>
        </w:rPr>
        <w:t xml:space="preserve"> перевал), 1595 км, 1600 км (пересечение с газопроводами)), </w:t>
      </w:r>
      <w:r w:rsidRPr="00D15878">
        <w:rPr>
          <w:b/>
          <w:sz w:val="28"/>
          <w:szCs w:val="28"/>
        </w:rPr>
        <w:t>Катав-Ивановский МР</w:t>
      </w:r>
      <w:r w:rsidRPr="00D15878">
        <w:rPr>
          <w:sz w:val="28"/>
          <w:szCs w:val="28"/>
        </w:rPr>
        <w:t xml:space="preserve"> – </w:t>
      </w:r>
      <w:r w:rsidRPr="00D15878">
        <w:rPr>
          <w:b/>
          <w:sz w:val="28"/>
          <w:szCs w:val="28"/>
        </w:rPr>
        <w:t>4 участка</w:t>
      </w:r>
      <w:r w:rsidRPr="00D15878">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D15878">
        <w:rPr>
          <w:b/>
          <w:sz w:val="28"/>
          <w:szCs w:val="28"/>
        </w:rPr>
        <w:t>Усть-Катавский</w:t>
      </w:r>
      <w:proofErr w:type="spellEnd"/>
      <w:r w:rsidRPr="00D15878">
        <w:rPr>
          <w:b/>
          <w:sz w:val="28"/>
          <w:szCs w:val="28"/>
        </w:rPr>
        <w:t xml:space="preserve"> ГО</w:t>
      </w:r>
      <w:r w:rsidRPr="00D15878">
        <w:rPr>
          <w:sz w:val="28"/>
          <w:szCs w:val="28"/>
        </w:rPr>
        <w:t xml:space="preserve"> – </w:t>
      </w:r>
      <w:r w:rsidRPr="00D15878">
        <w:rPr>
          <w:b/>
          <w:sz w:val="28"/>
          <w:szCs w:val="28"/>
        </w:rPr>
        <w:t>2 участка</w:t>
      </w:r>
      <w:r w:rsidRPr="00D15878">
        <w:rPr>
          <w:sz w:val="28"/>
          <w:szCs w:val="28"/>
        </w:rPr>
        <w:t xml:space="preserve"> (1610 – 1617 км (снежные заносы), 1620 км (пересечение с газопроводом)), </w:t>
      </w:r>
      <w:r w:rsidRPr="00D15878">
        <w:rPr>
          <w:b/>
          <w:sz w:val="28"/>
          <w:szCs w:val="28"/>
        </w:rPr>
        <w:t>Златоустовский</w:t>
      </w:r>
      <w:proofErr w:type="gramEnd"/>
      <w:r w:rsidRPr="00D15878">
        <w:rPr>
          <w:b/>
          <w:sz w:val="28"/>
          <w:szCs w:val="28"/>
        </w:rPr>
        <w:t xml:space="preserve"> </w:t>
      </w:r>
      <w:proofErr w:type="gramStart"/>
      <w:r w:rsidRPr="00D15878">
        <w:rPr>
          <w:b/>
          <w:sz w:val="28"/>
          <w:szCs w:val="28"/>
        </w:rPr>
        <w:t>ГО</w:t>
      </w:r>
      <w:r w:rsidRPr="00D15878">
        <w:rPr>
          <w:sz w:val="28"/>
          <w:szCs w:val="28"/>
        </w:rPr>
        <w:t xml:space="preserve"> – </w:t>
      </w:r>
      <w:r w:rsidRPr="00D15878">
        <w:rPr>
          <w:b/>
          <w:sz w:val="28"/>
          <w:szCs w:val="28"/>
        </w:rPr>
        <w:t>2 участка</w:t>
      </w:r>
      <w:r w:rsidRPr="00D15878">
        <w:rPr>
          <w:sz w:val="28"/>
          <w:szCs w:val="28"/>
        </w:rPr>
        <w:t xml:space="preserve"> (1724 – 1744 км (Перевал </w:t>
      </w:r>
      <w:proofErr w:type="spellStart"/>
      <w:r w:rsidRPr="00D15878">
        <w:rPr>
          <w:sz w:val="28"/>
          <w:szCs w:val="28"/>
        </w:rPr>
        <w:t>Уреньга</w:t>
      </w:r>
      <w:proofErr w:type="spellEnd"/>
      <w:r w:rsidRPr="00D15878">
        <w:rPr>
          <w:sz w:val="28"/>
          <w:szCs w:val="28"/>
        </w:rPr>
        <w:t xml:space="preserve">), 1748 – 1764 км (Перевал Урал-Тау)), </w:t>
      </w:r>
      <w:proofErr w:type="spellStart"/>
      <w:r w:rsidRPr="00D15878">
        <w:rPr>
          <w:b/>
          <w:sz w:val="28"/>
          <w:szCs w:val="28"/>
        </w:rPr>
        <w:t>Саткинский</w:t>
      </w:r>
      <w:proofErr w:type="spellEnd"/>
      <w:r w:rsidRPr="00D15878">
        <w:rPr>
          <w:b/>
          <w:sz w:val="28"/>
          <w:szCs w:val="28"/>
        </w:rPr>
        <w:t xml:space="preserve"> МР</w:t>
      </w:r>
      <w:r w:rsidRPr="00D15878">
        <w:rPr>
          <w:sz w:val="28"/>
          <w:szCs w:val="28"/>
        </w:rPr>
        <w:t xml:space="preserve"> – </w:t>
      </w:r>
      <w:r w:rsidRPr="00D15878">
        <w:rPr>
          <w:b/>
          <w:sz w:val="28"/>
          <w:szCs w:val="28"/>
        </w:rPr>
        <w:t>1 участок</w:t>
      </w:r>
      <w:r w:rsidRPr="00D15878">
        <w:rPr>
          <w:sz w:val="28"/>
          <w:szCs w:val="28"/>
        </w:rPr>
        <w:t xml:space="preserve"> (1675- 1686 км (Перевал Сибирка)), </w:t>
      </w:r>
      <w:proofErr w:type="spellStart"/>
      <w:r w:rsidRPr="00D15878">
        <w:rPr>
          <w:b/>
          <w:sz w:val="28"/>
          <w:szCs w:val="28"/>
        </w:rPr>
        <w:t>Миасский</w:t>
      </w:r>
      <w:proofErr w:type="spellEnd"/>
      <w:r w:rsidRPr="00D15878">
        <w:rPr>
          <w:b/>
          <w:sz w:val="28"/>
          <w:szCs w:val="28"/>
        </w:rPr>
        <w:t xml:space="preserve"> ГО</w:t>
      </w:r>
      <w:r w:rsidRPr="00D15878">
        <w:rPr>
          <w:sz w:val="28"/>
          <w:szCs w:val="28"/>
        </w:rPr>
        <w:t xml:space="preserve"> – </w:t>
      </w:r>
      <w:r w:rsidRPr="00D15878">
        <w:rPr>
          <w:b/>
          <w:sz w:val="28"/>
          <w:szCs w:val="28"/>
        </w:rPr>
        <w:t>6 участков</w:t>
      </w:r>
      <w:r w:rsidRPr="00D15878">
        <w:rPr>
          <w:sz w:val="28"/>
          <w:szCs w:val="28"/>
        </w:rPr>
        <w:t xml:space="preserve"> (1750 км (пересечение с нефтепроводом), 1768 км, 1773 км, 1775 км, 1791 км, 1792 км (пересечение с газопроводами)), </w:t>
      </w:r>
      <w:proofErr w:type="spellStart"/>
      <w:r w:rsidRPr="00D15878">
        <w:rPr>
          <w:b/>
          <w:sz w:val="28"/>
          <w:szCs w:val="28"/>
        </w:rPr>
        <w:t>Чебаркульский</w:t>
      </w:r>
      <w:proofErr w:type="spellEnd"/>
      <w:r w:rsidRPr="00D15878">
        <w:rPr>
          <w:b/>
          <w:sz w:val="28"/>
          <w:szCs w:val="28"/>
        </w:rPr>
        <w:t xml:space="preserve"> МР</w:t>
      </w:r>
      <w:r w:rsidRPr="00D15878">
        <w:rPr>
          <w:sz w:val="28"/>
          <w:szCs w:val="28"/>
        </w:rPr>
        <w:t xml:space="preserve"> – </w:t>
      </w:r>
      <w:r w:rsidRPr="00D15878">
        <w:rPr>
          <w:b/>
          <w:sz w:val="28"/>
          <w:szCs w:val="28"/>
        </w:rPr>
        <w:t>2 участка</w:t>
      </w:r>
      <w:r w:rsidRPr="00D15878">
        <w:rPr>
          <w:sz w:val="28"/>
          <w:szCs w:val="28"/>
        </w:rPr>
        <w:t xml:space="preserve"> (1795 км (пересечение с газопроводом), 1821 км (пересечение с нефтепроводом)), </w:t>
      </w:r>
      <w:r w:rsidRPr="00D15878">
        <w:rPr>
          <w:b/>
          <w:sz w:val="28"/>
          <w:szCs w:val="28"/>
        </w:rPr>
        <w:t>Сосновский МР</w:t>
      </w:r>
      <w:proofErr w:type="gramEnd"/>
      <w:r w:rsidRPr="00D15878">
        <w:rPr>
          <w:sz w:val="28"/>
          <w:szCs w:val="28"/>
        </w:rPr>
        <w:t xml:space="preserve"> – </w:t>
      </w:r>
      <w:r w:rsidRPr="00D15878">
        <w:rPr>
          <w:b/>
          <w:sz w:val="28"/>
          <w:szCs w:val="28"/>
        </w:rPr>
        <w:t xml:space="preserve">2 участка </w:t>
      </w:r>
      <w:r w:rsidRPr="00D15878">
        <w:rPr>
          <w:sz w:val="28"/>
          <w:szCs w:val="28"/>
        </w:rPr>
        <w:t xml:space="preserve">(1854 км, 1863 км (пересечение с газопроводами)), </w:t>
      </w:r>
      <w:r w:rsidRPr="00D15878">
        <w:rPr>
          <w:b/>
          <w:sz w:val="28"/>
          <w:szCs w:val="28"/>
        </w:rPr>
        <w:t>Челябинский ГО</w:t>
      </w:r>
      <w:r w:rsidRPr="00D15878">
        <w:rPr>
          <w:sz w:val="28"/>
          <w:szCs w:val="28"/>
        </w:rPr>
        <w:t xml:space="preserve"> – 1</w:t>
      </w:r>
      <w:r w:rsidRPr="00D15878">
        <w:rPr>
          <w:b/>
          <w:sz w:val="28"/>
          <w:szCs w:val="28"/>
        </w:rPr>
        <w:t xml:space="preserve"> участок </w:t>
      </w:r>
      <w:r w:rsidRPr="00D15878">
        <w:rPr>
          <w:sz w:val="28"/>
          <w:szCs w:val="28"/>
        </w:rPr>
        <w:t>(1869 км (пересечение с газопроводом))</w:t>
      </w:r>
      <w:r w:rsidRPr="00D15878">
        <w:rPr>
          <w:b/>
          <w:sz w:val="28"/>
          <w:szCs w:val="28"/>
        </w:rPr>
        <w:t>.</w:t>
      </w:r>
    </w:p>
    <w:p w:rsidR="00061025" w:rsidRPr="00D15878" w:rsidRDefault="00061025">
      <w:pPr>
        <w:tabs>
          <w:tab w:val="left" w:pos="-3600"/>
        </w:tabs>
        <w:ind w:firstLine="709"/>
        <w:jc w:val="both"/>
        <w:rPr>
          <w:sz w:val="28"/>
          <w:szCs w:val="28"/>
          <w:lang w:val="x-none" w:eastAsia="x-none"/>
        </w:rPr>
      </w:pPr>
      <w:r w:rsidRPr="00D15878">
        <w:rPr>
          <w:sz w:val="28"/>
          <w:szCs w:val="28"/>
          <w:lang w:val="x-none" w:eastAsia="x-none"/>
        </w:rPr>
        <w:t>- на федеральной трассе М-5 подъезд к г. Екатеринбургу</w:t>
      </w:r>
      <w:r w:rsidRPr="00D15878">
        <w:rPr>
          <w:sz w:val="28"/>
          <w:szCs w:val="28"/>
          <w:lang w:eastAsia="x-none"/>
        </w:rPr>
        <w:t xml:space="preserve"> </w:t>
      </w:r>
      <w:r w:rsidRPr="00D15878">
        <w:rPr>
          <w:sz w:val="28"/>
          <w:szCs w:val="28"/>
          <w:lang w:val="x-none" w:eastAsia="x-none"/>
        </w:rPr>
        <w:t xml:space="preserve">– </w:t>
      </w:r>
      <w:r w:rsidRPr="00D15878">
        <w:rPr>
          <w:b/>
          <w:sz w:val="28"/>
          <w:szCs w:val="28"/>
          <w:lang w:eastAsia="x-none"/>
        </w:rPr>
        <w:t>9 участков</w:t>
      </w:r>
      <w:r w:rsidRPr="00D15878">
        <w:rPr>
          <w:sz w:val="28"/>
          <w:szCs w:val="28"/>
          <w:lang w:val="x-none" w:eastAsia="x-none"/>
        </w:rPr>
        <w:t xml:space="preserve">: </w:t>
      </w:r>
      <w:r w:rsidRPr="00D15878">
        <w:rPr>
          <w:b/>
          <w:sz w:val="28"/>
          <w:szCs w:val="28"/>
          <w:lang w:val="x-none" w:eastAsia="x-none"/>
        </w:rPr>
        <w:t>Сосновский МР</w:t>
      </w:r>
      <w:r w:rsidRPr="00D15878">
        <w:rPr>
          <w:sz w:val="28"/>
          <w:szCs w:val="28"/>
          <w:lang w:val="x-none" w:eastAsia="x-none"/>
        </w:rPr>
        <w:t xml:space="preserve">– </w:t>
      </w:r>
      <w:r w:rsidRPr="00D15878">
        <w:rPr>
          <w:b/>
          <w:sz w:val="28"/>
          <w:szCs w:val="28"/>
          <w:lang w:eastAsia="x-none"/>
        </w:rPr>
        <w:t>5 участков</w:t>
      </w:r>
      <w:r w:rsidRPr="00D15878">
        <w:rPr>
          <w:sz w:val="28"/>
          <w:szCs w:val="28"/>
          <w:lang w:val="x-none" w:eastAsia="x-none"/>
        </w:rPr>
        <w:t xml:space="preserve"> (15</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22</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26</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32</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40</w:t>
      </w:r>
      <w:r w:rsidRPr="00D15878">
        <w:rPr>
          <w:sz w:val="28"/>
          <w:szCs w:val="28"/>
          <w:lang w:eastAsia="x-none"/>
        </w:rPr>
        <w:t xml:space="preserve"> км</w:t>
      </w:r>
      <w:r w:rsidRPr="00D15878">
        <w:rPr>
          <w:sz w:val="28"/>
          <w:szCs w:val="28"/>
          <w:lang w:val="x-none" w:eastAsia="x-none"/>
        </w:rPr>
        <w:t xml:space="preserve"> (пересечение с газопровод</w:t>
      </w:r>
      <w:r w:rsidRPr="00D15878">
        <w:rPr>
          <w:sz w:val="28"/>
          <w:szCs w:val="28"/>
          <w:lang w:eastAsia="x-none"/>
        </w:rPr>
        <w:t>а</w:t>
      </w:r>
      <w:r w:rsidRPr="00D15878">
        <w:rPr>
          <w:sz w:val="28"/>
          <w:szCs w:val="28"/>
          <w:lang w:val="x-none" w:eastAsia="x-none"/>
        </w:rPr>
        <w:t>м</w:t>
      </w:r>
      <w:r w:rsidRPr="00D15878">
        <w:rPr>
          <w:sz w:val="28"/>
          <w:szCs w:val="28"/>
          <w:lang w:eastAsia="x-none"/>
        </w:rPr>
        <w:t>и</w:t>
      </w:r>
      <w:r w:rsidRPr="00D15878">
        <w:rPr>
          <w:sz w:val="28"/>
          <w:szCs w:val="28"/>
          <w:lang w:val="x-none" w:eastAsia="x-none"/>
        </w:rPr>
        <w:t xml:space="preserve">)), </w:t>
      </w:r>
      <w:proofErr w:type="spellStart"/>
      <w:r w:rsidRPr="00D15878">
        <w:rPr>
          <w:b/>
          <w:sz w:val="28"/>
          <w:szCs w:val="28"/>
          <w:lang w:val="x-none" w:eastAsia="x-none"/>
        </w:rPr>
        <w:t>Кунашакский</w:t>
      </w:r>
      <w:proofErr w:type="spellEnd"/>
      <w:r w:rsidRPr="00D15878">
        <w:rPr>
          <w:b/>
          <w:sz w:val="28"/>
          <w:szCs w:val="28"/>
          <w:lang w:val="x-none" w:eastAsia="x-none"/>
        </w:rPr>
        <w:t xml:space="preserve"> МР</w:t>
      </w:r>
      <w:r w:rsidRPr="00D15878">
        <w:rPr>
          <w:b/>
          <w:sz w:val="28"/>
          <w:szCs w:val="28"/>
          <w:lang w:eastAsia="x-none"/>
        </w:rPr>
        <w:t xml:space="preserve"> </w:t>
      </w:r>
      <w:r w:rsidRPr="00D15878">
        <w:rPr>
          <w:sz w:val="28"/>
          <w:szCs w:val="28"/>
          <w:lang w:val="x-none" w:eastAsia="x-none"/>
        </w:rPr>
        <w:t xml:space="preserve">– </w:t>
      </w:r>
      <w:r w:rsidRPr="00D15878">
        <w:rPr>
          <w:b/>
          <w:sz w:val="28"/>
          <w:szCs w:val="28"/>
          <w:lang w:eastAsia="x-none"/>
        </w:rPr>
        <w:t>2 участка</w:t>
      </w:r>
      <w:r w:rsidRPr="00D15878">
        <w:rPr>
          <w:sz w:val="28"/>
          <w:szCs w:val="28"/>
          <w:lang w:val="x-none" w:eastAsia="x-none"/>
        </w:rPr>
        <w:t xml:space="preserve"> (66</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81</w:t>
      </w:r>
      <w:r w:rsidRPr="00D15878">
        <w:rPr>
          <w:sz w:val="28"/>
          <w:szCs w:val="28"/>
          <w:lang w:eastAsia="x-none"/>
        </w:rPr>
        <w:t xml:space="preserve"> км</w:t>
      </w:r>
      <w:r w:rsidRPr="00D15878">
        <w:rPr>
          <w:sz w:val="28"/>
          <w:szCs w:val="28"/>
          <w:lang w:val="x-none" w:eastAsia="x-none"/>
        </w:rPr>
        <w:t xml:space="preserve"> (пересечение с газопровод</w:t>
      </w:r>
      <w:r w:rsidRPr="00D15878">
        <w:rPr>
          <w:sz w:val="28"/>
          <w:szCs w:val="28"/>
          <w:lang w:eastAsia="x-none"/>
        </w:rPr>
        <w:t>а</w:t>
      </w:r>
      <w:r w:rsidRPr="00D15878">
        <w:rPr>
          <w:sz w:val="28"/>
          <w:szCs w:val="28"/>
          <w:lang w:val="x-none" w:eastAsia="x-none"/>
        </w:rPr>
        <w:t>м</w:t>
      </w:r>
      <w:r w:rsidRPr="00D15878">
        <w:rPr>
          <w:sz w:val="28"/>
          <w:szCs w:val="28"/>
          <w:lang w:eastAsia="x-none"/>
        </w:rPr>
        <w:t>и</w:t>
      </w:r>
      <w:r w:rsidRPr="00D15878">
        <w:rPr>
          <w:sz w:val="28"/>
          <w:szCs w:val="28"/>
          <w:lang w:val="x-none" w:eastAsia="x-none"/>
        </w:rPr>
        <w:t xml:space="preserve">)), </w:t>
      </w:r>
      <w:proofErr w:type="spellStart"/>
      <w:r w:rsidRPr="00D15878">
        <w:rPr>
          <w:b/>
          <w:sz w:val="28"/>
          <w:szCs w:val="28"/>
          <w:lang w:val="x-none" w:eastAsia="x-none"/>
        </w:rPr>
        <w:t>Каслинский</w:t>
      </w:r>
      <w:proofErr w:type="spellEnd"/>
      <w:r w:rsidRPr="00D15878">
        <w:rPr>
          <w:b/>
          <w:sz w:val="28"/>
          <w:szCs w:val="28"/>
          <w:lang w:val="x-none" w:eastAsia="x-none"/>
        </w:rPr>
        <w:t xml:space="preserve"> МР</w:t>
      </w:r>
      <w:r w:rsidRPr="00D15878">
        <w:rPr>
          <w:sz w:val="28"/>
          <w:szCs w:val="28"/>
          <w:lang w:val="x-none" w:eastAsia="x-none"/>
        </w:rPr>
        <w:t xml:space="preserve"> – </w:t>
      </w:r>
      <w:r w:rsidRPr="00D15878">
        <w:rPr>
          <w:b/>
          <w:sz w:val="28"/>
          <w:szCs w:val="28"/>
          <w:lang w:eastAsia="x-none"/>
        </w:rPr>
        <w:t>2 участка</w:t>
      </w:r>
      <w:r w:rsidRPr="00D15878">
        <w:rPr>
          <w:sz w:val="28"/>
          <w:szCs w:val="28"/>
          <w:lang w:eastAsia="x-none"/>
        </w:rPr>
        <w:t xml:space="preserve"> </w:t>
      </w:r>
      <w:r w:rsidRPr="00D15878">
        <w:rPr>
          <w:sz w:val="28"/>
          <w:szCs w:val="28"/>
          <w:lang w:val="x-none" w:eastAsia="x-none"/>
        </w:rPr>
        <w:t>(101</w:t>
      </w:r>
      <w:r w:rsidRPr="00D15878">
        <w:rPr>
          <w:sz w:val="28"/>
          <w:szCs w:val="28"/>
          <w:lang w:eastAsia="x-none"/>
        </w:rPr>
        <w:t xml:space="preserve"> </w:t>
      </w:r>
      <w:r w:rsidRPr="00D15878">
        <w:rPr>
          <w:sz w:val="28"/>
          <w:szCs w:val="28"/>
          <w:lang w:val="x-none" w:eastAsia="x-none"/>
        </w:rPr>
        <w:t>км</w:t>
      </w:r>
      <w:r w:rsidRPr="00D15878">
        <w:rPr>
          <w:sz w:val="28"/>
          <w:szCs w:val="28"/>
          <w:lang w:eastAsia="x-none"/>
        </w:rPr>
        <w:t>,</w:t>
      </w:r>
      <w:r w:rsidRPr="00D15878">
        <w:rPr>
          <w:sz w:val="28"/>
          <w:szCs w:val="28"/>
          <w:lang w:val="x-none" w:eastAsia="x-none"/>
        </w:rPr>
        <w:t xml:space="preserve"> 114</w:t>
      </w:r>
      <w:r w:rsidRPr="00D15878">
        <w:rPr>
          <w:sz w:val="28"/>
          <w:szCs w:val="28"/>
          <w:lang w:eastAsia="x-none"/>
        </w:rPr>
        <w:t xml:space="preserve"> км</w:t>
      </w:r>
      <w:r w:rsidRPr="00D15878">
        <w:rPr>
          <w:sz w:val="28"/>
          <w:szCs w:val="28"/>
          <w:lang w:val="x-none" w:eastAsia="x-none"/>
        </w:rPr>
        <w:t xml:space="preserve"> (пересечение с газопровод</w:t>
      </w:r>
      <w:r w:rsidRPr="00D15878">
        <w:rPr>
          <w:sz w:val="28"/>
          <w:szCs w:val="28"/>
          <w:lang w:eastAsia="x-none"/>
        </w:rPr>
        <w:t>а</w:t>
      </w:r>
      <w:r w:rsidRPr="00D15878">
        <w:rPr>
          <w:sz w:val="28"/>
          <w:szCs w:val="28"/>
          <w:lang w:val="x-none" w:eastAsia="x-none"/>
        </w:rPr>
        <w:t>м</w:t>
      </w:r>
      <w:r w:rsidRPr="00D15878">
        <w:rPr>
          <w:sz w:val="28"/>
          <w:szCs w:val="28"/>
          <w:lang w:eastAsia="x-none"/>
        </w:rPr>
        <w:t>и</w:t>
      </w:r>
      <w:r w:rsidRPr="00D15878">
        <w:rPr>
          <w:sz w:val="28"/>
          <w:szCs w:val="28"/>
          <w:lang w:val="x-none" w:eastAsia="x-none"/>
        </w:rPr>
        <w:t>))</w:t>
      </w:r>
      <w:r w:rsidRPr="00D15878">
        <w:rPr>
          <w:b/>
          <w:sz w:val="28"/>
          <w:szCs w:val="28"/>
          <w:lang w:val="x-none" w:eastAsia="x-none"/>
        </w:rPr>
        <w:t>.</w:t>
      </w:r>
    </w:p>
    <w:p w:rsidR="00061025" w:rsidRPr="00D15878" w:rsidRDefault="00061025">
      <w:pPr>
        <w:tabs>
          <w:tab w:val="left" w:pos="-3600"/>
        </w:tabs>
        <w:ind w:firstLine="709"/>
        <w:jc w:val="both"/>
        <w:rPr>
          <w:sz w:val="28"/>
          <w:szCs w:val="28"/>
          <w:lang w:val="x-none" w:eastAsia="x-none"/>
        </w:rPr>
      </w:pPr>
      <w:r w:rsidRPr="00D15878">
        <w:rPr>
          <w:sz w:val="28"/>
          <w:szCs w:val="28"/>
          <w:lang w:val="x-none" w:eastAsia="x-none"/>
        </w:rPr>
        <w:t xml:space="preserve">- на федеральной трассе </w:t>
      </w:r>
      <w:r w:rsidRPr="00D15878">
        <w:rPr>
          <w:sz w:val="28"/>
          <w:szCs w:val="28"/>
          <w:lang w:eastAsia="x-none"/>
        </w:rPr>
        <w:t xml:space="preserve">А-310 </w:t>
      </w:r>
      <w:r w:rsidRPr="00D15878">
        <w:rPr>
          <w:sz w:val="28"/>
          <w:szCs w:val="28"/>
          <w:lang w:val="x-none" w:eastAsia="x-none"/>
        </w:rPr>
        <w:t xml:space="preserve">– </w:t>
      </w:r>
      <w:r w:rsidRPr="00D15878">
        <w:rPr>
          <w:b/>
          <w:sz w:val="28"/>
          <w:szCs w:val="28"/>
          <w:lang w:eastAsia="x-none"/>
        </w:rPr>
        <w:t>3 участка</w:t>
      </w:r>
      <w:r w:rsidRPr="00D15878">
        <w:rPr>
          <w:sz w:val="28"/>
          <w:szCs w:val="28"/>
          <w:lang w:val="x-none" w:eastAsia="x-none"/>
        </w:rPr>
        <w:t xml:space="preserve">: </w:t>
      </w:r>
      <w:proofErr w:type="spellStart"/>
      <w:r w:rsidRPr="00D15878">
        <w:rPr>
          <w:b/>
          <w:sz w:val="28"/>
          <w:szCs w:val="28"/>
          <w:lang w:eastAsia="x-none"/>
        </w:rPr>
        <w:t>Еткульский</w:t>
      </w:r>
      <w:proofErr w:type="spellEnd"/>
      <w:r w:rsidRPr="00D15878">
        <w:rPr>
          <w:b/>
          <w:sz w:val="28"/>
          <w:szCs w:val="28"/>
          <w:lang w:val="x-none" w:eastAsia="x-none"/>
        </w:rPr>
        <w:t xml:space="preserve"> МР </w:t>
      </w:r>
      <w:r w:rsidRPr="00D15878">
        <w:rPr>
          <w:sz w:val="28"/>
          <w:szCs w:val="28"/>
          <w:lang w:val="x-none" w:eastAsia="x-none"/>
        </w:rPr>
        <w:t xml:space="preserve">– </w:t>
      </w:r>
      <w:r w:rsidRPr="00D15878">
        <w:rPr>
          <w:b/>
          <w:sz w:val="28"/>
          <w:szCs w:val="28"/>
          <w:lang w:eastAsia="x-none"/>
        </w:rPr>
        <w:t>1 участок</w:t>
      </w:r>
      <w:r w:rsidRPr="00D15878">
        <w:rPr>
          <w:sz w:val="28"/>
          <w:szCs w:val="28"/>
          <w:lang w:val="x-none" w:eastAsia="x-none"/>
        </w:rPr>
        <w:t xml:space="preserve"> (43</w:t>
      </w:r>
      <w:r w:rsidRPr="00D15878">
        <w:rPr>
          <w:sz w:val="28"/>
          <w:szCs w:val="28"/>
          <w:lang w:eastAsia="x-none"/>
        </w:rPr>
        <w:t xml:space="preserve"> км</w:t>
      </w:r>
      <w:r w:rsidRPr="00D15878">
        <w:rPr>
          <w:sz w:val="28"/>
          <w:szCs w:val="28"/>
          <w:lang w:val="x-none" w:eastAsia="x-none"/>
        </w:rPr>
        <w:t xml:space="preserve"> </w:t>
      </w:r>
      <w:r w:rsidRPr="00D15878">
        <w:rPr>
          <w:sz w:val="28"/>
          <w:szCs w:val="28"/>
          <w:lang w:eastAsia="x-none"/>
        </w:rPr>
        <w:t>(</w:t>
      </w:r>
      <w:r w:rsidRPr="00D15878">
        <w:rPr>
          <w:sz w:val="28"/>
          <w:szCs w:val="28"/>
          <w:lang w:val="x-none" w:eastAsia="x-none"/>
        </w:rPr>
        <w:t>пересечение с нефтепроводом</w:t>
      </w:r>
      <w:r w:rsidRPr="00D15878">
        <w:rPr>
          <w:sz w:val="28"/>
          <w:szCs w:val="28"/>
          <w:lang w:eastAsia="x-none"/>
        </w:rPr>
        <w:t>)</w:t>
      </w:r>
      <w:r w:rsidRPr="00D15878">
        <w:rPr>
          <w:sz w:val="28"/>
          <w:szCs w:val="28"/>
          <w:lang w:val="x-none" w:eastAsia="x-none"/>
        </w:rPr>
        <w:t xml:space="preserve">), </w:t>
      </w:r>
      <w:r w:rsidRPr="00D15878">
        <w:rPr>
          <w:b/>
          <w:sz w:val="28"/>
          <w:szCs w:val="28"/>
          <w:lang w:eastAsia="x-none"/>
        </w:rPr>
        <w:t xml:space="preserve">Троицкий МР </w:t>
      </w:r>
      <w:r w:rsidRPr="00D15878">
        <w:rPr>
          <w:sz w:val="28"/>
          <w:szCs w:val="28"/>
          <w:lang w:val="x-none" w:eastAsia="x-none"/>
        </w:rPr>
        <w:t xml:space="preserve">– </w:t>
      </w:r>
      <w:r w:rsidRPr="00D15878">
        <w:rPr>
          <w:b/>
          <w:sz w:val="28"/>
          <w:szCs w:val="28"/>
          <w:lang w:eastAsia="x-none"/>
        </w:rPr>
        <w:t>1 участок</w:t>
      </w:r>
      <w:r w:rsidRPr="00D15878">
        <w:rPr>
          <w:sz w:val="28"/>
          <w:szCs w:val="28"/>
          <w:lang w:val="x-none" w:eastAsia="x-none"/>
        </w:rPr>
        <w:t xml:space="preserve"> (122</w:t>
      </w:r>
      <w:r w:rsidRPr="00D15878">
        <w:rPr>
          <w:sz w:val="28"/>
          <w:szCs w:val="28"/>
          <w:lang w:eastAsia="x-none"/>
        </w:rPr>
        <w:t xml:space="preserve"> км</w:t>
      </w:r>
      <w:r w:rsidRPr="00D15878">
        <w:rPr>
          <w:sz w:val="28"/>
          <w:szCs w:val="28"/>
          <w:lang w:val="x-none" w:eastAsia="x-none"/>
        </w:rPr>
        <w:t xml:space="preserve"> (пересечение с газопроводом)), </w:t>
      </w:r>
      <w:proofErr w:type="spellStart"/>
      <w:r w:rsidRPr="00D15878">
        <w:rPr>
          <w:b/>
          <w:sz w:val="28"/>
          <w:szCs w:val="28"/>
          <w:lang w:eastAsia="x-none"/>
        </w:rPr>
        <w:t>Южноуральский</w:t>
      </w:r>
      <w:proofErr w:type="spellEnd"/>
      <w:r w:rsidRPr="00D15878">
        <w:rPr>
          <w:b/>
          <w:sz w:val="28"/>
          <w:szCs w:val="28"/>
          <w:lang w:eastAsia="x-none"/>
        </w:rPr>
        <w:t xml:space="preserve"> ГО </w:t>
      </w:r>
      <w:r w:rsidRPr="00D15878">
        <w:rPr>
          <w:sz w:val="28"/>
          <w:szCs w:val="28"/>
          <w:lang w:val="x-none" w:eastAsia="x-none"/>
        </w:rPr>
        <w:t xml:space="preserve">– </w:t>
      </w:r>
      <w:r w:rsidRPr="00D15878">
        <w:rPr>
          <w:b/>
          <w:sz w:val="28"/>
          <w:szCs w:val="28"/>
          <w:lang w:eastAsia="x-none"/>
        </w:rPr>
        <w:t>1 участок</w:t>
      </w:r>
      <w:r w:rsidRPr="00D15878">
        <w:rPr>
          <w:sz w:val="28"/>
          <w:szCs w:val="28"/>
          <w:lang w:val="x-none" w:eastAsia="x-none"/>
        </w:rPr>
        <w:t xml:space="preserve"> (91</w:t>
      </w:r>
      <w:r w:rsidRPr="00D15878">
        <w:rPr>
          <w:sz w:val="28"/>
          <w:szCs w:val="28"/>
          <w:lang w:eastAsia="x-none"/>
        </w:rPr>
        <w:t xml:space="preserve"> км</w:t>
      </w:r>
      <w:r w:rsidRPr="00D15878">
        <w:rPr>
          <w:sz w:val="28"/>
          <w:szCs w:val="28"/>
          <w:lang w:val="x-none" w:eastAsia="x-none"/>
        </w:rPr>
        <w:t xml:space="preserve"> (пересечение с газопроводом))</w:t>
      </w:r>
      <w:r w:rsidRPr="00D15878">
        <w:rPr>
          <w:b/>
          <w:sz w:val="28"/>
          <w:szCs w:val="28"/>
          <w:lang w:val="x-none" w:eastAsia="x-none"/>
        </w:rPr>
        <w:t>.</w:t>
      </w:r>
    </w:p>
    <w:p w:rsidR="00061025" w:rsidRPr="00D15878" w:rsidRDefault="00061025">
      <w:pPr>
        <w:ind w:firstLine="709"/>
        <w:jc w:val="both"/>
        <w:rPr>
          <w:sz w:val="28"/>
          <w:szCs w:val="28"/>
        </w:rPr>
      </w:pPr>
      <w:r w:rsidRPr="00D15878">
        <w:rPr>
          <w:sz w:val="28"/>
          <w:szCs w:val="28"/>
        </w:rPr>
        <w:t xml:space="preserve">- на федеральной трассе Р-254: </w:t>
      </w:r>
      <w:proofErr w:type="gramStart"/>
      <w:r w:rsidRPr="00D15878">
        <w:rPr>
          <w:b/>
          <w:sz w:val="28"/>
          <w:szCs w:val="28"/>
        </w:rPr>
        <w:t>Красноармейский МР</w:t>
      </w:r>
      <w:r w:rsidRPr="00D15878">
        <w:rPr>
          <w:sz w:val="28"/>
          <w:szCs w:val="28"/>
        </w:rPr>
        <w:t xml:space="preserve"> – </w:t>
      </w:r>
      <w:r w:rsidRPr="00D15878">
        <w:rPr>
          <w:b/>
          <w:sz w:val="28"/>
          <w:szCs w:val="28"/>
        </w:rPr>
        <w:t>2 участка</w:t>
      </w:r>
      <w:r w:rsidRPr="00D15878">
        <w:rPr>
          <w:sz w:val="28"/>
          <w:szCs w:val="28"/>
        </w:rPr>
        <w:t xml:space="preserve"> (32 км, 40 км (пересечение с газопроводами).</w:t>
      </w:r>
      <w:proofErr w:type="gramEnd"/>
    </w:p>
    <w:p w:rsidR="00061025" w:rsidRPr="00D15878" w:rsidRDefault="00061025">
      <w:pPr>
        <w:ind w:firstLine="709"/>
        <w:jc w:val="right"/>
        <w:rPr>
          <w:sz w:val="28"/>
          <w:szCs w:val="28"/>
        </w:rPr>
      </w:pPr>
      <w:r w:rsidRPr="00D15878">
        <w:rPr>
          <w:b/>
          <w:bCs/>
          <w:i/>
          <w:sz w:val="28"/>
          <w:szCs w:val="28"/>
        </w:rPr>
        <w:t>Приложение №3</w:t>
      </w:r>
    </w:p>
    <w:p w:rsidR="00BB5B88" w:rsidRPr="00D15878" w:rsidRDefault="00BB5B88" w:rsidP="009254F2">
      <w:pPr>
        <w:ind w:firstLine="709"/>
        <w:jc w:val="both"/>
        <w:rPr>
          <w:sz w:val="28"/>
          <w:szCs w:val="28"/>
        </w:rPr>
      </w:pPr>
      <w:r w:rsidRPr="00D15878">
        <w:rPr>
          <w:b/>
          <w:bCs/>
          <w:i/>
          <w:iCs/>
          <w:sz w:val="28"/>
          <w:szCs w:val="28"/>
          <w:u w:val="single"/>
        </w:rPr>
        <w:lastRenderedPageBreak/>
        <w:t>Пожары в жилом секторе</w:t>
      </w:r>
      <w:r w:rsidRPr="00D15878">
        <w:rPr>
          <w:b/>
          <w:bCs/>
          <w:i/>
          <w:iCs/>
          <w:sz w:val="28"/>
          <w:szCs w:val="28"/>
        </w:rPr>
        <w:t>:</w:t>
      </w:r>
      <w:r w:rsidRPr="00D15878">
        <w:rPr>
          <w:sz w:val="28"/>
          <w:szCs w:val="28"/>
        </w:rPr>
        <w:t xml:space="preserve"> </w:t>
      </w:r>
      <w:r w:rsidR="0056574E" w:rsidRPr="00D15878">
        <w:rPr>
          <w:sz w:val="28"/>
          <w:szCs w:val="28"/>
        </w:rPr>
        <w:t>возникновение пожаров в жилом секторе прогнозируется в количестве 1</w:t>
      </w:r>
      <w:r w:rsidR="00D659BA" w:rsidRPr="00D15878">
        <w:rPr>
          <w:sz w:val="28"/>
          <w:szCs w:val="28"/>
        </w:rPr>
        <w:t>5</w:t>
      </w:r>
      <w:r w:rsidR="0056574E" w:rsidRPr="00D15878">
        <w:rPr>
          <w:sz w:val="28"/>
          <w:szCs w:val="28"/>
        </w:rPr>
        <w:t>-</w:t>
      </w:r>
      <w:r w:rsidR="00D659BA" w:rsidRPr="00D15878">
        <w:rPr>
          <w:sz w:val="28"/>
          <w:szCs w:val="28"/>
        </w:rPr>
        <w:t>20</w:t>
      </w:r>
      <w:r w:rsidR="0056574E" w:rsidRPr="00D15878">
        <w:rPr>
          <w:sz w:val="28"/>
          <w:szCs w:val="28"/>
        </w:rPr>
        <w:t xml:space="preserve"> случаев (</w:t>
      </w:r>
      <w:proofErr w:type="gramStart"/>
      <w:r w:rsidR="0056574E" w:rsidRPr="00D15878">
        <w:rPr>
          <w:sz w:val="28"/>
          <w:szCs w:val="28"/>
        </w:rPr>
        <w:t>Р</w:t>
      </w:r>
      <w:proofErr w:type="gramEnd"/>
      <w:r w:rsidR="0056574E" w:rsidRPr="00D15878">
        <w:rPr>
          <w:sz w:val="28"/>
          <w:szCs w:val="28"/>
        </w:rPr>
        <w:t xml:space="preserve">=0,4). Наибольшая вероятность техногенных пожаров ожидается в </w:t>
      </w:r>
      <w:r w:rsidR="00CD24F0" w:rsidRPr="00D15878">
        <w:rPr>
          <w:sz w:val="28"/>
          <w:szCs w:val="28"/>
        </w:rPr>
        <w:t>9</w:t>
      </w:r>
      <w:r w:rsidR="0056574E" w:rsidRPr="00D15878">
        <w:rPr>
          <w:sz w:val="28"/>
          <w:szCs w:val="28"/>
        </w:rPr>
        <w:t xml:space="preserve"> МО:</w:t>
      </w:r>
      <w:r w:rsidR="00CD24F0" w:rsidRPr="00D15878">
        <w:rPr>
          <w:sz w:val="28"/>
          <w:szCs w:val="28"/>
        </w:rPr>
        <w:t xml:space="preserve"> </w:t>
      </w:r>
      <w:proofErr w:type="spellStart"/>
      <w:r w:rsidR="00CD24F0" w:rsidRPr="00D15878">
        <w:rPr>
          <w:sz w:val="28"/>
          <w:szCs w:val="28"/>
        </w:rPr>
        <w:t>Агаповский</w:t>
      </w:r>
      <w:proofErr w:type="spellEnd"/>
      <w:r w:rsidR="00CD24F0" w:rsidRPr="00D15878">
        <w:rPr>
          <w:sz w:val="28"/>
          <w:szCs w:val="28"/>
        </w:rPr>
        <w:t xml:space="preserve"> МО,</w:t>
      </w:r>
      <w:r w:rsidR="0056574E" w:rsidRPr="00D15878">
        <w:rPr>
          <w:sz w:val="28"/>
          <w:szCs w:val="28"/>
        </w:rPr>
        <w:t xml:space="preserve"> </w:t>
      </w:r>
      <w:proofErr w:type="spellStart"/>
      <w:r w:rsidR="0056574E" w:rsidRPr="00D15878">
        <w:rPr>
          <w:sz w:val="28"/>
          <w:szCs w:val="28"/>
        </w:rPr>
        <w:t>Миасский</w:t>
      </w:r>
      <w:proofErr w:type="spellEnd"/>
      <w:r w:rsidR="0056574E" w:rsidRPr="00D15878">
        <w:rPr>
          <w:sz w:val="28"/>
          <w:szCs w:val="28"/>
        </w:rPr>
        <w:t xml:space="preserve"> ГО, Златоустовский ГО, Челябинский ГО, Красноармейский МР, Ашинский МР, Магнитогорский ГО, </w:t>
      </w:r>
      <w:proofErr w:type="spellStart"/>
      <w:r w:rsidR="0056574E" w:rsidRPr="00D15878">
        <w:rPr>
          <w:sz w:val="28"/>
          <w:szCs w:val="28"/>
        </w:rPr>
        <w:t>Карталинский</w:t>
      </w:r>
      <w:proofErr w:type="spellEnd"/>
      <w:r w:rsidR="0056574E" w:rsidRPr="00D15878">
        <w:rPr>
          <w:sz w:val="28"/>
          <w:szCs w:val="28"/>
        </w:rPr>
        <w:t xml:space="preserve"> МР, </w:t>
      </w:r>
      <w:proofErr w:type="spellStart"/>
      <w:r w:rsidR="0056574E" w:rsidRPr="00D15878">
        <w:rPr>
          <w:sz w:val="28"/>
          <w:szCs w:val="28"/>
        </w:rPr>
        <w:t>Копейский</w:t>
      </w:r>
      <w:proofErr w:type="spellEnd"/>
      <w:r w:rsidR="0056574E" w:rsidRPr="00D15878">
        <w:rPr>
          <w:sz w:val="28"/>
          <w:szCs w:val="28"/>
        </w:rPr>
        <w:t xml:space="preserve"> ГО.</w:t>
      </w:r>
    </w:p>
    <w:p w:rsidR="00044016" w:rsidRPr="00D15878" w:rsidRDefault="00061025" w:rsidP="00044016">
      <w:pPr>
        <w:ind w:firstLine="709"/>
        <w:jc w:val="both"/>
        <w:rPr>
          <w:bCs/>
          <w:iCs/>
          <w:sz w:val="28"/>
          <w:szCs w:val="28"/>
        </w:rPr>
      </w:pPr>
      <w:r w:rsidRPr="00D15878">
        <w:rPr>
          <w:b/>
          <w:bCs/>
          <w:i/>
          <w:iCs/>
          <w:sz w:val="28"/>
          <w:szCs w:val="28"/>
          <w:u w:val="single"/>
        </w:rPr>
        <w:t>Аварии на системах жизнеобеспечения</w:t>
      </w:r>
      <w:r w:rsidRPr="00D15878">
        <w:rPr>
          <w:b/>
          <w:bCs/>
          <w:i/>
          <w:iCs/>
          <w:sz w:val="28"/>
          <w:szCs w:val="28"/>
        </w:rPr>
        <w:t xml:space="preserve">: </w:t>
      </w:r>
      <w:bookmarkEnd w:id="0"/>
      <w:bookmarkEnd w:id="1"/>
      <w:r w:rsidR="007E3456" w:rsidRPr="00D15878">
        <w:rPr>
          <w:bCs/>
          <w:iCs/>
          <w:sz w:val="28"/>
          <w:szCs w:val="28"/>
        </w:rPr>
        <w:t>Прогнозируются аварийные ситуации на системах ЖКХ и энергетики (</w:t>
      </w:r>
      <w:proofErr w:type="gramStart"/>
      <w:r w:rsidR="007E3456" w:rsidRPr="00D15878">
        <w:rPr>
          <w:bCs/>
          <w:iCs/>
          <w:sz w:val="28"/>
          <w:szCs w:val="28"/>
        </w:rPr>
        <w:t>Р</w:t>
      </w:r>
      <w:proofErr w:type="gramEnd"/>
      <w:r w:rsidR="007E3456" w:rsidRPr="00D15878">
        <w:rPr>
          <w:bCs/>
          <w:iCs/>
          <w:sz w:val="28"/>
          <w:szCs w:val="28"/>
        </w:rPr>
        <w:t>=0,3) в связи с изношенностью инженерных сетей</w:t>
      </w:r>
      <w:r w:rsidR="0099168B" w:rsidRPr="00D15878">
        <w:rPr>
          <w:bCs/>
          <w:iCs/>
          <w:sz w:val="28"/>
          <w:szCs w:val="28"/>
        </w:rPr>
        <w:t xml:space="preserve"> и выхода из строя комплектных трансформаторных подстанций вследствие массового включения мощных обогревательных электроприборов.</w:t>
      </w:r>
    </w:p>
    <w:p w:rsidR="00061025" w:rsidRPr="00D15878" w:rsidRDefault="00061025" w:rsidP="00071B00">
      <w:pPr>
        <w:ind w:firstLine="709"/>
        <w:jc w:val="both"/>
        <w:rPr>
          <w:sz w:val="28"/>
          <w:szCs w:val="28"/>
        </w:rPr>
      </w:pPr>
      <w:r w:rsidRPr="00D15878">
        <w:rPr>
          <w:sz w:val="28"/>
          <w:szCs w:val="28"/>
        </w:rPr>
        <w:t xml:space="preserve">Наибольшая вероятность на территории </w:t>
      </w:r>
      <w:r w:rsidRPr="00D15878">
        <w:rPr>
          <w:b/>
          <w:sz w:val="28"/>
          <w:szCs w:val="28"/>
        </w:rPr>
        <w:t>14 МО</w:t>
      </w:r>
      <w:r w:rsidRPr="00D15878">
        <w:rPr>
          <w:sz w:val="28"/>
          <w:szCs w:val="28"/>
        </w:rPr>
        <w:t xml:space="preserve">: </w:t>
      </w:r>
      <w:proofErr w:type="gramStart"/>
      <w:r w:rsidRPr="00D15878">
        <w:rPr>
          <w:b/>
          <w:sz w:val="28"/>
          <w:szCs w:val="28"/>
        </w:rPr>
        <w:t>Ашинский МР</w:t>
      </w:r>
      <w:r w:rsidRPr="00D15878">
        <w:rPr>
          <w:sz w:val="28"/>
          <w:szCs w:val="28"/>
        </w:rPr>
        <w:t xml:space="preserve"> (63800 чел., эл. подстанции 167, насосные станции 17, ср. процент износа эл. сетей 35.47%, СЗО 46); </w:t>
      </w:r>
      <w:proofErr w:type="spellStart"/>
      <w:r w:rsidRPr="00D15878">
        <w:rPr>
          <w:b/>
          <w:sz w:val="28"/>
          <w:szCs w:val="28"/>
        </w:rPr>
        <w:t>Брединский</w:t>
      </w:r>
      <w:proofErr w:type="spellEnd"/>
      <w:r w:rsidRPr="00D15878">
        <w:rPr>
          <w:b/>
          <w:sz w:val="28"/>
          <w:szCs w:val="28"/>
        </w:rPr>
        <w:t xml:space="preserve"> МР</w:t>
      </w:r>
      <w:r w:rsidRPr="00D15878">
        <w:rPr>
          <w:sz w:val="28"/>
          <w:szCs w:val="28"/>
        </w:rPr>
        <w:t xml:space="preserve"> (25670 чел., эл. подстанции 150, насосные станции 42, ср. процент износа эл. сетей 75,00%, СЗО 66); </w:t>
      </w:r>
      <w:r w:rsidRPr="00D15878">
        <w:rPr>
          <w:b/>
          <w:sz w:val="28"/>
          <w:szCs w:val="28"/>
        </w:rPr>
        <w:t xml:space="preserve">Златоустовский ГО </w:t>
      </w:r>
      <w:r w:rsidRPr="00D15878">
        <w:rPr>
          <w:sz w:val="28"/>
          <w:szCs w:val="28"/>
        </w:rPr>
        <w:t>(169004 чел., эл. подстанции 270, насосные станции 10, ср. процент износа эл. сетей 46,78%, СЗО 141);</w:t>
      </w:r>
      <w:proofErr w:type="gramEnd"/>
      <w:r w:rsidRPr="00D15878">
        <w:rPr>
          <w:sz w:val="28"/>
          <w:szCs w:val="28"/>
        </w:rPr>
        <w:t xml:space="preserve"> </w:t>
      </w:r>
      <w:proofErr w:type="spellStart"/>
      <w:r w:rsidRPr="00D15878">
        <w:rPr>
          <w:b/>
          <w:sz w:val="28"/>
          <w:szCs w:val="28"/>
        </w:rPr>
        <w:t>Каслинский</w:t>
      </w:r>
      <w:proofErr w:type="spellEnd"/>
      <w:r w:rsidRPr="00D15878">
        <w:rPr>
          <w:b/>
          <w:sz w:val="28"/>
          <w:szCs w:val="28"/>
        </w:rPr>
        <w:t xml:space="preserve"> М</w:t>
      </w:r>
      <w:r w:rsidR="005845AD" w:rsidRPr="00D15878">
        <w:rPr>
          <w:b/>
          <w:sz w:val="28"/>
          <w:szCs w:val="28"/>
        </w:rPr>
        <w:t xml:space="preserve"> </w:t>
      </w:r>
      <w:proofErr w:type="gramStart"/>
      <w:r w:rsidRPr="00D15878">
        <w:rPr>
          <w:b/>
          <w:sz w:val="28"/>
          <w:szCs w:val="28"/>
        </w:rPr>
        <w:t>Р</w:t>
      </w:r>
      <w:proofErr w:type="gramEnd"/>
      <w:r w:rsidRPr="00D15878">
        <w:rPr>
          <w:sz w:val="28"/>
          <w:szCs w:val="28"/>
        </w:rPr>
        <w:t xml:space="preserve"> (32472 чел., эл. подстанции 348, насосные станции 2, ср. процент износа эл. сетей 70,00%, СЗО 52); </w:t>
      </w:r>
      <w:r w:rsidRPr="00D15878">
        <w:rPr>
          <w:b/>
          <w:sz w:val="28"/>
          <w:szCs w:val="28"/>
        </w:rPr>
        <w:t>Катав-Ивановский МР</w:t>
      </w:r>
      <w:r w:rsidRPr="00D15878">
        <w:rPr>
          <w:sz w:val="28"/>
          <w:szCs w:val="28"/>
        </w:rPr>
        <w:t xml:space="preserve"> (30282 чел., эл. подстанции 154, насосные станции 10, ср. процент износа эл. сетей 82,00%, СЗО 35); </w:t>
      </w:r>
      <w:r w:rsidRPr="00D15878">
        <w:rPr>
          <w:b/>
          <w:sz w:val="28"/>
          <w:szCs w:val="28"/>
        </w:rPr>
        <w:t>Красноармейский МР</w:t>
      </w:r>
      <w:r w:rsidRPr="00D15878">
        <w:rPr>
          <w:sz w:val="28"/>
          <w:szCs w:val="28"/>
        </w:rPr>
        <w:t xml:space="preserve"> (42494 чел., эл. подстанции 4, насосные станции 71, ср. процент износа эл. сетей 82,50%, СЗО 77); </w:t>
      </w:r>
      <w:proofErr w:type="spellStart"/>
      <w:proofErr w:type="gramStart"/>
      <w:r w:rsidRPr="00D15878">
        <w:rPr>
          <w:b/>
          <w:sz w:val="28"/>
          <w:szCs w:val="28"/>
        </w:rPr>
        <w:t>Кунашакский</w:t>
      </w:r>
      <w:proofErr w:type="spellEnd"/>
      <w:r w:rsidRPr="00D15878">
        <w:rPr>
          <w:b/>
          <w:sz w:val="28"/>
          <w:szCs w:val="28"/>
        </w:rPr>
        <w:t xml:space="preserve"> МР</w:t>
      </w:r>
      <w:r w:rsidRPr="00D15878">
        <w:rPr>
          <w:sz w:val="28"/>
          <w:szCs w:val="28"/>
        </w:rPr>
        <w:t xml:space="preserve"> (29507 чел., эл. подстанции 19, насосные станции 41, ср. процент износа эл. сетей 73,00%, СЗО 82); </w:t>
      </w:r>
      <w:r w:rsidRPr="00D15878">
        <w:rPr>
          <w:b/>
          <w:sz w:val="28"/>
          <w:szCs w:val="28"/>
        </w:rPr>
        <w:t>Кыштымский ГО</w:t>
      </w:r>
      <w:r w:rsidRPr="00D15878">
        <w:rPr>
          <w:sz w:val="28"/>
          <w:szCs w:val="28"/>
        </w:rPr>
        <w:t xml:space="preserve"> (40150 чел., эл. подстанции 155, насосные станции 1, ср. процент износа эл. сетей 73,80%, СЗО 38); </w:t>
      </w:r>
      <w:proofErr w:type="spellStart"/>
      <w:r w:rsidRPr="00D15878">
        <w:rPr>
          <w:b/>
          <w:sz w:val="28"/>
          <w:szCs w:val="28"/>
        </w:rPr>
        <w:t>Миасский</w:t>
      </w:r>
      <w:proofErr w:type="spellEnd"/>
      <w:r w:rsidRPr="00D15878">
        <w:rPr>
          <w:b/>
          <w:sz w:val="28"/>
          <w:szCs w:val="28"/>
        </w:rPr>
        <w:t xml:space="preserve"> ГО</w:t>
      </w:r>
      <w:r w:rsidRPr="00D15878">
        <w:rPr>
          <w:sz w:val="28"/>
          <w:szCs w:val="28"/>
        </w:rPr>
        <w:t xml:space="preserve"> (167481 чел., эл. подстанции 353, насосные станции 7, ср. процент износа эл. сетей 60,75%, СЗО 122);</w:t>
      </w:r>
      <w:proofErr w:type="gramEnd"/>
      <w:r w:rsidRPr="00D15878">
        <w:rPr>
          <w:sz w:val="28"/>
          <w:szCs w:val="28"/>
        </w:rPr>
        <w:t xml:space="preserve"> </w:t>
      </w:r>
      <w:proofErr w:type="spellStart"/>
      <w:proofErr w:type="gramStart"/>
      <w:r w:rsidRPr="00D15878">
        <w:rPr>
          <w:b/>
          <w:sz w:val="28"/>
          <w:szCs w:val="28"/>
        </w:rPr>
        <w:t>Снежинский</w:t>
      </w:r>
      <w:proofErr w:type="spellEnd"/>
      <w:r w:rsidRPr="00D15878">
        <w:rPr>
          <w:b/>
          <w:sz w:val="28"/>
          <w:szCs w:val="28"/>
        </w:rPr>
        <w:t xml:space="preserve"> ГО</w:t>
      </w:r>
      <w:r w:rsidRPr="00D15878">
        <w:rPr>
          <w:sz w:val="28"/>
          <w:szCs w:val="28"/>
        </w:rPr>
        <w:t xml:space="preserve"> (51113 чел., эл. подстанции 159, насосные станции 2, ср. процент износа эл. сетей 78,30%, СЗО 2); </w:t>
      </w:r>
      <w:r w:rsidRPr="00D15878">
        <w:rPr>
          <w:b/>
          <w:sz w:val="28"/>
          <w:szCs w:val="28"/>
        </w:rPr>
        <w:t>Троицкий ГО</w:t>
      </w:r>
      <w:r w:rsidRPr="00D15878">
        <w:rPr>
          <w:sz w:val="28"/>
          <w:szCs w:val="28"/>
        </w:rPr>
        <w:t xml:space="preserve"> (75231 чел., эл. подстанции 174, насосные станции 1, ср. процент износа эл. сетей 55,75%, СЗО 57); </w:t>
      </w:r>
      <w:proofErr w:type="spellStart"/>
      <w:r w:rsidRPr="00D15878">
        <w:rPr>
          <w:b/>
          <w:sz w:val="28"/>
          <w:szCs w:val="28"/>
        </w:rPr>
        <w:t>Уйский</w:t>
      </w:r>
      <w:proofErr w:type="spellEnd"/>
      <w:r w:rsidRPr="00D15878">
        <w:rPr>
          <w:b/>
          <w:sz w:val="28"/>
          <w:szCs w:val="28"/>
        </w:rPr>
        <w:t xml:space="preserve"> МР</w:t>
      </w:r>
      <w:r w:rsidRPr="00D15878">
        <w:rPr>
          <w:sz w:val="28"/>
          <w:szCs w:val="28"/>
        </w:rPr>
        <w:t xml:space="preserve"> (23427 чел., эл. подстанции 335, насосные станции 92, ср. процент износа эл. сетей 77,50%, СЗО 69);</w:t>
      </w:r>
      <w:proofErr w:type="gramEnd"/>
      <w:r w:rsidRPr="00D15878">
        <w:rPr>
          <w:sz w:val="28"/>
          <w:szCs w:val="28"/>
        </w:rPr>
        <w:t xml:space="preserve"> </w:t>
      </w:r>
      <w:proofErr w:type="spellStart"/>
      <w:r w:rsidRPr="00D15878">
        <w:rPr>
          <w:b/>
          <w:sz w:val="28"/>
          <w:szCs w:val="28"/>
        </w:rPr>
        <w:t>Усть-Катавский</w:t>
      </w:r>
      <w:proofErr w:type="spellEnd"/>
      <w:r w:rsidRPr="00D15878">
        <w:rPr>
          <w:b/>
          <w:sz w:val="28"/>
          <w:szCs w:val="28"/>
        </w:rPr>
        <w:t xml:space="preserve"> ГО</w:t>
      </w:r>
      <w:r w:rsidRPr="00D15878">
        <w:rPr>
          <w:sz w:val="28"/>
          <w:szCs w:val="28"/>
        </w:rPr>
        <w:t xml:space="preserve"> (25583 чел., эл. подстанции 60, насосные станции 14, ср. процент износа эл. сетей 73,30%, СЗО 28); </w:t>
      </w:r>
      <w:r w:rsidRPr="00D15878">
        <w:rPr>
          <w:b/>
          <w:sz w:val="28"/>
          <w:szCs w:val="28"/>
        </w:rPr>
        <w:t>Челябинский ГО</w:t>
      </w:r>
      <w:r w:rsidRPr="00D15878">
        <w:rPr>
          <w:sz w:val="28"/>
          <w:szCs w:val="28"/>
        </w:rPr>
        <w:t xml:space="preserve"> (1198858 чел., эл. подстанции 1, насосные станции 3, ср. процент износа эл. сетей 71,10%, СЗО 612).</w:t>
      </w:r>
    </w:p>
    <w:p w:rsidR="00956E7A" w:rsidRPr="00D15878" w:rsidRDefault="003D3E45">
      <w:pPr>
        <w:spacing w:line="235" w:lineRule="auto"/>
        <w:ind w:firstLine="709"/>
        <w:jc w:val="both"/>
        <w:rPr>
          <w:bCs/>
          <w:iCs/>
          <w:sz w:val="28"/>
          <w:szCs w:val="28"/>
        </w:rPr>
      </w:pPr>
      <w:r w:rsidRPr="00D15878">
        <w:rPr>
          <w:b/>
          <w:i/>
          <w:sz w:val="28"/>
          <w:szCs w:val="28"/>
          <w:u w:val="single"/>
        </w:rPr>
        <w:t>Аварийные ситуации на железнодорожном транспорте</w:t>
      </w:r>
      <w:r w:rsidRPr="00D15878">
        <w:rPr>
          <w:b/>
          <w:i/>
          <w:sz w:val="28"/>
          <w:szCs w:val="28"/>
        </w:rPr>
        <w:t>:</w:t>
      </w:r>
      <w:r w:rsidRPr="00D15878">
        <w:rPr>
          <w:bCs/>
          <w:iCs/>
          <w:sz w:val="28"/>
          <w:szCs w:val="28"/>
        </w:rPr>
        <w:t xml:space="preserve"> </w:t>
      </w:r>
      <w:r w:rsidR="001751AD" w:rsidRPr="00D15878">
        <w:rPr>
          <w:bCs/>
          <w:iCs/>
          <w:sz w:val="28"/>
          <w:szCs w:val="28"/>
        </w:rPr>
        <w:t>н</w:t>
      </w:r>
      <w:r w:rsidR="005373CE" w:rsidRPr="00D15878">
        <w:rPr>
          <w:bCs/>
          <w:iCs/>
          <w:sz w:val="28"/>
          <w:szCs w:val="28"/>
        </w:rPr>
        <w:t>е прогнозируются</w:t>
      </w:r>
      <w:r w:rsidR="00956E7A" w:rsidRPr="00D15878">
        <w:rPr>
          <w:bCs/>
          <w:iCs/>
          <w:sz w:val="28"/>
          <w:szCs w:val="28"/>
        </w:rPr>
        <w:t>.</w:t>
      </w:r>
    </w:p>
    <w:p w:rsidR="00BC0FA2" w:rsidRPr="00D15878" w:rsidRDefault="00BC0FA2">
      <w:pPr>
        <w:spacing w:line="235" w:lineRule="auto"/>
        <w:ind w:firstLine="709"/>
        <w:jc w:val="both"/>
        <w:rPr>
          <w:bCs/>
          <w:iCs/>
          <w:sz w:val="32"/>
          <w:szCs w:val="28"/>
        </w:rPr>
      </w:pPr>
      <w:r w:rsidRPr="00D15878">
        <w:rPr>
          <w:b/>
          <w:i/>
          <w:sz w:val="28"/>
          <w:u w:val="single"/>
        </w:rPr>
        <w:t>Аварийные ситуации на авиационном транспорте:</w:t>
      </w:r>
      <w:r w:rsidR="001751AD" w:rsidRPr="00D15878">
        <w:rPr>
          <w:sz w:val="28"/>
        </w:rPr>
        <w:t xml:space="preserve"> н</w:t>
      </w:r>
      <w:r w:rsidRPr="00D15878">
        <w:rPr>
          <w:sz w:val="28"/>
        </w:rPr>
        <w:t>е прогнозируются.</w:t>
      </w:r>
    </w:p>
    <w:p w:rsidR="00061025" w:rsidRPr="00D15878" w:rsidRDefault="00061025">
      <w:pPr>
        <w:spacing w:line="235" w:lineRule="auto"/>
        <w:ind w:firstLine="709"/>
        <w:jc w:val="both"/>
        <w:rPr>
          <w:bCs/>
          <w:sz w:val="28"/>
          <w:szCs w:val="28"/>
        </w:rPr>
      </w:pPr>
      <w:r w:rsidRPr="00D15878">
        <w:rPr>
          <w:b/>
          <w:bCs/>
          <w:i/>
          <w:iCs/>
          <w:sz w:val="28"/>
          <w:szCs w:val="28"/>
          <w:u w:val="single"/>
        </w:rPr>
        <w:t>Происшествия на водных объектах</w:t>
      </w:r>
      <w:r w:rsidRPr="00D15878">
        <w:rPr>
          <w:b/>
          <w:bCs/>
          <w:i/>
          <w:sz w:val="28"/>
          <w:szCs w:val="28"/>
        </w:rPr>
        <w:t xml:space="preserve">: </w:t>
      </w:r>
      <w:r w:rsidR="001751AD" w:rsidRPr="00D15878">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D15878">
        <w:rPr>
          <w:bCs/>
          <w:sz w:val="28"/>
          <w:szCs w:val="28"/>
        </w:rPr>
        <w:t>и</w:t>
      </w:r>
      <w:r w:rsidR="001751AD" w:rsidRPr="00D15878">
        <w:rPr>
          <w:bCs/>
          <w:sz w:val="28"/>
          <w:szCs w:val="28"/>
        </w:rPr>
        <w:t xml:space="preserve"> выходом людей на тонкий лед</w:t>
      </w:r>
      <w:r w:rsidR="00231943" w:rsidRPr="00D15878">
        <w:rPr>
          <w:bCs/>
          <w:sz w:val="28"/>
          <w:szCs w:val="28"/>
        </w:rPr>
        <w:t xml:space="preserve"> вблизи промышленных предприятий</w:t>
      </w:r>
      <w:r w:rsidR="001751AD" w:rsidRPr="00D15878">
        <w:rPr>
          <w:bCs/>
          <w:sz w:val="28"/>
          <w:szCs w:val="28"/>
        </w:rPr>
        <w:t xml:space="preserve"> </w:t>
      </w:r>
      <w:r w:rsidRPr="00D15878">
        <w:rPr>
          <w:bCs/>
          <w:sz w:val="28"/>
          <w:szCs w:val="28"/>
        </w:rPr>
        <w:t>(</w:t>
      </w:r>
      <w:proofErr w:type="gramStart"/>
      <w:r w:rsidRPr="00D15878">
        <w:rPr>
          <w:bCs/>
          <w:sz w:val="28"/>
          <w:szCs w:val="28"/>
        </w:rPr>
        <w:t>Р</w:t>
      </w:r>
      <w:proofErr w:type="gramEnd"/>
      <w:r w:rsidRPr="00D15878">
        <w:rPr>
          <w:bCs/>
          <w:sz w:val="28"/>
          <w:szCs w:val="28"/>
        </w:rPr>
        <w:t>=0,</w:t>
      </w:r>
      <w:r w:rsidR="005A61A1" w:rsidRPr="00D15878">
        <w:rPr>
          <w:bCs/>
          <w:sz w:val="28"/>
          <w:szCs w:val="28"/>
        </w:rPr>
        <w:t>2</w:t>
      </w:r>
      <w:r w:rsidRPr="00D15878">
        <w:rPr>
          <w:bCs/>
          <w:sz w:val="28"/>
          <w:szCs w:val="28"/>
        </w:rPr>
        <w:t xml:space="preserve">). Наибольшая вероятность на территории </w:t>
      </w:r>
      <w:r w:rsidR="00674B01" w:rsidRPr="00D15878">
        <w:rPr>
          <w:bCs/>
          <w:sz w:val="28"/>
          <w:szCs w:val="28"/>
        </w:rPr>
        <w:t>7</w:t>
      </w:r>
      <w:r w:rsidRPr="00D15878">
        <w:rPr>
          <w:bCs/>
          <w:sz w:val="28"/>
          <w:szCs w:val="28"/>
        </w:rPr>
        <w:t xml:space="preserve"> МО: </w:t>
      </w:r>
      <w:proofErr w:type="spellStart"/>
      <w:proofErr w:type="gramStart"/>
      <w:r w:rsidR="003929F3" w:rsidRPr="00D15878">
        <w:rPr>
          <w:bCs/>
          <w:sz w:val="28"/>
          <w:szCs w:val="28"/>
        </w:rPr>
        <w:t>Аргаяшский</w:t>
      </w:r>
      <w:proofErr w:type="spellEnd"/>
      <w:r w:rsidR="003929F3" w:rsidRPr="00D15878">
        <w:rPr>
          <w:bCs/>
          <w:sz w:val="28"/>
          <w:szCs w:val="28"/>
        </w:rPr>
        <w:t xml:space="preserve"> МР (</w:t>
      </w:r>
      <w:proofErr w:type="spellStart"/>
      <w:r w:rsidR="003929F3" w:rsidRPr="00D15878">
        <w:rPr>
          <w:bCs/>
          <w:sz w:val="28"/>
          <w:szCs w:val="28"/>
        </w:rPr>
        <w:t>Аргазинское</w:t>
      </w:r>
      <w:proofErr w:type="spellEnd"/>
      <w:r w:rsidR="003929F3" w:rsidRPr="00D15878">
        <w:rPr>
          <w:bCs/>
          <w:sz w:val="28"/>
          <w:szCs w:val="28"/>
        </w:rPr>
        <w:t xml:space="preserve"> водохранилище), </w:t>
      </w:r>
      <w:proofErr w:type="spellStart"/>
      <w:r w:rsidR="003929F3" w:rsidRPr="00D15878">
        <w:rPr>
          <w:bCs/>
          <w:sz w:val="28"/>
          <w:szCs w:val="28"/>
        </w:rPr>
        <w:t>Копейский</w:t>
      </w:r>
      <w:proofErr w:type="spellEnd"/>
      <w:r w:rsidR="003929F3" w:rsidRPr="00D15878">
        <w:rPr>
          <w:bCs/>
          <w:sz w:val="28"/>
          <w:szCs w:val="28"/>
        </w:rPr>
        <w:t xml:space="preserve"> ГО (оз. Синеглазово, оз. </w:t>
      </w:r>
      <w:proofErr w:type="spellStart"/>
      <w:r w:rsidR="003929F3" w:rsidRPr="00D15878">
        <w:rPr>
          <w:bCs/>
          <w:sz w:val="28"/>
          <w:szCs w:val="28"/>
        </w:rPr>
        <w:t>Шелюгино</w:t>
      </w:r>
      <w:proofErr w:type="spellEnd"/>
      <w:r w:rsidR="003929F3" w:rsidRPr="00D15878">
        <w:rPr>
          <w:bCs/>
          <w:sz w:val="28"/>
          <w:szCs w:val="28"/>
        </w:rPr>
        <w:t xml:space="preserve">, карьер Песчаный), Магнитогорский ГО (р. Урал), </w:t>
      </w:r>
      <w:proofErr w:type="spellStart"/>
      <w:r w:rsidR="003929F3" w:rsidRPr="00D15878">
        <w:rPr>
          <w:bCs/>
          <w:sz w:val="28"/>
          <w:szCs w:val="28"/>
        </w:rPr>
        <w:t>Миасский</w:t>
      </w:r>
      <w:proofErr w:type="spellEnd"/>
      <w:r w:rsidR="003929F3" w:rsidRPr="00D15878">
        <w:rPr>
          <w:bCs/>
          <w:sz w:val="28"/>
          <w:szCs w:val="28"/>
        </w:rPr>
        <w:t xml:space="preserve"> ГО (Поликарпов пруд, р. Миасс), </w:t>
      </w:r>
      <w:proofErr w:type="spellStart"/>
      <w:r w:rsidR="003929F3" w:rsidRPr="00D15878">
        <w:rPr>
          <w:bCs/>
          <w:sz w:val="28"/>
          <w:szCs w:val="28"/>
        </w:rPr>
        <w:t>Саткинский</w:t>
      </w:r>
      <w:proofErr w:type="spellEnd"/>
      <w:r w:rsidR="003929F3" w:rsidRPr="00D15878">
        <w:rPr>
          <w:bCs/>
          <w:sz w:val="28"/>
          <w:szCs w:val="28"/>
        </w:rPr>
        <w:t xml:space="preserve"> МР (р. </w:t>
      </w:r>
      <w:proofErr w:type="spellStart"/>
      <w:r w:rsidR="003929F3" w:rsidRPr="00D15878">
        <w:rPr>
          <w:bCs/>
          <w:sz w:val="28"/>
          <w:szCs w:val="28"/>
        </w:rPr>
        <w:t>Б.Сатка</w:t>
      </w:r>
      <w:proofErr w:type="spellEnd"/>
      <w:r w:rsidR="003929F3" w:rsidRPr="00D15878">
        <w:rPr>
          <w:bCs/>
          <w:sz w:val="28"/>
          <w:szCs w:val="28"/>
        </w:rPr>
        <w:t xml:space="preserve">, р. Ай), Троицкий МР (р. </w:t>
      </w:r>
      <w:proofErr w:type="spellStart"/>
      <w:r w:rsidR="003929F3" w:rsidRPr="00D15878">
        <w:rPr>
          <w:bCs/>
          <w:sz w:val="28"/>
          <w:szCs w:val="28"/>
        </w:rPr>
        <w:t>Уй</w:t>
      </w:r>
      <w:proofErr w:type="spellEnd"/>
      <w:r w:rsidR="003929F3" w:rsidRPr="00D15878">
        <w:rPr>
          <w:bCs/>
          <w:sz w:val="28"/>
          <w:szCs w:val="28"/>
        </w:rPr>
        <w:t xml:space="preserve">, р. </w:t>
      </w:r>
      <w:proofErr w:type="spellStart"/>
      <w:r w:rsidR="003929F3" w:rsidRPr="00D15878">
        <w:rPr>
          <w:bCs/>
          <w:sz w:val="28"/>
          <w:szCs w:val="28"/>
        </w:rPr>
        <w:t>Увелка</w:t>
      </w:r>
      <w:proofErr w:type="spellEnd"/>
      <w:r w:rsidR="003929F3" w:rsidRPr="00D15878">
        <w:rPr>
          <w:bCs/>
          <w:sz w:val="28"/>
          <w:szCs w:val="28"/>
        </w:rPr>
        <w:t xml:space="preserve">), Челябинский ГО (р. Миасс, Голубой карьер, оз. Первое, </w:t>
      </w:r>
      <w:proofErr w:type="spellStart"/>
      <w:r w:rsidR="003929F3" w:rsidRPr="00D15878">
        <w:rPr>
          <w:bCs/>
          <w:sz w:val="28"/>
          <w:szCs w:val="28"/>
        </w:rPr>
        <w:t>Шершневское</w:t>
      </w:r>
      <w:proofErr w:type="spellEnd"/>
      <w:r w:rsidR="003929F3" w:rsidRPr="00D15878">
        <w:rPr>
          <w:bCs/>
          <w:sz w:val="28"/>
          <w:szCs w:val="28"/>
        </w:rPr>
        <w:t xml:space="preserve"> водохранилище).</w:t>
      </w:r>
      <w:proofErr w:type="gramEnd"/>
    </w:p>
    <w:p w:rsidR="00061025" w:rsidRPr="00D15878" w:rsidRDefault="00061025">
      <w:pPr>
        <w:spacing w:line="235" w:lineRule="auto"/>
        <w:ind w:firstLine="709"/>
        <w:jc w:val="both"/>
        <w:rPr>
          <w:sz w:val="28"/>
          <w:szCs w:val="28"/>
        </w:rPr>
      </w:pPr>
      <w:r w:rsidRPr="00D15878">
        <w:rPr>
          <w:b/>
          <w:bCs/>
          <w:i/>
          <w:iCs/>
          <w:sz w:val="28"/>
          <w:szCs w:val="28"/>
          <w:u w:val="single"/>
        </w:rPr>
        <w:t>Происшествия на социально значимых объектах</w:t>
      </w:r>
      <w:r w:rsidRPr="00D15878">
        <w:rPr>
          <w:b/>
          <w:bCs/>
          <w:i/>
          <w:sz w:val="28"/>
          <w:szCs w:val="28"/>
        </w:rPr>
        <w:t>:</w:t>
      </w:r>
      <w:r w:rsidRPr="00D15878">
        <w:rPr>
          <w:bCs/>
          <w:sz w:val="28"/>
          <w:szCs w:val="28"/>
        </w:rPr>
        <w:t xml:space="preserve"> </w:t>
      </w:r>
      <w:r w:rsidRPr="00D15878">
        <w:rPr>
          <w:sz w:val="28"/>
          <w:szCs w:val="28"/>
        </w:rPr>
        <w:t>не прогнозируются.</w:t>
      </w:r>
    </w:p>
    <w:p w:rsidR="00061025" w:rsidRPr="00D15878" w:rsidRDefault="00061025">
      <w:pPr>
        <w:spacing w:line="235" w:lineRule="auto"/>
        <w:ind w:firstLine="709"/>
        <w:jc w:val="both"/>
        <w:rPr>
          <w:sz w:val="28"/>
          <w:szCs w:val="28"/>
        </w:rPr>
      </w:pPr>
      <w:r w:rsidRPr="00D15878">
        <w:rPr>
          <w:b/>
          <w:bCs/>
          <w:i/>
          <w:iCs/>
          <w:sz w:val="28"/>
          <w:szCs w:val="28"/>
          <w:u w:val="single"/>
        </w:rPr>
        <w:lastRenderedPageBreak/>
        <w:t>Происшествия на ПОО</w:t>
      </w:r>
      <w:r w:rsidRPr="00D15878">
        <w:rPr>
          <w:b/>
          <w:bCs/>
          <w:i/>
          <w:iCs/>
          <w:sz w:val="28"/>
          <w:szCs w:val="28"/>
        </w:rPr>
        <w:t>:</w:t>
      </w:r>
      <w:r w:rsidRPr="00D15878">
        <w:rPr>
          <w:sz w:val="28"/>
          <w:szCs w:val="28"/>
        </w:rPr>
        <w:t xml:space="preserve"> – с вероятностью (</w:t>
      </w:r>
      <w:proofErr w:type="gramStart"/>
      <w:r w:rsidRPr="00D15878">
        <w:rPr>
          <w:sz w:val="28"/>
          <w:szCs w:val="28"/>
        </w:rPr>
        <w:t>Р</w:t>
      </w:r>
      <w:proofErr w:type="gramEnd"/>
      <w:r w:rsidRPr="00D15878">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D15878">
        <w:rPr>
          <w:sz w:val="28"/>
          <w:szCs w:val="28"/>
        </w:rPr>
        <w:t>.</w:t>
      </w:r>
    </w:p>
    <w:p w:rsidR="00061025" w:rsidRPr="00D15878" w:rsidRDefault="00061025">
      <w:pPr>
        <w:suppressAutoHyphens/>
        <w:spacing w:line="235" w:lineRule="auto"/>
        <w:ind w:firstLine="709"/>
        <w:jc w:val="both"/>
        <w:rPr>
          <w:sz w:val="28"/>
          <w:szCs w:val="28"/>
        </w:rPr>
      </w:pPr>
      <w:r w:rsidRPr="00D15878">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D15878" w:rsidRDefault="00061025">
      <w:pPr>
        <w:spacing w:line="235" w:lineRule="auto"/>
        <w:ind w:firstLine="709"/>
        <w:jc w:val="both"/>
        <w:rPr>
          <w:sz w:val="28"/>
          <w:szCs w:val="28"/>
        </w:rPr>
      </w:pPr>
      <w:r w:rsidRPr="00D15878">
        <w:rPr>
          <w:b/>
          <w:bCs/>
          <w:i/>
          <w:iCs/>
          <w:sz w:val="28"/>
          <w:szCs w:val="28"/>
          <w:u w:val="single"/>
        </w:rPr>
        <w:t xml:space="preserve">Происшествия на магистральных </w:t>
      </w:r>
      <w:proofErr w:type="spellStart"/>
      <w:r w:rsidRPr="00D15878">
        <w:rPr>
          <w:b/>
          <w:bCs/>
          <w:i/>
          <w:iCs/>
          <w:sz w:val="28"/>
          <w:szCs w:val="28"/>
          <w:u w:val="single"/>
        </w:rPr>
        <w:t>нефте</w:t>
      </w:r>
      <w:proofErr w:type="spellEnd"/>
      <w:r w:rsidRPr="00D15878">
        <w:rPr>
          <w:b/>
          <w:bCs/>
          <w:i/>
          <w:iCs/>
          <w:sz w:val="28"/>
          <w:szCs w:val="28"/>
          <w:u w:val="single"/>
        </w:rPr>
        <w:t>, газо-, продуктопроводах</w:t>
      </w:r>
      <w:r w:rsidRPr="00D15878">
        <w:rPr>
          <w:b/>
          <w:bCs/>
          <w:i/>
          <w:sz w:val="28"/>
          <w:szCs w:val="28"/>
        </w:rPr>
        <w:t>:</w:t>
      </w:r>
      <w:r w:rsidRPr="00D15878">
        <w:rPr>
          <w:bCs/>
          <w:sz w:val="28"/>
          <w:szCs w:val="28"/>
        </w:rPr>
        <w:t xml:space="preserve"> – </w:t>
      </w:r>
      <w:r w:rsidRPr="00D15878">
        <w:rPr>
          <w:sz w:val="28"/>
          <w:szCs w:val="28"/>
        </w:rPr>
        <w:t>с вероятностью (</w:t>
      </w:r>
      <w:proofErr w:type="gramStart"/>
      <w:r w:rsidRPr="00D15878">
        <w:rPr>
          <w:sz w:val="28"/>
          <w:szCs w:val="28"/>
        </w:rPr>
        <w:t>Р</w:t>
      </w:r>
      <w:proofErr w:type="gramEnd"/>
      <w:r w:rsidRPr="00D15878">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D15878">
        <w:rPr>
          <w:sz w:val="28"/>
          <w:szCs w:val="28"/>
        </w:rPr>
        <w:t>Саткинском</w:t>
      </w:r>
      <w:proofErr w:type="spellEnd"/>
      <w:r w:rsidRPr="00D15878">
        <w:rPr>
          <w:sz w:val="28"/>
          <w:szCs w:val="28"/>
        </w:rPr>
        <w:t xml:space="preserve"> МР, Челябинском и Златоустовском ГО.</w:t>
      </w:r>
    </w:p>
    <w:p w:rsidR="00061025" w:rsidRPr="00D15878" w:rsidRDefault="00061025">
      <w:pPr>
        <w:spacing w:line="235" w:lineRule="auto"/>
        <w:ind w:firstLine="709"/>
        <w:jc w:val="both"/>
        <w:rPr>
          <w:sz w:val="28"/>
          <w:szCs w:val="28"/>
        </w:rPr>
      </w:pPr>
      <w:r w:rsidRPr="00D15878">
        <w:rPr>
          <w:b/>
          <w:bCs/>
          <w:i/>
          <w:iCs/>
          <w:sz w:val="28"/>
          <w:szCs w:val="28"/>
          <w:u w:val="single"/>
        </w:rPr>
        <w:t xml:space="preserve">Происшествия на объектах горнодобывающего комплекса (разрез </w:t>
      </w:r>
      <w:proofErr w:type="spellStart"/>
      <w:r w:rsidRPr="00D15878">
        <w:rPr>
          <w:b/>
          <w:bCs/>
          <w:i/>
          <w:iCs/>
          <w:sz w:val="28"/>
          <w:szCs w:val="28"/>
          <w:u w:val="single"/>
        </w:rPr>
        <w:t>Коркинский</w:t>
      </w:r>
      <w:proofErr w:type="spellEnd"/>
      <w:r w:rsidRPr="00D15878">
        <w:rPr>
          <w:b/>
          <w:bCs/>
          <w:i/>
          <w:iCs/>
          <w:sz w:val="28"/>
          <w:szCs w:val="28"/>
          <w:u w:val="single"/>
        </w:rPr>
        <w:t xml:space="preserve">, разрез </w:t>
      </w:r>
      <w:proofErr w:type="spellStart"/>
      <w:r w:rsidRPr="00D15878">
        <w:rPr>
          <w:b/>
          <w:bCs/>
          <w:i/>
          <w:iCs/>
          <w:sz w:val="28"/>
          <w:szCs w:val="28"/>
          <w:u w:val="single"/>
        </w:rPr>
        <w:t>Копейский</w:t>
      </w:r>
      <w:proofErr w:type="spellEnd"/>
      <w:r w:rsidRPr="00D15878">
        <w:rPr>
          <w:b/>
          <w:bCs/>
          <w:i/>
          <w:iCs/>
          <w:sz w:val="28"/>
          <w:szCs w:val="28"/>
          <w:u w:val="single"/>
        </w:rPr>
        <w:t xml:space="preserve"> и шахта «Центральная»):</w:t>
      </w:r>
      <w:r w:rsidRPr="00D15878">
        <w:rPr>
          <w:bCs/>
          <w:sz w:val="28"/>
          <w:szCs w:val="28"/>
        </w:rPr>
        <w:t xml:space="preserve"> – </w:t>
      </w:r>
      <w:r w:rsidRPr="00D15878">
        <w:rPr>
          <w:sz w:val="28"/>
          <w:szCs w:val="28"/>
        </w:rPr>
        <w:t>с вероятностью (</w:t>
      </w:r>
      <w:proofErr w:type="gramStart"/>
      <w:r w:rsidRPr="00D15878">
        <w:rPr>
          <w:sz w:val="28"/>
          <w:szCs w:val="28"/>
        </w:rPr>
        <w:t>Р</w:t>
      </w:r>
      <w:proofErr w:type="gramEnd"/>
      <w:r w:rsidRPr="00D15878">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w:t>
      </w:r>
      <w:proofErr w:type="spellStart"/>
      <w:r w:rsidRPr="00D15878">
        <w:rPr>
          <w:sz w:val="28"/>
          <w:szCs w:val="28"/>
        </w:rPr>
        <w:t>Копейский</w:t>
      </w:r>
      <w:proofErr w:type="spellEnd"/>
      <w:r w:rsidRPr="00D15878">
        <w:rPr>
          <w:sz w:val="28"/>
          <w:szCs w:val="28"/>
        </w:rPr>
        <w:t>», разреза «</w:t>
      </w:r>
      <w:proofErr w:type="spellStart"/>
      <w:r w:rsidRPr="00D15878">
        <w:rPr>
          <w:sz w:val="28"/>
          <w:szCs w:val="28"/>
        </w:rPr>
        <w:t>Коркинский</w:t>
      </w:r>
      <w:proofErr w:type="spellEnd"/>
      <w:r w:rsidRPr="00D15878">
        <w:rPr>
          <w:sz w:val="28"/>
          <w:szCs w:val="28"/>
        </w:rPr>
        <w:t>».</w:t>
      </w:r>
    </w:p>
    <w:p w:rsidR="00B20AC5" w:rsidRPr="00D15878" w:rsidRDefault="00B20AC5">
      <w:pPr>
        <w:pStyle w:val="af4"/>
        <w:spacing w:line="230" w:lineRule="auto"/>
        <w:ind w:firstLine="709"/>
        <w:jc w:val="both"/>
        <w:rPr>
          <w:b/>
          <w:bCs/>
          <w:sz w:val="28"/>
          <w:szCs w:val="28"/>
          <w:lang w:val="ru-RU"/>
        </w:rPr>
      </w:pPr>
    </w:p>
    <w:p w:rsidR="00061025" w:rsidRPr="00D15878" w:rsidRDefault="00061025">
      <w:pPr>
        <w:pStyle w:val="af4"/>
        <w:spacing w:line="230" w:lineRule="auto"/>
        <w:ind w:firstLine="709"/>
        <w:jc w:val="both"/>
        <w:rPr>
          <w:sz w:val="28"/>
          <w:szCs w:val="28"/>
          <w:lang w:val="ru-RU"/>
        </w:rPr>
      </w:pPr>
      <w:r w:rsidRPr="00D15878">
        <w:rPr>
          <w:b/>
          <w:bCs/>
          <w:sz w:val="28"/>
          <w:szCs w:val="28"/>
        </w:rPr>
        <w:t>3. Биолого-социальные ЧС</w:t>
      </w:r>
      <w:r w:rsidRPr="00D15878">
        <w:rPr>
          <w:sz w:val="28"/>
          <w:szCs w:val="28"/>
        </w:rPr>
        <w:t>:</w:t>
      </w:r>
      <w:r w:rsidRPr="00D15878">
        <w:rPr>
          <w:sz w:val="28"/>
          <w:szCs w:val="28"/>
          <w:lang w:val="ru-RU"/>
        </w:rPr>
        <w:t xml:space="preserve"> </w:t>
      </w:r>
      <w:r w:rsidRPr="00D15878">
        <w:rPr>
          <w:sz w:val="28"/>
          <w:szCs w:val="28"/>
        </w:rPr>
        <w:t>не прогнозируются.</w:t>
      </w:r>
    </w:p>
    <w:p w:rsidR="00061025" w:rsidRPr="00D15878" w:rsidRDefault="00061025" w:rsidP="00041322">
      <w:pPr>
        <w:spacing w:line="235" w:lineRule="auto"/>
        <w:ind w:firstLine="709"/>
        <w:jc w:val="both"/>
        <w:rPr>
          <w:b/>
          <w:bCs/>
          <w:i/>
          <w:iCs/>
          <w:sz w:val="28"/>
          <w:szCs w:val="28"/>
          <w:u w:val="single"/>
        </w:rPr>
      </w:pPr>
      <w:r w:rsidRPr="00D15878">
        <w:rPr>
          <w:b/>
          <w:bCs/>
          <w:i/>
          <w:iCs/>
          <w:sz w:val="28"/>
          <w:szCs w:val="28"/>
          <w:u w:val="single"/>
        </w:rPr>
        <w:t>Опасные инфекционные заболевания животных:</w:t>
      </w:r>
    </w:p>
    <w:p w:rsidR="00D45625" w:rsidRPr="00D15878" w:rsidRDefault="00D45625" w:rsidP="00041322">
      <w:pPr>
        <w:spacing w:line="235" w:lineRule="auto"/>
        <w:ind w:firstLine="709"/>
        <w:jc w:val="both"/>
        <w:rPr>
          <w:bCs/>
          <w:iCs/>
          <w:sz w:val="28"/>
          <w:szCs w:val="28"/>
        </w:rPr>
      </w:pPr>
      <w:r w:rsidRPr="00D15878">
        <w:rPr>
          <w:bCs/>
          <w:iCs/>
          <w:sz w:val="28"/>
          <w:szCs w:val="28"/>
        </w:rPr>
        <w:t xml:space="preserve">В связи с неблагоприятной обстановкой по лейкозу КРС и </w:t>
      </w:r>
      <w:proofErr w:type="spellStart"/>
      <w:r w:rsidRPr="00D15878">
        <w:rPr>
          <w:bCs/>
          <w:iCs/>
          <w:sz w:val="28"/>
          <w:szCs w:val="28"/>
        </w:rPr>
        <w:t>высокопатогенному</w:t>
      </w:r>
      <w:proofErr w:type="spellEnd"/>
      <w:r w:rsidRPr="00D15878">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D15878">
        <w:rPr>
          <w:bCs/>
          <w:iCs/>
          <w:sz w:val="28"/>
          <w:szCs w:val="28"/>
        </w:rPr>
        <w:t>Аргаяшского</w:t>
      </w:r>
      <w:proofErr w:type="spellEnd"/>
      <w:r w:rsidRPr="00D15878">
        <w:rPr>
          <w:bCs/>
          <w:iCs/>
          <w:sz w:val="28"/>
          <w:szCs w:val="28"/>
        </w:rPr>
        <w:t xml:space="preserve">, </w:t>
      </w:r>
      <w:proofErr w:type="spellStart"/>
      <w:r w:rsidRPr="00D15878">
        <w:rPr>
          <w:bCs/>
          <w:iCs/>
          <w:sz w:val="28"/>
          <w:szCs w:val="28"/>
        </w:rPr>
        <w:t>Еткульского</w:t>
      </w:r>
      <w:proofErr w:type="spellEnd"/>
      <w:r w:rsidRPr="00D15878">
        <w:rPr>
          <w:bCs/>
          <w:iCs/>
          <w:sz w:val="28"/>
          <w:szCs w:val="28"/>
        </w:rPr>
        <w:t xml:space="preserve">, </w:t>
      </w:r>
      <w:proofErr w:type="spellStart"/>
      <w:r w:rsidRPr="00D15878">
        <w:rPr>
          <w:bCs/>
          <w:iCs/>
          <w:sz w:val="28"/>
          <w:szCs w:val="28"/>
        </w:rPr>
        <w:t>Кунашакского</w:t>
      </w:r>
      <w:proofErr w:type="spellEnd"/>
      <w:r w:rsidRPr="00D15878">
        <w:rPr>
          <w:bCs/>
          <w:iCs/>
          <w:sz w:val="28"/>
          <w:szCs w:val="28"/>
        </w:rPr>
        <w:t>, Увельского муниципальных районов, Челябинского городского округа.</w:t>
      </w:r>
    </w:p>
    <w:p w:rsidR="00061025" w:rsidRPr="00D15878" w:rsidRDefault="00061025" w:rsidP="00041322">
      <w:pPr>
        <w:spacing w:line="235" w:lineRule="auto"/>
        <w:ind w:firstLine="709"/>
        <w:jc w:val="both"/>
        <w:rPr>
          <w:b/>
          <w:bCs/>
          <w:i/>
          <w:iCs/>
          <w:sz w:val="28"/>
          <w:szCs w:val="28"/>
          <w:u w:val="single"/>
        </w:rPr>
      </w:pPr>
      <w:r w:rsidRPr="00D15878">
        <w:rPr>
          <w:b/>
          <w:bCs/>
          <w:i/>
          <w:iCs/>
          <w:sz w:val="28"/>
          <w:szCs w:val="28"/>
          <w:u w:val="single"/>
        </w:rPr>
        <w:t>Африканская чума свиней:</w:t>
      </w:r>
      <w:r w:rsidRPr="00D15878">
        <w:rPr>
          <w:sz w:val="28"/>
          <w:szCs w:val="28"/>
        </w:rPr>
        <w:t xml:space="preserve"> существует вероятность заболевания животных чумой, наибольшая вероятность </w:t>
      </w:r>
      <w:proofErr w:type="gramStart"/>
      <w:r w:rsidRPr="00D15878">
        <w:rPr>
          <w:sz w:val="28"/>
          <w:szCs w:val="28"/>
        </w:rPr>
        <w:t>в</w:t>
      </w:r>
      <w:proofErr w:type="gramEnd"/>
      <w:r w:rsidRPr="00D15878">
        <w:rPr>
          <w:sz w:val="28"/>
          <w:szCs w:val="28"/>
        </w:rPr>
        <w:t xml:space="preserve"> </w:t>
      </w:r>
      <w:proofErr w:type="gramStart"/>
      <w:r w:rsidR="00263777" w:rsidRPr="00D15878">
        <w:rPr>
          <w:bCs/>
          <w:sz w:val="28"/>
          <w:szCs w:val="28"/>
        </w:rPr>
        <w:t>Челябинском</w:t>
      </w:r>
      <w:proofErr w:type="gramEnd"/>
      <w:r w:rsidR="00263777" w:rsidRPr="00D15878">
        <w:rPr>
          <w:bCs/>
          <w:sz w:val="28"/>
          <w:szCs w:val="28"/>
        </w:rPr>
        <w:t>, Копейском городских округах</w:t>
      </w:r>
      <w:r w:rsidR="0079097B" w:rsidRPr="00D15878">
        <w:rPr>
          <w:bCs/>
          <w:sz w:val="28"/>
          <w:szCs w:val="28"/>
        </w:rPr>
        <w:t xml:space="preserve"> и </w:t>
      </w:r>
      <w:proofErr w:type="spellStart"/>
      <w:r w:rsidR="0079097B" w:rsidRPr="00D15878">
        <w:rPr>
          <w:bCs/>
          <w:sz w:val="28"/>
          <w:szCs w:val="28"/>
        </w:rPr>
        <w:t>Коркинском</w:t>
      </w:r>
      <w:proofErr w:type="spellEnd"/>
      <w:r w:rsidR="0079097B" w:rsidRPr="00D15878">
        <w:rPr>
          <w:bCs/>
          <w:sz w:val="28"/>
          <w:szCs w:val="28"/>
        </w:rPr>
        <w:t xml:space="preserve"> МР</w:t>
      </w:r>
      <w:r w:rsidR="00263777" w:rsidRPr="00D15878">
        <w:rPr>
          <w:bCs/>
          <w:sz w:val="28"/>
          <w:szCs w:val="28"/>
        </w:rPr>
        <w:t>.</w:t>
      </w:r>
    </w:p>
    <w:p w:rsidR="00061025" w:rsidRPr="00D15878" w:rsidRDefault="00061025" w:rsidP="00041322">
      <w:pPr>
        <w:spacing w:line="235" w:lineRule="auto"/>
        <w:ind w:firstLine="709"/>
        <w:jc w:val="both"/>
        <w:rPr>
          <w:b/>
          <w:bCs/>
          <w:i/>
          <w:iCs/>
          <w:sz w:val="28"/>
          <w:szCs w:val="28"/>
          <w:u w:val="single"/>
        </w:rPr>
      </w:pPr>
      <w:r w:rsidRPr="00D15878">
        <w:rPr>
          <w:b/>
          <w:bCs/>
          <w:i/>
          <w:iCs/>
          <w:sz w:val="28"/>
          <w:szCs w:val="28"/>
          <w:u w:val="single"/>
        </w:rPr>
        <w:t>Бешенство:</w:t>
      </w:r>
      <w:r w:rsidRPr="00D15878">
        <w:rPr>
          <w:sz w:val="28"/>
          <w:szCs w:val="28"/>
        </w:rPr>
        <w:t xml:space="preserve"> существует вероятность заболевания животных бешенством (</w:t>
      </w:r>
      <w:r w:rsidR="00D45625" w:rsidRPr="00D15878">
        <w:rPr>
          <w:bCs/>
          <w:sz w:val="28"/>
          <w:szCs w:val="28"/>
        </w:rPr>
        <w:t>источник – лисы, собаки, кошки, енотовидные собаки, КРС</w:t>
      </w:r>
      <w:r w:rsidRPr="00D15878">
        <w:rPr>
          <w:sz w:val="28"/>
          <w:szCs w:val="28"/>
        </w:rPr>
        <w:t xml:space="preserve">), наибольшая вероятность в </w:t>
      </w:r>
      <w:proofErr w:type="spellStart"/>
      <w:r w:rsidR="00D45625" w:rsidRPr="00D15878">
        <w:rPr>
          <w:bCs/>
          <w:sz w:val="28"/>
          <w:szCs w:val="28"/>
        </w:rPr>
        <w:t>Аргаяшском</w:t>
      </w:r>
      <w:proofErr w:type="spellEnd"/>
      <w:r w:rsidR="00D45625" w:rsidRPr="00D15878">
        <w:rPr>
          <w:bCs/>
          <w:sz w:val="28"/>
          <w:szCs w:val="28"/>
        </w:rPr>
        <w:t xml:space="preserve">, </w:t>
      </w:r>
      <w:proofErr w:type="spellStart"/>
      <w:r w:rsidR="00D45625" w:rsidRPr="00D15878">
        <w:rPr>
          <w:bCs/>
          <w:sz w:val="28"/>
          <w:szCs w:val="28"/>
        </w:rPr>
        <w:t>Варненском</w:t>
      </w:r>
      <w:proofErr w:type="spellEnd"/>
      <w:r w:rsidR="00D45625" w:rsidRPr="00D15878">
        <w:rPr>
          <w:bCs/>
          <w:sz w:val="28"/>
          <w:szCs w:val="28"/>
        </w:rPr>
        <w:t xml:space="preserve">, </w:t>
      </w:r>
      <w:proofErr w:type="spellStart"/>
      <w:r w:rsidR="00D45625" w:rsidRPr="00D15878">
        <w:rPr>
          <w:bCs/>
          <w:sz w:val="28"/>
          <w:szCs w:val="28"/>
        </w:rPr>
        <w:t>Еткульском</w:t>
      </w:r>
      <w:proofErr w:type="spellEnd"/>
      <w:r w:rsidR="00D45625" w:rsidRPr="00D15878">
        <w:rPr>
          <w:bCs/>
          <w:sz w:val="28"/>
          <w:szCs w:val="28"/>
        </w:rPr>
        <w:t xml:space="preserve">, Красноармейском, </w:t>
      </w:r>
      <w:proofErr w:type="spellStart"/>
      <w:r w:rsidR="00D45625" w:rsidRPr="00D15878">
        <w:rPr>
          <w:bCs/>
          <w:sz w:val="28"/>
          <w:szCs w:val="28"/>
        </w:rPr>
        <w:t>Нагайбакском</w:t>
      </w:r>
      <w:proofErr w:type="spellEnd"/>
      <w:r w:rsidR="00D45625" w:rsidRPr="00D15878">
        <w:rPr>
          <w:bCs/>
          <w:sz w:val="28"/>
          <w:szCs w:val="28"/>
        </w:rPr>
        <w:t xml:space="preserve">, Сосновском, </w:t>
      </w:r>
      <w:proofErr w:type="spellStart"/>
      <w:r w:rsidR="00D45625" w:rsidRPr="00D15878">
        <w:rPr>
          <w:bCs/>
          <w:sz w:val="28"/>
          <w:szCs w:val="28"/>
        </w:rPr>
        <w:t>Чебаркульском</w:t>
      </w:r>
      <w:proofErr w:type="spellEnd"/>
      <w:r w:rsidR="00D45625" w:rsidRPr="00D15878">
        <w:rPr>
          <w:bCs/>
          <w:sz w:val="28"/>
          <w:szCs w:val="28"/>
        </w:rPr>
        <w:t xml:space="preserve"> муниципальных районах, Озерском городском округе.</w:t>
      </w:r>
    </w:p>
    <w:p w:rsidR="003C2ACF" w:rsidRPr="00D15878" w:rsidRDefault="00061025" w:rsidP="00F669B4">
      <w:pPr>
        <w:spacing w:line="235" w:lineRule="auto"/>
        <w:ind w:firstLine="709"/>
        <w:jc w:val="both"/>
        <w:rPr>
          <w:sz w:val="28"/>
          <w:szCs w:val="28"/>
        </w:rPr>
      </w:pPr>
      <w:r w:rsidRPr="00D15878">
        <w:rPr>
          <w:b/>
          <w:bCs/>
          <w:i/>
          <w:iCs/>
          <w:sz w:val="28"/>
          <w:szCs w:val="28"/>
          <w:u w:val="single"/>
        </w:rPr>
        <w:t>Вирусные заболевания:</w:t>
      </w:r>
      <w:r w:rsidRPr="00D15878">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D15878" w:rsidRDefault="00061025">
      <w:pPr>
        <w:spacing w:line="235" w:lineRule="auto"/>
        <w:ind w:firstLine="709"/>
        <w:jc w:val="both"/>
        <w:rPr>
          <w:bCs/>
          <w:sz w:val="28"/>
          <w:szCs w:val="28"/>
        </w:rPr>
      </w:pPr>
      <w:r w:rsidRPr="00D15878">
        <w:rPr>
          <w:b/>
          <w:bCs/>
          <w:i/>
          <w:iCs/>
          <w:sz w:val="28"/>
          <w:szCs w:val="28"/>
          <w:u w:val="single"/>
        </w:rPr>
        <w:t>Опасные инфекционные заболевания людей:</w:t>
      </w:r>
      <w:r w:rsidRPr="00D15878">
        <w:rPr>
          <w:bCs/>
          <w:sz w:val="28"/>
          <w:szCs w:val="28"/>
        </w:rPr>
        <w:t xml:space="preserve"> </w:t>
      </w:r>
    </w:p>
    <w:p w:rsidR="00853B81" w:rsidRPr="00D15878" w:rsidRDefault="002724E2" w:rsidP="00836CAE">
      <w:pPr>
        <w:spacing w:line="235" w:lineRule="auto"/>
        <w:ind w:firstLine="709"/>
        <w:jc w:val="both"/>
        <w:rPr>
          <w:bCs/>
          <w:sz w:val="28"/>
          <w:szCs w:val="28"/>
        </w:rPr>
      </w:pPr>
      <w:r w:rsidRPr="00D15878">
        <w:rPr>
          <w:bCs/>
          <w:sz w:val="28"/>
          <w:szCs w:val="28"/>
        </w:rPr>
        <w:t xml:space="preserve">В связи с низкими температурами воздуха ожидается рост заболеваемости острыми респираторно-вирусными инфекциями с превышением эпидемиологического порога заболеваемости. </w:t>
      </w:r>
      <w:r w:rsidR="008E2B6B" w:rsidRPr="00D15878">
        <w:rPr>
          <w:bCs/>
          <w:sz w:val="28"/>
          <w:szCs w:val="28"/>
        </w:rPr>
        <w:t>Сохраняется вероятность (</w:t>
      </w:r>
      <w:proofErr w:type="gramStart"/>
      <w:r w:rsidR="008E2B6B" w:rsidRPr="00D15878">
        <w:rPr>
          <w:bCs/>
          <w:sz w:val="28"/>
          <w:szCs w:val="28"/>
        </w:rPr>
        <w:t>Р</w:t>
      </w:r>
      <w:proofErr w:type="gramEnd"/>
      <w:r w:rsidR="008E2B6B" w:rsidRPr="00D15878">
        <w:rPr>
          <w:bCs/>
          <w:sz w:val="28"/>
          <w:szCs w:val="28"/>
        </w:rPr>
        <w:t xml:space="preserve">=0,5) заболевания населения внебольничной пневмонией, новой </w:t>
      </w:r>
      <w:proofErr w:type="spellStart"/>
      <w:r w:rsidR="008E2B6B" w:rsidRPr="00D15878">
        <w:rPr>
          <w:bCs/>
          <w:sz w:val="28"/>
          <w:szCs w:val="28"/>
        </w:rPr>
        <w:t>коронавирусной</w:t>
      </w:r>
      <w:proofErr w:type="spellEnd"/>
      <w:r w:rsidR="008E2B6B" w:rsidRPr="00D15878">
        <w:rPr>
          <w:bCs/>
          <w:sz w:val="28"/>
          <w:szCs w:val="28"/>
        </w:rPr>
        <w:t xml:space="preserve"> инфекцией COVID-19 (источник - позднее выявление больных, несвоевременное проведение противоэпидемических мероприятий) на территории</w:t>
      </w:r>
      <w:r w:rsidR="0004467C" w:rsidRPr="00D15878">
        <w:rPr>
          <w:bCs/>
          <w:sz w:val="28"/>
          <w:szCs w:val="28"/>
        </w:rPr>
        <w:t xml:space="preserve"> всей Челябинской области (</w:t>
      </w:r>
      <w:r w:rsidR="008E2B6B" w:rsidRPr="00D15878">
        <w:rPr>
          <w:bCs/>
          <w:sz w:val="28"/>
          <w:szCs w:val="28"/>
        </w:rPr>
        <w:t>43 муниципальных образования</w:t>
      </w:r>
      <w:r w:rsidR="0004467C" w:rsidRPr="00D15878">
        <w:rPr>
          <w:bCs/>
          <w:sz w:val="28"/>
          <w:szCs w:val="28"/>
        </w:rPr>
        <w:t>)</w:t>
      </w:r>
      <w:r w:rsidR="00836CAE" w:rsidRPr="00D15878">
        <w:rPr>
          <w:bCs/>
          <w:sz w:val="28"/>
          <w:szCs w:val="28"/>
        </w:rPr>
        <w:t>.</w:t>
      </w:r>
    </w:p>
    <w:p w:rsidR="00DD0D2B" w:rsidRPr="00D15878" w:rsidRDefault="00DD0D2B" w:rsidP="00B73B52">
      <w:pPr>
        <w:spacing w:line="235" w:lineRule="auto"/>
        <w:ind w:firstLine="709"/>
        <w:jc w:val="center"/>
        <w:rPr>
          <w:b/>
          <w:sz w:val="28"/>
          <w:szCs w:val="28"/>
        </w:rPr>
      </w:pPr>
    </w:p>
    <w:p w:rsidR="00061025" w:rsidRPr="00D15878" w:rsidRDefault="00061025" w:rsidP="00B73B52">
      <w:pPr>
        <w:spacing w:line="235" w:lineRule="auto"/>
        <w:ind w:firstLine="709"/>
        <w:jc w:val="center"/>
        <w:rPr>
          <w:b/>
          <w:sz w:val="28"/>
          <w:szCs w:val="28"/>
        </w:rPr>
      </w:pPr>
      <w:r w:rsidRPr="00D15878">
        <w:rPr>
          <w:b/>
          <w:sz w:val="28"/>
          <w:szCs w:val="28"/>
        </w:rPr>
        <w:t>4. Прогноз обстановки на приграничной территории.</w:t>
      </w:r>
    </w:p>
    <w:p w:rsidR="005A61A1" w:rsidRPr="00D15878" w:rsidRDefault="00DF0E7E" w:rsidP="005A61A1">
      <w:pPr>
        <w:pStyle w:val="21"/>
        <w:spacing w:after="0" w:line="240" w:lineRule="auto"/>
        <w:ind w:firstLine="709"/>
        <w:jc w:val="both"/>
        <w:rPr>
          <w:sz w:val="28"/>
          <w:szCs w:val="28"/>
        </w:rPr>
      </w:pPr>
      <w:r w:rsidRPr="00D15878">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D15878" w:rsidRDefault="009559EB" w:rsidP="005A61A1">
      <w:pPr>
        <w:pStyle w:val="21"/>
        <w:spacing w:after="0" w:line="240" w:lineRule="auto"/>
        <w:ind w:firstLine="709"/>
        <w:jc w:val="both"/>
        <w:rPr>
          <w:sz w:val="28"/>
          <w:szCs w:val="28"/>
        </w:rPr>
      </w:pPr>
    </w:p>
    <w:p w:rsidR="00587EBC" w:rsidRPr="00D15878" w:rsidRDefault="00587EBC" w:rsidP="005A61A1">
      <w:pPr>
        <w:pStyle w:val="21"/>
        <w:spacing w:after="0" w:line="240" w:lineRule="auto"/>
        <w:ind w:firstLine="709"/>
        <w:jc w:val="both"/>
        <w:rPr>
          <w:b/>
          <w:sz w:val="28"/>
          <w:szCs w:val="28"/>
        </w:rPr>
      </w:pPr>
      <w:proofErr w:type="spellStart"/>
      <w:r w:rsidRPr="00D15878">
        <w:rPr>
          <w:b/>
          <w:sz w:val="28"/>
          <w:szCs w:val="28"/>
        </w:rPr>
        <w:lastRenderedPageBreak/>
        <w:t>Оправдываемость</w:t>
      </w:r>
      <w:proofErr w:type="spellEnd"/>
      <w:r w:rsidRPr="00D15878">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A975CB" w:rsidRPr="00D15878" w:rsidTr="008D5395">
        <w:tc>
          <w:tcPr>
            <w:tcW w:w="720" w:type="dxa"/>
            <w:shd w:val="clear" w:color="auto" w:fill="D9D9D9"/>
          </w:tcPr>
          <w:p w:rsidR="00587EBC" w:rsidRPr="00D15878" w:rsidRDefault="00587EBC" w:rsidP="007E5738">
            <w:pPr>
              <w:jc w:val="center"/>
            </w:pPr>
            <w:r w:rsidRPr="00D15878">
              <w:t xml:space="preserve">№ </w:t>
            </w:r>
            <w:proofErr w:type="gramStart"/>
            <w:r w:rsidRPr="00D15878">
              <w:t>п</w:t>
            </w:r>
            <w:proofErr w:type="gramEnd"/>
            <w:r w:rsidRPr="00D15878">
              <w:t>/п</w:t>
            </w:r>
          </w:p>
        </w:tc>
        <w:tc>
          <w:tcPr>
            <w:tcW w:w="4500" w:type="dxa"/>
            <w:shd w:val="clear" w:color="auto" w:fill="D9D9D9"/>
            <w:vAlign w:val="center"/>
          </w:tcPr>
          <w:p w:rsidR="00587EBC" w:rsidRPr="00D15878" w:rsidRDefault="00587EBC" w:rsidP="000A3C66">
            <w:pPr>
              <w:jc w:val="center"/>
            </w:pPr>
            <w:r w:rsidRPr="00D15878">
              <w:t xml:space="preserve">ЧС и происшествия в </w:t>
            </w:r>
            <w:r w:rsidR="000A3C66" w:rsidRPr="00D15878">
              <w:t>области</w:t>
            </w:r>
          </w:p>
        </w:tc>
        <w:tc>
          <w:tcPr>
            <w:tcW w:w="2435" w:type="dxa"/>
            <w:shd w:val="clear" w:color="auto" w:fill="D9D9D9"/>
            <w:vAlign w:val="center"/>
          </w:tcPr>
          <w:p w:rsidR="00587EBC" w:rsidRPr="00D15878" w:rsidRDefault="00587EBC" w:rsidP="008D5395">
            <w:pPr>
              <w:jc w:val="center"/>
            </w:pPr>
            <w:proofErr w:type="spellStart"/>
            <w:r w:rsidRPr="00D15878">
              <w:t>Оправдываемость</w:t>
            </w:r>
            <w:proofErr w:type="spellEnd"/>
          </w:p>
        </w:tc>
        <w:tc>
          <w:tcPr>
            <w:tcW w:w="2204" w:type="dxa"/>
            <w:shd w:val="clear" w:color="auto" w:fill="D9D9D9"/>
            <w:vAlign w:val="center"/>
          </w:tcPr>
          <w:p w:rsidR="00587EBC" w:rsidRPr="00D15878" w:rsidRDefault="00587EBC" w:rsidP="008D5395">
            <w:pPr>
              <w:jc w:val="center"/>
            </w:pPr>
            <w:r w:rsidRPr="00D15878">
              <w:t>Примечание</w:t>
            </w:r>
          </w:p>
        </w:tc>
      </w:tr>
      <w:tr w:rsidR="00A975CB" w:rsidRPr="00D15878" w:rsidTr="007E5738">
        <w:trPr>
          <w:trHeight w:val="1196"/>
        </w:trPr>
        <w:tc>
          <w:tcPr>
            <w:tcW w:w="720" w:type="dxa"/>
            <w:vAlign w:val="center"/>
          </w:tcPr>
          <w:p w:rsidR="00A87582" w:rsidRPr="00D15878" w:rsidRDefault="00A87582" w:rsidP="007E5738">
            <w:pPr>
              <w:jc w:val="center"/>
            </w:pPr>
            <w:r w:rsidRPr="00D15878">
              <w:t>1.</w:t>
            </w:r>
          </w:p>
        </w:tc>
        <w:tc>
          <w:tcPr>
            <w:tcW w:w="4500" w:type="dxa"/>
          </w:tcPr>
          <w:p w:rsidR="00A87582" w:rsidRPr="00D15878" w:rsidRDefault="00A87582" w:rsidP="007E5738">
            <w:r w:rsidRPr="00D15878">
              <w:t>Природные и природно-техногенные ЧС:</w:t>
            </w:r>
          </w:p>
          <w:p w:rsidR="00A87582" w:rsidRPr="00D15878" w:rsidRDefault="00A87582" w:rsidP="007E5738">
            <w:pPr>
              <w:tabs>
                <w:tab w:val="left" w:pos="774"/>
              </w:tabs>
            </w:pPr>
            <w:r w:rsidRPr="00D15878">
              <w:t xml:space="preserve">- ОЯ </w:t>
            </w:r>
          </w:p>
          <w:p w:rsidR="00A87582" w:rsidRPr="00D15878" w:rsidRDefault="00A87582" w:rsidP="007E5738">
            <w:pPr>
              <w:tabs>
                <w:tab w:val="left" w:pos="774"/>
              </w:tabs>
            </w:pPr>
            <w:r w:rsidRPr="00D15878">
              <w:t>- КНЯ (не прогнозировались)</w:t>
            </w:r>
          </w:p>
          <w:p w:rsidR="00A87582" w:rsidRPr="00D15878" w:rsidRDefault="00A87582" w:rsidP="007E5738">
            <w:pPr>
              <w:tabs>
                <w:tab w:val="left" w:pos="1644"/>
              </w:tabs>
            </w:pPr>
            <w:r w:rsidRPr="00D15878">
              <w:t>- метеопрогноз</w:t>
            </w:r>
          </w:p>
          <w:p w:rsidR="00A87582" w:rsidRPr="00D15878" w:rsidRDefault="00A87582" w:rsidP="007E5738">
            <w:r w:rsidRPr="00D15878">
              <w:t>- паводковая обстановка</w:t>
            </w:r>
          </w:p>
          <w:p w:rsidR="00A87582" w:rsidRPr="00D15878" w:rsidRDefault="00A87582" w:rsidP="007E5738">
            <w:r w:rsidRPr="00D15878">
              <w:t xml:space="preserve">- </w:t>
            </w:r>
            <w:proofErr w:type="spellStart"/>
            <w:r w:rsidRPr="00D15878">
              <w:t>лесопожарная</w:t>
            </w:r>
            <w:proofErr w:type="spellEnd"/>
            <w:r w:rsidRPr="00D15878">
              <w:t xml:space="preserve"> обстановка</w:t>
            </w:r>
          </w:p>
          <w:p w:rsidR="00A87582" w:rsidRPr="00D15878" w:rsidRDefault="00A87582" w:rsidP="007E5738">
            <w:r w:rsidRPr="00D15878">
              <w:t>- агрометеорологическая обстановка</w:t>
            </w:r>
          </w:p>
          <w:p w:rsidR="00A87582" w:rsidRPr="00D15878" w:rsidRDefault="00A87582" w:rsidP="007E5738">
            <w:r w:rsidRPr="00D15878">
              <w:t>- сейсмологическая обстановка</w:t>
            </w:r>
          </w:p>
          <w:p w:rsidR="00A87582" w:rsidRPr="00D15878" w:rsidRDefault="00A87582" w:rsidP="007E5738">
            <w:r w:rsidRPr="00D15878">
              <w:t>- экологическая обстановка</w:t>
            </w:r>
          </w:p>
          <w:p w:rsidR="00A87582" w:rsidRPr="00D15878" w:rsidRDefault="00A87582" w:rsidP="007E5738">
            <w:r w:rsidRPr="00D15878">
              <w:t>- экзогенно геологическая обстановка</w:t>
            </w:r>
          </w:p>
        </w:tc>
        <w:tc>
          <w:tcPr>
            <w:tcW w:w="2435" w:type="dxa"/>
          </w:tcPr>
          <w:p w:rsidR="00A87582" w:rsidRPr="00D15878" w:rsidRDefault="00A87582" w:rsidP="00A87582">
            <w:pPr>
              <w:jc w:val="center"/>
            </w:pP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tc>
        <w:tc>
          <w:tcPr>
            <w:tcW w:w="2204" w:type="dxa"/>
            <w:vAlign w:val="center"/>
          </w:tcPr>
          <w:p w:rsidR="00A87582" w:rsidRPr="00D15878" w:rsidRDefault="00A87582" w:rsidP="007E5738">
            <w:pPr>
              <w:jc w:val="center"/>
            </w:pPr>
            <w:r w:rsidRPr="00D15878">
              <w:t>ЧС не зарегистрировано</w:t>
            </w:r>
          </w:p>
        </w:tc>
      </w:tr>
      <w:tr w:rsidR="00A975CB" w:rsidRPr="00D15878" w:rsidTr="007E5738">
        <w:trPr>
          <w:trHeight w:val="1831"/>
        </w:trPr>
        <w:tc>
          <w:tcPr>
            <w:tcW w:w="720" w:type="dxa"/>
            <w:vAlign w:val="center"/>
          </w:tcPr>
          <w:p w:rsidR="00A87582" w:rsidRPr="00D15878" w:rsidRDefault="00A87582" w:rsidP="007E5738">
            <w:pPr>
              <w:jc w:val="center"/>
            </w:pPr>
            <w:r w:rsidRPr="00D15878">
              <w:t>2.</w:t>
            </w:r>
          </w:p>
        </w:tc>
        <w:tc>
          <w:tcPr>
            <w:tcW w:w="4500" w:type="dxa"/>
            <w:vAlign w:val="center"/>
          </w:tcPr>
          <w:p w:rsidR="00A87582" w:rsidRPr="00D15878" w:rsidRDefault="00A87582" w:rsidP="007E5738">
            <w:pPr>
              <w:jc w:val="center"/>
            </w:pPr>
            <w:r w:rsidRPr="00D15878">
              <w:t>Техногенные ЧС:</w:t>
            </w:r>
          </w:p>
          <w:p w:rsidR="00A87582" w:rsidRPr="00D15878" w:rsidRDefault="00A87582" w:rsidP="007E5738">
            <w:r w:rsidRPr="00D15878">
              <w:t>- ДТП</w:t>
            </w:r>
          </w:p>
          <w:p w:rsidR="00A87582" w:rsidRPr="00D15878" w:rsidRDefault="00A87582" w:rsidP="007E5738">
            <w:r w:rsidRPr="00D15878">
              <w:t>- пожары в жилом секторе</w:t>
            </w:r>
          </w:p>
          <w:p w:rsidR="00A87582" w:rsidRPr="00D15878" w:rsidRDefault="00A87582" w:rsidP="007E5738">
            <w:r w:rsidRPr="00D15878">
              <w:t>- аварии на системах жизнеобеспечения</w:t>
            </w:r>
          </w:p>
          <w:p w:rsidR="00A87582" w:rsidRPr="00D15878" w:rsidRDefault="00A87582" w:rsidP="007E5738">
            <w:r w:rsidRPr="00D15878">
              <w:t>- аварийные ситуации на авиационном транспорте</w:t>
            </w:r>
          </w:p>
          <w:p w:rsidR="00A87582" w:rsidRPr="00D15878" w:rsidRDefault="00A87582" w:rsidP="007E5738">
            <w:r w:rsidRPr="00D15878">
              <w:t>- аварийные ситуации на железнодорожном транспорте</w:t>
            </w:r>
          </w:p>
          <w:p w:rsidR="00A87582" w:rsidRPr="00D15878" w:rsidRDefault="00A87582" w:rsidP="007E5738">
            <w:r w:rsidRPr="00D15878">
              <w:t>- происшествия на водных объектах</w:t>
            </w:r>
          </w:p>
          <w:p w:rsidR="00A87582" w:rsidRPr="00D15878" w:rsidRDefault="00A87582" w:rsidP="007E5738">
            <w:r w:rsidRPr="00D15878">
              <w:t>- происшествия на социально значимых объектах</w:t>
            </w:r>
          </w:p>
          <w:p w:rsidR="00A87582" w:rsidRPr="00D15878" w:rsidRDefault="00A87582" w:rsidP="007E5738">
            <w:r w:rsidRPr="00D15878">
              <w:t>- происшествия на ПОО</w:t>
            </w:r>
          </w:p>
          <w:p w:rsidR="00A87582" w:rsidRPr="00D15878" w:rsidRDefault="00A87582" w:rsidP="007E5738">
            <w:r w:rsidRPr="00D15878">
              <w:t xml:space="preserve">- аварии на магистральных </w:t>
            </w:r>
            <w:proofErr w:type="spellStart"/>
            <w:r w:rsidRPr="00D15878">
              <w:t>нефте</w:t>
            </w:r>
            <w:proofErr w:type="spellEnd"/>
            <w:r w:rsidRPr="00D15878">
              <w:t>,- газ</w:t>
            </w:r>
            <w:proofErr w:type="gramStart"/>
            <w:r w:rsidRPr="00D15878">
              <w:t>о-</w:t>
            </w:r>
            <w:proofErr w:type="gramEnd"/>
            <w:r w:rsidRPr="00D15878">
              <w:t xml:space="preserve"> продуктопроводах</w:t>
            </w:r>
          </w:p>
          <w:p w:rsidR="00A87582" w:rsidRPr="00D15878" w:rsidRDefault="00A87582" w:rsidP="007E5738">
            <w:r w:rsidRPr="00D15878">
              <w:t>- происшествия на объектах горнодобывающего комплекса</w:t>
            </w:r>
          </w:p>
          <w:p w:rsidR="00A87582" w:rsidRPr="00D15878" w:rsidRDefault="00A87582" w:rsidP="007E5738"/>
        </w:tc>
        <w:tc>
          <w:tcPr>
            <w:tcW w:w="2435" w:type="dxa"/>
          </w:tcPr>
          <w:p w:rsidR="00A87582" w:rsidRPr="00D15878" w:rsidRDefault="00A87582" w:rsidP="00A87582">
            <w:pPr>
              <w:jc w:val="center"/>
            </w:pP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p>
          <w:p w:rsidR="00A87582" w:rsidRPr="00D15878" w:rsidRDefault="00A87582" w:rsidP="00A87582">
            <w:pPr>
              <w:jc w:val="center"/>
            </w:pPr>
            <w:r w:rsidRPr="00D15878">
              <w:t>оправдался</w:t>
            </w:r>
          </w:p>
          <w:p w:rsidR="00A87582" w:rsidRPr="00D15878" w:rsidRDefault="00A87582" w:rsidP="00A87582">
            <w:pPr>
              <w:jc w:val="center"/>
            </w:pPr>
          </w:p>
          <w:p w:rsidR="00A87582" w:rsidRPr="00D15878" w:rsidRDefault="00A87582" w:rsidP="00A87582">
            <w:pPr>
              <w:jc w:val="center"/>
            </w:pPr>
            <w:r w:rsidRPr="00D15878">
              <w:t>оправдался</w:t>
            </w:r>
          </w:p>
          <w:p w:rsidR="00A87582" w:rsidRPr="00D15878" w:rsidRDefault="00A87582" w:rsidP="00A87582">
            <w:pPr>
              <w:jc w:val="center"/>
            </w:pPr>
            <w:r w:rsidRPr="00D15878">
              <w:t>оправдался</w:t>
            </w:r>
          </w:p>
          <w:p w:rsidR="00A87582" w:rsidRPr="00D15878" w:rsidRDefault="00A87582" w:rsidP="00A87582">
            <w:pPr>
              <w:jc w:val="center"/>
            </w:pPr>
          </w:p>
          <w:p w:rsidR="00A87582" w:rsidRPr="00D15878" w:rsidRDefault="00A87582" w:rsidP="00A87582">
            <w:pPr>
              <w:jc w:val="center"/>
            </w:pPr>
            <w:r w:rsidRPr="00D15878">
              <w:t>не оправдался</w:t>
            </w:r>
          </w:p>
          <w:p w:rsidR="00A87582" w:rsidRPr="00D15878" w:rsidRDefault="00A87582" w:rsidP="00A87582">
            <w:pPr>
              <w:jc w:val="center"/>
            </w:pPr>
            <w:r w:rsidRPr="00D15878">
              <w:t>не оправдался</w:t>
            </w:r>
          </w:p>
          <w:p w:rsidR="00A87582" w:rsidRPr="00D15878" w:rsidRDefault="00A87582" w:rsidP="00A87582">
            <w:pPr>
              <w:jc w:val="center"/>
            </w:pPr>
          </w:p>
          <w:p w:rsidR="00A87582" w:rsidRPr="00D15878" w:rsidRDefault="00A87582" w:rsidP="00A87582">
            <w:pPr>
              <w:jc w:val="center"/>
            </w:pPr>
            <w:r w:rsidRPr="00D15878">
              <w:t>не оправдался</w:t>
            </w:r>
          </w:p>
        </w:tc>
        <w:tc>
          <w:tcPr>
            <w:tcW w:w="2204" w:type="dxa"/>
            <w:vAlign w:val="center"/>
          </w:tcPr>
          <w:p w:rsidR="00A87582" w:rsidRPr="00D15878" w:rsidRDefault="00A87582" w:rsidP="007E5738">
            <w:pPr>
              <w:pStyle w:val="13"/>
              <w:jc w:val="center"/>
              <w:rPr>
                <w:sz w:val="24"/>
                <w:szCs w:val="24"/>
              </w:rPr>
            </w:pPr>
            <w:r w:rsidRPr="00D15878">
              <w:rPr>
                <w:sz w:val="24"/>
                <w:szCs w:val="24"/>
              </w:rPr>
              <w:t>ЧС не зарегистрировано</w:t>
            </w:r>
          </w:p>
        </w:tc>
      </w:tr>
      <w:tr w:rsidR="00A975CB" w:rsidRPr="00D15878" w:rsidTr="007E5738">
        <w:tc>
          <w:tcPr>
            <w:tcW w:w="720" w:type="dxa"/>
            <w:vAlign w:val="center"/>
          </w:tcPr>
          <w:p w:rsidR="00A87582" w:rsidRPr="00D15878" w:rsidRDefault="00A87582" w:rsidP="007E5738">
            <w:pPr>
              <w:jc w:val="center"/>
            </w:pPr>
            <w:r w:rsidRPr="00D15878">
              <w:t>3.</w:t>
            </w:r>
          </w:p>
        </w:tc>
        <w:tc>
          <w:tcPr>
            <w:tcW w:w="4500" w:type="dxa"/>
            <w:vAlign w:val="center"/>
          </w:tcPr>
          <w:p w:rsidR="00A87582" w:rsidRPr="00D15878" w:rsidRDefault="00A87582" w:rsidP="007E5738">
            <w:pPr>
              <w:jc w:val="center"/>
            </w:pPr>
            <w:r w:rsidRPr="00D15878">
              <w:t>Биолого-социальные ЧС</w:t>
            </w:r>
          </w:p>
          <w:p w:rsidR="00A87582" w:rsidRPr="00D15878" w:rsidRDefault="00A87582" w:rsidP="007E5738">
            <w:r w:rsidRPr="00D15878">
              <w:t>- опасные инфекционные заболевания животных</w:t>
            </w:r>
          </w:p>
          <w:p w:rsidR="00A87582" w:rsidRPr="00D15878" w:rsidRDefault="00A87582" w:rsidP="007E5738">
            <w:r w:rsidRPr="00D15878">
              <w:t>- опасные инфекционные заболевания людей</w:t>
            </w:r>
          </w:p>
        </w:tc>
        <w:tc>
          <w:tcPr>
            <w:tcW w:w="2435" w:type="dxa"/>
          </w:tcPr>
          <w:p w:rsidR="00A87582" w:rsidRPr="00D15878" w:rsidRDefault="00A87582" w:rsidP="00A87582">
            <w:pPr>
              <w:jc w:val="center"/>
            </w:pPr>
          </w:p>
          <w:p w:rsidR="00A87582" w:rsidRPr="00D15878" w:rsidRDefault="00A87582" w:rsidP="00A87582">
            <w:pPr>
              <w:jc w:val="center"/>
            </w:pPr>
            <w:r w:rsidRPr="00D15878">
              <w:t>оправдался</w:t>
            </w:r>
          </w:p>
          <w:p w:rsidR="00A87582" w:rsidRPr="00D15878" w:rsidRDefault="00A87582" w:rsidP="00A87582">
            <w:pPr>
              <w:jc w:val="center"/>
            </w:pPr>
          </w:p>
          <w:p w:rsidR="00A87582" w:rsidRPr="00D15878" w:rsidRDefault="00A87582" w:rsidP="00A87582">
            <w:pPr>
              <w:jc w:val="center"/>
            </w:pPr>
            <w:r w:rsidRPr="00D15878">
              <w:t>оправдался</w:t>
            </w:r>
          </w:p>
        </w:tc>
        <w:tc>
          <w:tcPr>
            <w:tcW w:w="2204" w:type="dxa"/>
            <w:vAlign w:val="center"/>
          </w:tcPr>
          <w:p w:rsidR="00A87582" w:rsidRPr="00D15878" w:rsidRDefault="00A87582" w:rsidP="007E5738">
            <w:pPr>
              <w:jc w:val="center"/>
            </w:pPr>
            <w:r w:rsidRPr="00D15878">
              <w:t>ЧС не зарегистрировано</w:t>
            </w:r>
          </w:p>
        </w:tc>
      </w:tr>
    </w:tbl>
    <w:p w:rsidR="00F22EA2" w:rsidRPr="00D15878" w:rsidRDefault="00F22EA2">
      <w:pPr>
        <w:pStyle w:val="21"/>
        <w:spacing w:after="0" w:line="240" w:lineRule="auto"/>
        <w:ind w:firstLine="709"/>
        <w:jc w:val="center"/>
        <w:rPr>
          <w:b/>
          <w:bCs/>
          <w:sz w:val="28"/>
          <w:szCs w:val="28"/>
          <w:u w:val="single"/>
          <w:lang w:val="en-US"/>
        </w:rPr>
      </w:pPr>
    </w:p>
    <w:p w:rsidR="00061025" w:rsidRPr="00D15878" w:rsidRDefault="00061025">
      <w:pPr>
        <w:pStyle w:val="21"/>
        <w:spacing w:after="0" w:line="240" w:lineRule="auto"/>
        <w:ind w:firstLine="709"/>
        <w:jc w:val="center"/>
        <w:rPr>
          <w:b/>
          <w:bCs/>
          <w:sz w:val="28"/>
          <w:szCs w:val="28"/>
          <w:u w:val="single"/>
        </w:rPr>
      </w:pPr>
      <w:r w:rsidRPr="00D15878">
        <w:rPr>
          <w:b/>
          <w:bCs/>
          <w:sz w:val="28"/>
          <w:szCs w:val="28"/>
          <w:u w:val="single"/>
        </w:rPr>
        <w:t>Рекомендованные превентивные мероприятия:</w:t>
      </w:r>
    </w:p>
    <w:p w:rsidR="00061025" w:rsidRPr="00D15878" w:rsidRDefault="00061025">
      <w:pPr>
        <w:spacing w:line="230" w:lineRule="auto"/>
        <w:ind w:firstLine="709"/>
        <w:jc w:val="both"/>
        <w:rPr>
          <w:sz w:val="28"/>
          <w:szCs w:val="28"/>
        </w:rPr>
      </w:pPr>
      <w:r w:rsidRPr="00D15878">
        <w:rPr>
          <w:sz w:val="28"/>
          <w:szCs w:val="28"/>
        </w:rPr>
        <w:t>С целью снижения рисков и смягчения последствий возможных чрезвычайных ситуаций рекомендуется:</w:t>
      </w:r>
    </w:p>
    <w:p w:rsidR="00061025" w:rsidRPr="00D15878" w:rsidRDefault="00061025" w:rsidP="00B4135E">
      <w:pPr>
        <w:tabs>
          <w:tab w:val="left" w:pos="851"/>
          <w:tab w:val="left" w:pos="993"/>
        </w:tabs>
        <w:ind w:firstLine="567"/>
        <w:jc w:val="both"/>
        <w:rPr>
          <w:b/>
          <w:sz w:val="28"/>
          <w:szCs w:val="28"/>
        </w:rPr>
      </w:pPr>
      <w:r w:rsidRPr="00D15878">
        <w:rPr>
          <w:b/>
          <w:sz w:val="28"/>
          <w:szCs w:val="28"/>
        </w:rPr>
        <w:t>1.</w:t>
      </w:r>
      <w:r w:rsidRPr="00D15878">
        <w:rPr>
          <w:b/>
          <w:sz w:val="28"/>
          <w:szCs w:val="28"/>
        </w:rPr>
        <w:tab/>
        <w:t>Органам местного самоуправления муниципальных образований:</w:t>
      </w:r>
    </w:p>
    <w:p w:rsidR="00061025" w:rsidRPr="00D15878" w:rsidRDefault="00061025" w:rsidP="00B4135E">
      <w:pPr>
        <w:spacing w:line="230" w:lineRule="auto"/>
        <w:ind w:firstLine="567"/>
        <w:jc w:val="both"/>
        <w:rPr>
          <w:sz w:val="28"/>
          <w:szCs w:val="28"/>
        </w:rPr>
      </w:pPr>
      <w:r w:rsidRPr="00D15878">
        <w:rPr>
          <w:sz w:val="28"/>
          <w:szCs w:val="28"/>
        </w:rPr>
        <w:t>1.1.</w:t>
      </w:r>
      <w:r w:rsidRPr="00D15878">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D15878" w:rsidRDefault="00061025" w:rsidP="00B4135E">
      <w:pPr>
        <w:spacing w:line="230" w:lineRule="auto"/>
        <w:ind w:firstLine="567"/>
        <w:jc w:val="both"/>
        <w:rPr>
          <w:sz w:val="28"/>
          <w:szCs w:val="28"/>
        </w:rPr>
      </w:pPr>
      <w:r w:rsidRPr="00D15878">
        <w:rPr>
          <w:sz w:val="28"/>
          <w:szCs w:val="28"/>
        </w:rPr>
        <w:t>1.2.</w:t>
      </w:r>
      <w:r w:rsidRPr="00D15878">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D15878">
        <w:rPr>
          <w:sz w:val="28"/>
          <w:szCs w:val="28"/>
        </w:rPr>
        <w:t>Уральское</w:t>
      </w:r>
      <w:proofErr w:type="gramEnd"/>
      <w:r w:rsidRPr="00D15878">
        <w:rPr>
          <w:sz w:val="28"/>
          <w:szCs w:val="28"/>
        </w:rPr>
        <w:t xml:space="preserve"> УГМС» о подтверждении </w:t>
      </w:r>
      <w:r w:rsidRPr="00D15878">
        <w:rPr>
          <w:sz w:val="28"/>
          <w:szCs w:val="28"/>
        </w:rPr>
        <w:lastRenderedPageBreak/>
        <w:t>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D15878" w:rsidRDefault="00061025" w:rsidP="00B4135E">
      <w:pPr>
        <w:spacing w:line="230" w:lineRule="auto"/>
        <w:ind w:firstLine="567"/>
        <w:jc w:val="both"/>
        <w:rPr>
          <w:sz w:val="28"/>
          <w:szCs w:val="28"/>
        </w:rPr>
      </w:pPr>
      <w:r w:rsidRPr="00D15878">
        <w:rPr>
          <w:sz w:val="28"/>
          <w:szCs w:val="28"/>
        </w:rPr>
        <w:t>1.3.</w:t>
      </w:r>
      <w:r w:rsidRPr="00D15878">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D15878">
        <w:rPr>
          <w:sz w:val="28"/>
          <w:szCs w:val="28"/>
        </w:rPr>
        <w:t>летний</w:t>
      </w:r>
      <w:r w:rsidRPr="00D15878">
        <w:rPr>
          <w:sz w:val="28"/>
          <w:szCs w:val="28"/>
        </w:rPr>
        <w:t xml:space="preserve"> период.</w:t>
      </w:r>
    </w:p>
    <w:p w:rsidR="00061025" w:rsidRPr="00D15878" w:rsidRDefault="00061025" w:rsidP="00B4135E">
      <w:pPr>
        <w:spacing w:line="230" w:lineRule="auto"/>
        <w:ind w:firstLine="567"/>
        <w:jc w:val="both"/>
        <w:rPr>
          <w:b/>
          <w:sz w:val="28"/>
          <w:szCs w:val="28"/>
          <w:u w:val="single"/>
        </w:rPr>
      </w:pPr>
      <w:r w:rsidRPr="00D15878">
        <w:rPr>
          <w:sz w:val="28"/>
          <w:szCs w:val="28"/>
        </w:rPr>
        <w:t>1.4.</w:t>
      </w:r>
      <w:r w:rsidRPr="00D15878">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D15878">
        <w:rPr>
          <w:b/>
          <w:sz w:val="28"/>
          <w:szCs w:val="28"/>
          <w:u w:val="single"/>
        </w:rPr>
        <w:t xml:space="preserve"> </w:t>
      </w:r>
    </w:p>
    <w:p w:rsidR="00061025" w:rsidRPr="00D15878" w:rsidRDefault="00061025" w:rsidP="00B4135E">
      <w:pPr>
        <w:tabs>
          <w:tab w:val="left" w:pos="0"/>
        </w:tabs>
        <w:spacing w:line="230" w:lineRule="auto"/>
        <w:ind w:firstLine="567"/>
        <w:contextualSpacing/>
        <w:jc w:val="both"/>
        <w:rPr>
          <w:sz w:val="28"/>
          <w:szCs w:val="28"/>
        </w:rPr>
      </w:pPr>
      <w:r w:rsidRPr="00D15878">
        <w:rPr>
          <w:sz w:val="28"/>
          <w:szCs w:val="28"/>
        </w:rPr>
        <w:t>1.5.</w:t>
      </w:r>
      <w:r w:rsidRPr="00D15878">
        <w:rPr>
          <w:sz w:val="28"/>
          <w:szCs w:val="28"/>
        </w:rPr>
        <w:tab/>
        <w:t xml:space="preserve">Для предотвращения аварийных и чрезвычайных ситуаций на системах жизнеобеспечения необходимо: </w:t>
      </w:r>
    </w:p>
    <w:p w:rsidR="00061025" w:rsidRPr="00D15878" w:rsidRDefault="00061025" w:rsidP="00B4135E">
      <w:pPr>
        <w:ind w:firstLine="567"/>
        <w:jc w:val="both"/>
        <w:rPr>
          <w:sz w:val="28"/>
          <w:szCs w:val="28"/>
        </w:rPr>
      </w:pPr>
      <w:r w:rsidRPr="00D15878">
        <w:rPr>
          <w:sz w:val="28"/>
          <w:szCs w:val="28"/>
        </w:rPr>
        <w:t>-</w:t>
      </w:r>
      <w:r w:rsidRPr="00D15878">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D15878" w:rsidRDefault="00061025" w:rsidP="00B4135E">
      <w:pPr>
        <w:ind w:firstLine="567"/>
        <w:jc w:val="both"/>
        <w:rPr>
          <w:sz w:val="28"/>
          <w:szCs w:val="28"/>
        </w:rPr>
      </w:pPr>
      <w:r w:rsidRPr="00D15878">
        <w:rPr>
          <w:sz w:val="28"/>
          <w:szCs w:val="28"/>
        </w:rPr>
        <w:t xml:space="preserve">- </w:t>
      </w:r>
      <w:r w:rsidRPr="00D15878">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D15878">
        <w:rPr>
          <w:sz w:val="28"/>
          <w:szCs w:val="28"/>
        </w:rPr>
        <w:t>о-</w:t>
      </w:r>
      <w:proofErr w:type="gramEnd"/>
      <w:r w:rsidRPr="00D15878">
        <w:rPr>
          <w:sz w:val="28"/>
          <w:szCs w:val="28"/>
        </w:rPr>
        <w:t>, водо-, газо- и электроснабжения;</w:t>
      </w:r>
    </w:p>
    <w:p w:rsidR="00061025" w:rsidRPr="00D15878" w:rsidRDefault="00061025" w:rsidP="00B4135E">
      <w:pPr>
        <w:ind w:firstLine="567"/>
        <w:jc w:val="both"/>
        <w:rPr>
          <w:sz w:val="28"/>
          <w:szCs w:val="28"/>
        </w:rPr>
      </w:pPr>
      <w:r w:rsidRPr="00D15878">
        <w:rPr>
          <w:sz w:val="28"/>
          <w:szCs w:val="28"/>
        </w:rPr>
        <w:t xml:space="preserve">- </w:t>
      </w:r>
      <w:r w:rsidRPr="00D15878">
        <w:rPr>
          <w:sz w:val="28"/>
          <w:szCs w:val="28"/>
        </w:rPr>
        <w:tab/>
        <w:t>принимать меры по обеспечению бесперебойного электро- и водоснабжения котельных и водозаборных сооружений.</w:t>
      </w:r>
    </w:p>
    <w:p w:rsidR="00061025" w:rsidRPr="00D15878" w:rsidRDefault="00061025" w:rsidP="00B4135E">
      <w:pPr>
        <w:ind w:firstLine="567"/>
        <w:jc w:val="both"/>
        <w:rPr>
          <w:sz w:val="28"/>
          <w:szCs w:val="28"/>
        </w:rPr>
      </w:pPr>
      <w:r w:rsidRPr="00D15878">
        <w:rPr>
          <w:sz w:val="28"/>
          <w:szCs w:val="28"/>
        </w:rPr>
        <w:t>-</w:t>
      </w:r>
      <w:r w:rsidRPr="00D15878">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D15878" w:rsidRDefault="00061025" w:rsidP="00B4135E">
      <w:pPr>
        <w:tabs>
          <w:tab w:val="left" w:pos="0"/>
        </w:tabs>
        <w:spacing w:line="230" w:lineRule="auto"/>
        <w:ind w:firstLine="567"/>
        <w:contextualSpacing/>
        <w:jc w:val="both"/>
        <w:rPr>
          <w:sz w:val="28"/>
          <w:szCs w:val="28"/>
        </w:rPr>
      </w:pPr>
      <w:r w:rsidRPr="00D15878">
        <w:rPr>
          <w:sz w:val="28"/>
          <w:szCs w:val="28"/>
        </w:rPr>
        <w:t>1.6.</w:t>
      </w:r>
      <w:r w:rsidRPr="00D15878">
        <w:rPr>
          <w:sz w:val="28"/>
          <w:szCs w:val="28"/>
        </w:rPr>
        <w:tab/>
        <w:t>Для предотвращения аварийных и чрезвычайных ситуаций на автомобильных дорогах:</w:t>
      </w:r>
    </w:p>
    <w:p w:rsidR="00061025" w:rsidRPr="00D15878" w:rsidRDefault="00061025" w:rsidP="00B4135E">
      <w:pPr>
        <w:ind w:firstLine="567"/>
        <w:jc w:val="both"/>
        <w:rPr>
          <w:sz w:val="28"/>
          <w:szCs w:val="28"/>
        </w:rPr>
      </w:pPr>
      <w:r w:rsidRPr="00D15878">
        <w:rPr>
          <w:sz w:val="28"/>
          <w:szCs w:val="28"/>
        </w:rPr>
        <w:t>-</w:t>
      </w:r>
      <w:r w:rsidRPr="00D15878">
        <w:rPr>
          <w:sz w:val="28"/>
          <w:szCs w:val="28"/>
        </w:rPr>
        <w:tab/>
        <w:t>проводить мониторинг дорожной обстановки на подведомственной территории;</w:t>
      </w:r>
    </w:p>
    <w:p w:rsidR="00061025" w:rsidRPr="00D15878" w:rsidRDefault="00061025" w:rsidP="00B4135E">
      <w:pPr>
        <w:ind w:firstLine="567"/>
        <w:jc w:val="both"/>
        <w:rPr>
          <w:sz w:val="28"/>
          <w:szCs w:val="28"/>
        </w:rPr>
      </w:pPr>
      <w:r w:rsidRPr="00D15878">
        <w:rPr>
          <w:sz w:val="28"/>
          <w:szCs w:val="28"/>
        </w:rPr>
        <w:t>-</w:t>
      </w:r>
      <w:r w:rsidRPr="00D15878">
        <w:rPr>
          <w:sz w:val="28"/>
          <w:szCs w:val="28"/>
        </w:rPr>
        <w:tab/>
        <w:t>регулярно информировать население о состоянии дорожного покрытия;</w:t>
      </w:r>
    </w:p>
    <w:p w:rsidR="00061025" w:rsidRPr="00D15878" w:rsidRDefault="00061025" w:rsidP="00B4135E">
      <w:pPr>
        <w:ind w:firstLine="567"/>
        <w:jc w:val="both"/>
        <w:rPr>
          <w:sz w:val="28"/>
          <w:szCs w:val="28"/>
        </w:rPr>
      </w:pPr>
      <w:r w:rsidRPr="00D15878">
        <w:rPr>
          <w:sz w:val="28"/>
          <w:szCs w:val="28"/>
        </w:rPr>
        <w:t xml:space="preserve"> -</w:t>
      </w:r>
      <w:r w:rsidRPr="00D15878">
        <w:rPr>
          <w:sz w:val="28"/>
          <w:szCs w:val="28"/>
        </w:rPr>
        <w:tab/>
        <w:t>при возникновении заторов транспорта на автодорогах оперативно принимать меры по их ликвидации;</w:t>
      </w:r>
    </w:p>
    <w:p w:rsidR="009E1619" w:rsidRPr="00D15878" w:rsidRDefault="00061025" w:rsidP="00B4135E">
      <w:pPr>
        <w:ind w:firstLine="567"/>
        <w:jc w:val="both"/>
        <w:rPr>
          <w:sz w:val="28"/>
          <w:szCs w:val="28"/>
        </w:rPr>
      </w:pPr>
      <w:r w:rsidRPr="00D15878">
        <w:rPr>
          <w:sz w:val="28"/>
          <w:szCs w:val="28"/>
        </w:rPr>
        <w:t>-</w:t>
      </w:r>
      <w:r w:rsidRPr="00D15878">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61025" w:rsidRPr="00D15878" w:rsidRDefault="00061025" w:rsidP="007E6AF7">
      <w:pPr>
        <w:tabs>
          <w:tab w:val="left" w:pos="851"/>
          <w:tab w:val="left" w:pos="993"/>
        </w:tabs>
        <w:ind w:firstLine="567"/>
        <w:jc w:val="both"/>
        <w:rPr>
          <w:b/>
          <w:sz w:val="28"/>
          <w:szCs w:val="28"/>
        </w:rPr>
      </w:pPr>
      <w:r w:rsidRPr="00D15878">
        <w:rPr>
          <w:b/>
          <w:sz w:val="28"/>
          <w:szCs w:val="28"/>
        </w:rPr>
        <w:t>2.</w:t>
      </w:r>
      <w:r w:rsidRPr="00D15878">
        <w:rPr>
          <w:b/>
          <w:sz w:val="28"/>
          <w:szCs w:val="28"/>
        </w:rPr>
        <w:tab/>
        <w:t>Органам ГИБДД:</w:t>
      </w:r>
    </w:p>
    <w:p w:rsidR="00061025" w:rsidRPr="00D15878" w:rsidRDefault="00061025" w:rsidP="007E6AF7">
      <w:pPr>
        <w:ind w:firstLine="567"/>
        <w:jc w:val="both"/>
        <w:rPr>
          <w:sz w:val="28"/>
          <w:szCs w:val="28"/>
        </w:rPr>
      </w:pPr>
      <w:r w:rsidRPr="00D15878">
        <w:rPr>
          <w:sz w:val="28"/>
          <w:szCs w:val="28"/>
        </w:rPr>
        <w:t>-</w:t>
      </w:r>
      <w:r w:rsidRPr="00D15878">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D15878" w:rsidRDefault="00061025" w:rsidP="007E6AF7">
      <w:pPr>
        <w:ind w:firstLine="567"/>
        <w:jc w:val="both"/>
        <w:rPr>
          <w:sz w:val="28"/>
          <w:szCs w:val="28"/>
        </w:rPr>
      </w:pPr>
      <w:r w:rsidRPr="00D15878">
        <w:rPr>
          <w:sz w:val="28"/>
          <w:szCs w:val="28"/>
        </w:rPr>
        <w:t>-</w:t>
      </w:r>
      <w:r w:rsidRPr="00D15878">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D15878" w:rsidRDefault="00061025" w:rsidP="00B60BB1">
      <w:pPr>
        <w:ind w:firstLine="567"/>
        <w:jc w:val="both"/>
        <w:rPr>
          <w:sz w:val="28"/>
          <w:szCs w:val="28"/>
        </w:rPr>
      </w:pPr>
      <w:r w:rsidRPr="00D15878">
        <w:rPr>
          <w:sz w:val="28"/>
          <w:szCs w:val="28"/>
        </w:rPr>
        <w:t>-</w:t>
      </w:r>
      <w:r w:rsidRPr="00D15878">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61025" w:rsidRPr="00D15878" w:rsidRDefault="00061025" w:rsidP="00156ECF">
      <w:pPr>
        <w:tabs>
          <w:tab w:val="left" w:pos="851"/>
          <w:tab w:val="left" w:pos="993"/>
        </w:tabs>
        <w:ind w:firstLine="567"/>
        <w:jc w:val="both"/>
        <w:rPr>
          <w:b/>
          <w:sz w:val="28"/>
          <w:szCs w:val="28"/>
        </w:rPr>
      </w:pPr>
      <w:r w:rsidRPr="00D15878">
        <w:rPr>
          <w:b/>
          <w:sz w:val="28"/>
          <w:szCs w:val="28"/>
        </w:rPr>
        <w:t>3.</w:t>
      </w:r>
      <w:r w:rsidRPr="00D15878">
        <w:rPr>
          <w:b/>
          <w:sz w:val="28"/>
          <w:szCs w:val="28"/>
        </w:rPr>
        <w:tab/>
        <w:t>Руководителям предприятий, организаций и учреждений:</w:t>
      </w:r>
    </w:p>
    <w:p w:rsidR="00061025" w:rsidRPr="00D15878" w:rsidRDefault="00061025" w:rsidP="007E6AF7">
      <w:pPr>
        <w:tabs>
          <w:tab w:val="left" w:pos="567"/>
        </w:tabs>
        <w:jc w:val="both"/>
        <w:rPr>
          <w:sz w:val="28"/>
          <w:szCs w:val="28"/>
        </w:rPr>
      </w:pPr>
      <w:r w:rsidRPr="00D15878">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D15878" w:rsidRDefault="00061025" w:rsidP="007E6AF7">
      <w:pPr>
        <w:tabs>
          <w:tab w:val="left" w:pos="567"/>
        </w:tabs>
        <w:jc w:val="both"/>
        <w:rPr>
          <w:sz w:val="28"/>
          <w:szCs w:val="28"/>
        </w:rPr>
      </w:pPr>
      <w:r w:rsidRPr="00D15878">
        <w:rPr>
          <w:sz w:val="28"/>
          <w:szCs w:val="28"/>
        </w:rPr>
        <w:lastRenderedPageBreak/>
        <w:tab/>
        <w:t>3.2. Владельцам и эксплуатирующим организациям гидротехнических сооружений:</w:t>
      </w:r>
    </w:p>
    <w:p w:rsidR="00061025" w:rsidRPr="00D15878" w:rsidRDefault="00061025" w:rsidP="007E6AF7">
      <w:pPr>
        <w:tabs>
          <w:tab w:val="left" w:pos="567"/>
        </w:tabs>
        <w:ind w:firstLine="708"/>
        <w:jc w:val="both"/>
        <w:rPr>
          <w:sz w:val="28"/>
          <w:szCs w:val="28"/>
        </w:rPr>
      </w:pPr>
      <w:proofErr w:type="gramStart"/>
      <w:r w:rsidRPr="00D15878">
        <w:rPr>
          <w:sz w:val="28"/>
          <w:szCs w:val="28"/>
        </w:rPr>
        <w:t>- осуществлять постоянный мониторинг за состоянием гидроузлов</w:t>
      </w:r>
      <w:r w:rsidR="00A953EB" w:rsidRPr="00D15878">
        <w:rPr>
          <w:sz w:val="28"/>
          <w:szCs w:val="28"/>
        </w:rPr>
        <w:t xml:space="preserve"> </w:t>
      </w:r>
      <w:r w:rsidRPr="00D15878">
        <w:rPr>
          <w:sz w:val="28"/>
          <w:szCs w:val="28"/>
        </w:rPr>
        <w:t>с неудовлетворительным и опасным уровнями безопасности;</w:t>
      </w:r>
      <w:proofErr w:type="gramEnd"/>
    </w:p>
    <w:p w:rsidR="00061025" w:rsidRPr="00D15878" w:rsidRDefault="00061025" w:rsidP="007E6AF7">
      <w:pPr>
        <w:tabs>
          <w:tab w:val="left" w:pos="567"/>
        </w:tabs>
        <w:ind w:firstLine="708"/>
        <w:jc w:val="both"/>
        <w:rPr>
          <w:sz w:val="28"/>
          <w:szCs w:val="28"/>
        </w:rPr>
      </w:pPr>
      <w:r w:rsidRPr="00D15878">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D15878" w:rsidRDefault="00642FFD" w:rsidP="00C7352C">
      <w:pPr>
        <w:ind w:firstLine="708"/>
        <w:jc w:val="both"/>
        <w:rPr>
          <w:sz w:val="28"/>
          <w:szCs w:val="28"/>
        </w:rPr>
      </w:pPr>
      <w:r w:rsidRPr="00D15878">
        <w:rPr>
          <w:b/>
          <w:sz w:val="28"/>
          <w:szCs w:val="28"/>
        </w:rPr>
        <w:t xml:space="preserve">4. </w:t>
      </w:r>
      <w:r w:rsidR="00061025" w:rsidRPr="00D15878">
        <w:rPr>
          <w:b/>
          <w:sz w:val="28"/>
          <w:szCs w:val="28"/>
        </w:rPr>
        <w:t>Органам Государственного пожарного надзора</w:t>
      </w:r>
      <w:r w:rsidR="00061025" w:rsidRPr="00D15878">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D15878">
        <w:rPr>
          <w:sz w:val="28"/>
          <w:szCs w:val="28"/>
        </w:rPr>
        <w:t>контролю за</w:t>
      </w:r>
      <w:proofErr w:type="gramEnd"/>
      <w:r w:rsidR="00061025" w:rsidRPr="00D15878">
        <w:rPr>
          <w:sz w:val="28"/>
          <w:szCs w:val="28"/>
        </w:rPr>
        <w:t xml:space="preserve">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D15878" w:rsidRDefault="00061025" w:rsidP="00862A40">
      <w:pPr>
        <w:ind w:firstLine="708"/>
        <w:jc w:val="both"/>
        <w:rPr>
          <w:sz w:val="28"/>
          <w:szCs w:val="28"/>
        </w:rPr>
      </w:pPr>
      <w:r w:rsidRPr="00D15878">
        <w:rPr>
          <w:b/>
          <w:sz w:val="28"/>
          <w:szCs w:val="28"/>
        </w:rPr>
        <w:t>5.</w:t>
      </w:r>
      <w:r w:rsidR="00C7352C" w:rsidRPr="00D15878">
        <w:rPr>
          <w:b/>
          <w:sz w:val="28"/>
          <w:szCs w:val="28"/>
        </w:rPr>
        <w:t xml:space="preserve"> </w:t>
      </w:r>
      <w:r w:rsidRPr="00D15878">
        <w:rPr>
          <w:b/>
          <w:sz w:val="28"/>
          <w:szCs w:val="28"/>
        </w:rPr>
        <w:t xml:space="preserve">Органам </w:t>
      </w:r>
      <w:proofErr w:type="spellStart"/>
      <w:r w:rsidRPr="00D15878">
        <w:rPr>
          <w:b/>
          <w:sz w:val="28"/>
          <w:szCs w:val="28"/>
        </w:rPr>
        <w:t>Роспотребнадзора</w:t>
      </w:r>
      <w:proofErr w:type="spellEnd"/>
      <w:r w:rsidRPr="00D15878">
        <w:rPr>
          <w:b/>
          <w:sz w:val="28"/>
          <w:szCs w:val="28"/>
        </w:rPr>
        <w:t xml:space="preserve"> по Челябинской области</w:t>
      </w:r>
      <w:r w:rsidRPr="00D15878">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D15878" w:rsidRDefault="008E000F" w:rsidP="008E000F">
      <w:pPr>
        <w:jc w:val="center"/>
        <w:rPr>
          <w:b/>
          <w:sz w:val="28"/>
          <w:szCs w:val="28"/>
        </w:rPr>
      </w:pPr>
      <w:r w:rsidRPr="00D15878">
        <w:rPr>
          <w:b/>
          <w:sz w:val="28"/>
          <w:szCs w:val="28"/>
        </w:rPr>
        <w:t>Рекомендации для населения</w:t>
      </w:r>
    </w:p>
    <w:p w:rsidR="008E000F" w:rsidRPr="00D15878" w:rsidRDefault="008E000F" w:rsidP="0041590D">
      <w:pPr>
        <w:ind w:firstLine="708"/>
        <w:jc w:val="both"/>
        <w:rPr>
          <w:sz w:val="28"/>
          <w:szCs w:val="28"/>
        </w:rPr>
      </w:pPr>
      <w:r w:rsidRPr="00D15878">
        <w:rPr>
          <w:sz w:val="28"/>
          <w:szCs w:val="28"/>
        </w:rPr>
        <w:t xml:space="preserve">Повышать культуру безопасности с помощью полезного мобильного приложения </w:t>
      </w:r>
      <w:r w:rsidRPr="00D15878">
        <w:rPr>
          <w:b/>
          <w:sz w:val="28"/>
          <w:szCs w:val="28"/>
        </w:rPr>
        <w:t>«МЧС России».</w:t>
      </w:r>
      <w:r w:rsidRPr="00D15878">
        <w:rPr>
          <w:sz w:val="28"/>
          <w:szCs w:val="28"/>
        </w:rPr>
        <w:t xml:space="preserve"> Доступно в </w:t>
      </w:r>
      <w:proofErr w:type="spellStart"/>
      <w:r w:rsidRPr="00D15878">
        <w:rPr>
          <w:sz w:val="28"/>
          <w:szCs w:val="28"/>
        </w:rPr>
        <w:t>App</w:t>
      </w:r>
      <w:proofErr w:type="spellEnd"/>
      <w:r w:rsidRPr="00D15878">
        <w:rPr>
          <w:sz w:val="28"/>
          <w:szCs w:val="28"/>
        </w:rPr>
        <w:t xml:space="preserve"> </w:t>
      </w:r>
      <w:proofErr w:type="spellStart"/>
      <w:r w:rsidRPr="00D15878">
        <w:rPr>
          <w:sz w:val="28"/>
          <w:szCs w:val="28"/>
        </w:rPr>
        <w:t>Store</w:t>
      </w:r>
      <w:proofErr w:type="spellEnd"/>
      <w:r w:rsidRPr="00D15878">
        <w:rPr>
          <w:sz w:val="28"/>
          <w:szCs w:val="28"/>
        </w:rPr>
        <w:t xml:space="preserve"> и </w:t>
      </w:r>
      <w:proofErr w:type="spellStart"/>
      <w:r w:rsidRPr="00D15878">
        <w:rPr>
          <w:sz w:val="28"/>
          <w:szCs w:val="28"/>
        </w:rPr>
        <w:t>Play</w:t>
      </w:r>
      <w:proofErr w:type="spellEnd"/>
      <w:r w:rsidRPr="00D15878">
        <w:rPr>
          <w:sz w:val="28"/>
          <w:szCs w:val="28"/>
        </w:rPr>
        <w:t xml:space="preserve"> </w:t>
      </w:r>
      <w:proofErr w:type="spellStart"/>
      <w:r w:rsidRPr="00D15878">
        <w:rPr>
          <w:sz w:val="28"/>
          <w:szCs w:val="28"/>
        </w:rPr>
        <w:t>Маркет</w:t>
      </w:r>
      <w:proofErr w:type="spellEnd"/>
      <w:r w:rsidR="00156CD5" w:rsidRPr="00D15878">
        <w:rPr>
          <w:sz w:val="28"/>
          <w:szCs w:val="28"/>
        </w:rPr>
        <w:t>.</w:t>
      </w:r>
    </w:p>
    <w:p w:rsidR="008E000F" w:rsidRPr="00D15878" w:rsidRDefault="008E000F" w:rsidP="00156CD5">
      <w:pPr>
        <w:ind w:firstLine="708"/>
        <w:jc w:val="both"/>
        <w:rPr>
          <w:b/>
          <w:sz w:val="28"/>
          <w:szCs w:val="28"/>
          <w:u w:val="single"/>
        </w:rPr>
      </w:pPr>
      <w:r w:rsidRPr="00D15878">
        <w:rPr>
          <w:b/>
          <w:sz w:val="28"/>
          <w:szCs w:val="28"/>
          <w:u w:val="single"/>
        </w:rPr>
        <w:t xml:space="preserve">Для устройств на </w:t>
      </w:r>
      <w:proofErr w:type="spellStart"/>
      <w:r w:rsidRPr="00D15878">
        <w:rPr>
          <w:b/>
          <w:sz w:val="28"/>
          <w:szCs w:val="28"/>
          <w:u w:val="single"/>
        </w:rPr>
        <w:t>iOS</w:t>
      </w:r>
      <w:proofErr w:type="spellEnd"/>
      <w:r w:rsidRPr="00D15878">
        <w:rPr>
          <w:b/>
          <w:sz w:val="28"/>
          <w:szCs w:val="28"/>
          <w:u w:val="single"/>
        </w:rPr>
        <w:t xml:space="preserve"> </w:t>
      </w:r>
    </w:p>
    <w:p w:rsidR="008E000F" w:rsidRPr="00D15878" w:rsidRDefault="008E000F" w:rsidP="00156CD5">
      <w:pPr>
        <w:ind w:firstLine="708"/>
        <w:jc w:val="both"/>
        <w:rPr>
          <w:sz w:val="28"/>
          <w:szCs w:val="28"/>
        </w:rPr>
      </w:pPr>
      <w:r w:rsidRPr="00D15878">
        <w:rPr>
          <w:sz w:val="28"/>
          <w:szCs w:val="28"/>
        </w:rPr>
        <w:t>Гиперссылка: https://apps.apple.com/ru/app/мчс-россии/id1530044766</w:t>
      </w:r>
    </w:p>
    <w:p w:rsidR="008E000F" w:rsidRPr="00D15878" w:rsidRDefault="008E000F" w:rsidP="00156CD5">
      <w:pPr>
        <w:ind w:firstLine="708"/>
        <w:jc w:val="both"/>
        <w:rPr>
          <w:sz w:val="28"/>
          <w:szCs w:val="28"/>
        </w:rPr>
      </w:pPr>
      <w:r w:rsidRPr="00D15878">
        <w:rPr>
          <w:sz w:val="28"/>
          <w:szCs w:val="28"/>
        </w:rPr>
        <w:t>Короткая гиперссылка: clck.ru/SsH5o</w:t>
      </w:r>
    </w:p>
    <w:p w:rsidR="008E000F" w:rsidRPr="00D15878" w:rsidRDefault="008E000F" w:rsidP="00156CD5">
      <w:pPr>
        <w:ind w:firstLine="708"/>
        <w:jc w:val="both"/>
        <w:rPr>
          <w:b/>
          <w:sz w:val="28"/>
          <w:szCs w:val="28"/>
          <w:u w:val="single"/>
        </w:rPr>
      </w:pPr>
      <w:r w:rsidRPr="00D15878">
        <w:rPr>
          <w:b/>
          <w:sz w:val="28"/>
          <w:szCs w:val="28"/>
          <w:u w:val="single"/>
        </w:rPr>
        <w:t xml:space="preserve">Для устройств на </w:t>
      </w:r>
      <w:proofErr w:type="spellStart"/>
      <w:r w:rsidRPr="00D15878">
        <w:rPr>
          <w:b/>
          <w:sz w:val="28"/>
          <w:szCs w:val="28"/>
          <w:u w:val="single"/>
        </w:rPr>
        <w:t>Android</w:t>
      </w:r>
      <w:proofErr w:type="spellEnd"/>
    </w:p>
    <w:p w:rsidR="008E000F" w:rsidRPr="00D15878" w:rsidRDefault="008E000F" w:rsidP="00156CD5">
      <w:pPr>
        <w:ind w:firstLine="708"/>
        <w:jc w:val="both"/>
        <w:rPr>
          <w:sz w:val="28"/>
          <w:szCs w:val="28"/>
        </w:rPr>
      </w:pPr>
      <w:r w:rsidRPr="00D15878">
        <w:rPr>
          <w:sz w:val="28"/>
          <w:szCs w:val="28"/>
        </w:rPr>
        <w:t>Гиперссылка: https://play.google.com/store/apps/details?id=io.citizens.security</w:t>
      </w:r>
    </w:p>
    <w:p w:rsidR="006A358C" w:rsidRPr="00D15878" w:rsidRDefault="008E000F" w:rsidP="007F52C1">
      <w:pPr>
        <w:ind w:firstLine="708"/>
        <w:jc w:val="both"/>
        <w:rPr>
          <w:sz w:val="28"/>
          <w:szCs w:val="28"/>
        </w:rPr>
      </w:pPr>
      <w:r w:rsidRPr="00D15878">
        <w:rPr>
          <w:sz w:val="28"/>
          <w:szCs w:val="28"/>
        </w:rPr>
        <w:t>Короткая гиперссылка: clck.ru/RRUf6</w:t>
      </w:r>
    </w:p>
    <w:p w:rsidR="00061025" w:rsidRPr="00D15878" w:rsidRDefault="00061025">
      <w:pPr>
        <w:shd w:val="clear" w:color="auto" w:fill="FFFFFF"/>
        <w:spacing w:line="300" w:lineRule="atLeast"/>
        <w:jc w:val="center"/>
        <w:rPr>
          <w:b/>
          <w:sz w:val="28"/>
          <w:szCs w:val="28"/>
        </w:rPr>
      </w:pPr>
      <w:r w:rsidRPr="00D15878">
        <w:rPr>
          <w:b/>
          <w:sz w:val="28"/>
          <w:szCs w:val="28"/>
        </w:rPr>
        <w:t>Рекомендации для населения при возникновении ЧС</w:t>
      </w:r>
    </w:p>
    <w:p w:rsidR="00061025" w:rsidRPr="00D15878" w:rsidRDefault="00061025">
      <w:pPr>
        <w:ind w:firstLine="567"/>
        <w:jc w:val="both"/>
        <w:rPr>
          <w:i/>
          <w:sz w:val="28"/>
          <w:szCs w:val="28"/>
        </w:rPr>
      </w:pPr>
      <w:r w:rsidRPr="00D15878">
        <w:rPr>
          <w:i/>
          <w:sz w:val="28"/>
          <w:szCs w:val="28"/>
        </w:rPr>
        <w:t>Не забудьте взять с собой:</w:t>
      </w:r>
    </w:p>
    <w:p w:rsidR="00061025" w:rsidRPr="00D15878" w:rsidRDefault="00061025">
      <w:pPr>
        <w:ind w:firstLine="567"/>
        <w:jc w:val="both"/>
        <w:rPr>
          <w:sz w:val="28"/>
          <w:szCs w:val="28"/>
        </w:rPr>
      </w:pPr>
      <w:r w:rsidRPr="00D15878">
        <w:rPr>
          <w:sz w:val="28"/>
          <w:szCs w:val="28"/>
        </w:rPr>
        <w:t>- документы и деньги;</w:t>
      </w:r>
    </w:p>
    <w:p w:rsidR="00061025" w:rsidRPr="00D15878" w:rsidRDefault="00061025">
      <w:pPr>
        <w:ind w:firstLine="567"/>
        <w:jc w:val="both"/>
        <w:rPr>
          <w:sz w:val="28"/>
          <w:szCs w:val="28"/>
        </w:rPr>
      </w:pPr>
      <w:r w:rsidRPr="00D15878">
        <w:rPr>
          <w:sz w:val="28"/>
          <w:szCs w:val="28"/>
        </w:rPr>
        <w:t>- аптечку; запас продуктов питания и воды;</w:t>
      </w:r>
    </w:p>
    <w:p w:rsidR="00061025" w:rsidRPr="00D15878" w:rsidRDefault="00061025">
      <w:pPr>
        <w:ind w:firstLine="567"/>
        <w:jc w:val="both"/>
        <w:rPr>
          <w:sz w:val="28"/>
          <w:szCs w:val="28"/>
        </w:rPr>
      </w:pPr>
      <w:r w:rsidRPr="00D15878">
        <w:rPr>
          <w:sz w:val="28"/>
          <w:szCs w:val="28"/>
        </w:rPr>
        <w:t>- комплект белья, ложку, миску и кружку;</w:t>
      </w:r>
    </w:p>
    <w:p w:rsidR="00061025" w:rsidRPr="00D15878" w:rsidRDefault="00061025">
      <w:pPr>
        <w:ind w:firstLine="567"/>
        <w:jc w:val="both"/>
        <w:rPr>
          <w:sz w:val="28"/>
          <w:szCs w:val="28"/>
        </w:rPr>
      </w:pPr>
      <w:r w:rsidRPr="00D15878">
        <w:rPr>
          <w:sz w:val="28"/>
          <w:szCs w:val="28"/>
        </w:rPr>
        <w:t>- фонарик, радиоприемник и письменные принадлежности;</w:t>
      </w:r>
    </w:p>
    <w:p w:rsidR="00452E67" w:rsidRPr="00D15878" w:rsidRDefault="00061025" w:rsidP="00C62380">
      <w:pPr>
        <w:ind w:firstLine="567"/>
        <w:jc w:val="both"/>
        <w:rPr>
          <w:sz w:val="28"/>
          <w:szCs w:val="28"/>
        </w:rPr>
      </w:pPr>
      <w:r w:rsidRPr="00D15878">
        <w:rPr>
          <w:sz w:val="28"/>
          <w:szCs w:val="28"/>
        </w:rPr>
        <w:t>- сумку, портфель или чемодан.</w:t>
      </w:r>
    </w:p>
    <w:p w:rsidR="00774098" w:rsidRPr="00D15878" w:rsidRDefault="00774098">
      <w:pPr>
        <w:shd w:val="clear" w:color="auto" w:fill="FFFFFF"/>
        <w:ind w:firstLine="709"/>
        <w:jc w:val="center"/>
        <w:rPr>
          <w:b/>
          <w:bCs/>
          <w:sz w:val="28"/>
          <w:szCs w:val="28"/>
        </w:rPr>
      </w:pPr>
    </w:p>
    <w:p w:rsidR="00061025" w:rsidRPr="00D15878" w:rsidRDefault="00061025">
      <w:pPr>
        <w:shd w:val="clear" w:color="auto" w:fill="FFFFFF"/>
        <w:ind w:firstLine="709"/>
        <w:jc w:val="center"/>
        <w:rPr>
          <w:b/>
          <w:bCs/>
          <w:sz w:val="28"/>
          <w:szCs w:val="28"/>
        </w:rPr>
      </w:pPr>
      <w:r w:rsidRPr="00D15878">
        <w:rPr>
          <w:b/>
          <w:bCs/>
          <w:sz w:val="28"/>
          <w:szCs w:val="28"/>
        </w:rPr>
        <w:t>Рекомендации для населения при аварии на коммунальных системах.</w:t>
      </w:r>
    </w:p>
    <w:p w:rsidR="00061025" w:rsidRPr="00D15878" w:rsidRDefault="00061025">
      <w:pPr>
        <w:pStyle w:val="af4"/>
        <w:shd w:val="clear" w:color="auto" w:fill="FFFFFF"/>
        <w:ind w:firstLine="709"/>
        <w:jc w:val="both"/>
        <w:rPr>
          <w:sz w:val="28"/>
          <w:szCs w:val="28"/>
        </w:rPr>
      </w:pPr>
      <w:r w:rsidRPr="00D15878">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D15878" w:rsidRDefault="00061025">
      <w:pPr>
        <w:pStyle w:val="af4"/>
        <w:shd w:val="clear" w:color="auto" w:fill="FFFFFF"/>
        <w:ind w:firstLine="709"/>
        <w:jc w:val="both"/>
        <w:rPr>
          <w:sz w:val="28"/>
          <w:szCs w:val="28"/>
        </w:rPr>
      </w:pPr>
      <w:r w:rsidRPr="00D15878">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D15878" w:rsidRDefault="00061025">
      <w:pPr>
        <w:pStyle w:val="af4"/>
        <w:shd w:val="clear" w:color="auto" w:fill="FFFFFF"/>
        <w:ind w:firstLine="709"/>
        <w:jc w:val="both"/>
        <w:rPr>
          <w:sz w:val="28"/>
          <w:szCs w:val="28"/>
        </w:rPr>
      </w:pPr>
      <w:r w:rsidRPr="00D15878">
        <w:rPr>
          <w:sz w:val="28"/>
          <w:szCs w:val="28"/>
        </w:rPr>
        <w:lastRenderedPageBreak/>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B1AFB" w:rsidRPr="00D15878" w:rsidRDefault="00061025" w:rsidP="00836CAE">
      <w:pPr>
        <w:pStyle w:val="af4"/>
        <w:shd w:val="clear" w:color="auto" w:fill="FFFFFF"/>
        <w:ind w:firstLine="709"/>
        <w:jc w:val="both"/>
        <w:rPr>
          <w:sz w:val="28"/>
          <w:szCs w:val="28"/>
          <w:lang w:val="ru-RU"/>
        </w:rPr>
      </w:pPr>
      <w:r w:rsidRPr="00D15878">
        <w:rPr>
          <w:sz w:val="28"/>
          <w:szCs w:val="28"/>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D7232A" w:rsidRPr="00D15878" w:rsidRDefault="00D7232A" w:rsidP="00E62E2D">
      <w:pPr>
        <w:pStyle w:val="af4"/>
        <w:shd w:val="clear" w:color="auto" w:fill="FFFFFF"/>
        <w:ind w:firstLine="709"/>
        <w:jc w:val="center"/>
        <w:rPr>
          <w:b/>
          <w:sz w:val="28"/>
          <w:szCs w:val="28"/>
          <w:lang w:val="ru-RU"/>
        </w:rPr>
      </w:pPr>
    </w:p>
    <w:p w:rsidR="00061025" w:rsidRPr="00D15878" w:rsidRDefault="00061025" w:rsidP="00E62E2D">
      <w:pPr>
        <w:pStyle w:val="af4"/>
        <w:shd w:val="clear" w:color="auto" w:fill="FFFFFF"/>
        <w:ind w:firstLine="709"/>
        <w:jc w:val="center"/>
        <w:rPr>
          <w:b/>
          <w:sz w:val="28"/>
          <w:szCs w:val="28"/>
        </w:rPr>
      </w:pPr>
      <w:r w:rsidRPr="00D15878">
        <w:rPr>
          <w:b/>
          <w:sz w:val="28"/>
          <w:szCs w:val="28"/>
        </w:rPr>
        <w:t>Общие правила поведения при пожаре.</w:t>
      </w:r>
    </w:p>
    <w:p w:rsidR="00061025" w:rsidRPr="00D15878" w:rsidRDefault="00061025">
      <w:pPr>
        <w:ind w:firstLine="567"/>
        <w:jc w:val="both"/>
        <w:rPr>
          <w:sz w:val="28"/>
          <w:szCs w:val="28"/>
        </w:rPr>
      </w:pPr>
      <w:r w:rsidRPr="00D15878">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D15878" w:rsidRDefault="00061025">
      <w:pPr>
        <w:ind w:firstLine="567"/>
        <w:jc w:val="both"/>
        <w:rPr>
          <w:sz w:val="28"/>
          <w:szCs w:val="28"/>
        </w:rPr>
      </w:pPr>
      <w:r w:rsidRPr="00D15878">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D15878" w:rsidRDefault="00061025">
      <w:pPr>
        <w:ind w:firstLine="567"/>
        <w:jc w:val="both"/>
        <w:rPr>
          <w:sz w:val="28"/>
          <w:szCs w:val="28"/>
        </w:rPr>
      </w:pPr>
      <w:r w:rsidRPr="00D15878">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D15878" w:rsidRDefault="00061025">
      <w:pPr>
        <w:ind w:firstLine="567"/>
        <w:jc w:val="both"/>
        <w:rPr>
          <w:sz w:val="28"/>
          <w:szCs w:val="28"/>
        </w:rPr>
      </w:pPr>
      <w:r w:rsidRPr="00D15878">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D15878" w:rsidRDefault="00061025">
      <w:pPr>
        <w:ind w:firstLine="567"/>
        <w:jc w:val="both"/>
        <w:rPr>
          <w:sz w:val="28"/>
          <w:szCs w:val="28"/>
        </w:rPr>
      </w:pPr>
      <w:r w:rsidRPr="00D15878">
        <w:rPr>
          <w:sz w:val="28"/>
          <w:szCs w:val="28"/>
        </w:rPr>
        <w:t>Если Ваше имущество застраховано от пожара, не забудьте в 3-дневный срок сообщить о происшествии в страховую компанию.</w:t>
      </w:r>
    </w:p>
    <w:p w:rsidR="00D7232A" w:rsidRPr="00D15878" w:rsidRDefault="00D7232A" w:rsidP="00CF64EA">
      <w:pPr>
        <w:shd w:val="clear" w:color="auto" w:fill="FFFFFF"/>
        <w:jc w:val="center"/>
        <w:rPr>
          <w:b/>
          <w:sz w:val="28"/>
          <w:szCs w:val="28"/>
        </w:rPr>
      </w:pPr>
    </w:p>
    <w:p w:rsidR="00CF64EA" w:rsidRPr="00D15878" w:rsidRDefault="00CF64EA" w:rsidP="00CF64EA">
      <w:pPr>
        <w:shd w:val="clear" w:color="auto" w:fill="FFFFFF"/>
        <w:jc w:val="center"/>
        <w:rPr>
          <w:b/>
          <w:sz w:val="28"/>
          <w:szCs w:val="28"/>
        </w:rPr>
      </w:pPr>
      <w:r w:rsidRPr="00D15878">
        <w:rPr>
          <w:b/>
          <w:sz w:val="28"/>
          <w:szCs w:val="28"/>
        </w:rPr>
        <w:t>Рекомендации для населения при гололеде.</w:t>
      </w:r>
    </w:p>
    <w:p w:rsidR="00CF64EA" w:rsidRPr="00D15878" w:rsidRDefault="00CF64EA" w:rsidP="00CF64EA">
      <w:pPr>
        <w:pStyle w:val="af4"/>
        <w:shd w:val="clear" w:color="auto" w:fill="FFFFFF"/>
        <w:ind w:firstLine="709"/>
        <w:jc w:val="both"/>
        <w:rPr>
          <w:sz w:val="28"/>
          <w:szCs w:val="28"/>
        </w:rPr>
      </w:pPr>
      <w:r w:rsidRPr="00D15878">
        <w:rPr>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D15878">
        <w:rPr>
          <w:sz w:val="28"/>
          <w:szCs w:val="28"/>
        </w:rPr>
        <w:t>малоскользящую</w:t>
      </w:r>
      <w:proofErr w:type="spellEnd"/>
      <w:r w:rsidRPr="00D15878">
        <w:rPr>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D15878" w:rsidRDefault="00CF64EA" w:rsidP="00CF64EA">
      <w:pPr>
        <w:pStyle w:val="af4"/>
        <w:shd w:val="clear" w:color="auto" w:fill="FFFFFF"/>
        <w:ind w:firstLine="709"/>
        <w:jc w:val="both"/>
        <w:rPr>
          <w:sz w:val="28"/>
          <w:szCs w:val="28"/>
        </w:rPr>
      </w:pPr>
      <w:r w:rsidRPr="00D15878">
        <w:rPr>
          <w:sz w:val="28"/>
          <w:szCs w:val="28"/>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w:t>
      </w:r>
      <w:r w:rsidRPr="00D15878">
        <w:rPr>
          <w:sz w:val="28"/>
          <w:szCs w:val="28"/>
        </w:rPr>
        <w:lastRenderedPageBreak/>
        <w:t>снизить высоту падения. В момент падения постарайтесь сгруппироваться, и, перекатившись, смягчить удар о землю.</w:t>
      </w:r>
    </w:p>
    <w:p w:rsidR="005A678B" w:rsidRPr="00D15878" w:rsidRDefault="00CF64EA" w:rsidP="00A30577">
      <w:pPr>
        <w:pStyle w:val="af4"/>
        <w:shd w:val="clear" w:color="auto" w:fill="FFFFFF"/>
        <w:ind w:firstLine="709"/>
        <w:jc w:val="both"/>
        <w:rPr>
          <w:sz w:val="28"/>
          <w:szCs w:val="28"/>
          <w:lang w:val="ru-RU"/>
        </w:rPr>
      </w:pPr>
      <w:r w:rsidRPr="00D15878">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FE1B77" w:rsidRPr="00D15878" w:rsidRDefault="00FE1B77" w:rsidP="00CF64EA">
      <w:pPr>
        <w:pStyle w:val="af4"/>
        <w:shd w:val="clear" w:color="auto" w:fill="FFFFFF"/>
        <w:jc w:val="center"/>
        <w:rPr>
          <w:b/>
          <w:bCs/>
          <w:sz w:val="28"/>
          <w:szCs w:val="28"/>
          <w:lang w:val="ru-RU"/>
        </w:rPr>
      </w:pPr>
    </w:p>
    <w:p w:rsidR="00CF64EA" w:rsidRPr="00D15878" w:rsidRDefault="00CF64EA" w:rsidP="00CF64EA">
      <w:pPr>
        <w:pStyle w:val="af4"/>
        <w:shd w:val="clear" w:color="auto" w:fill="FFFFFF"/>
        <w:jc w:val="center"/>
        <w:rPr>
          <w:b/>
          <w:bCs/>
          <w:sz w:val="28"/>
          <w:szCs w:val="28"/>
          <w:lang w:val="ru-RU"/>
        </w:rPr>
      </w:pPr>
      <w:r w:rsidRPr="00D15878">
        <w:rPr>
          <w:b/>
          <w:bCs/>
          <w:sz w:val="28"/>
          <w:szCs w:val="28"/>
        </w:rPr>
        <w:t>Рекомендации населению при снегопаде</w:t>
      </w:r>
      <w:r w:rsidRPr="00D15878">
        <w:rPr>
          <w:b/>
          <w:bCs/>
          <w:sz w:val="28"/>
          <w:szCs w:val="28"/>
          <w:lang w:val="ru-RU"/>
        </w:rPr>
        <w:t>.</w:t>
      </w:r>
    </w:p>
    <w:p w:rsidR="00CF64EA" w:rsidRPr="00D15878" w:rsidRDefault="00CF64EA" w:rsidP="00CF64EA">
      <w:pPr>
        <w:pStyle w:val="af4"/>
        <w:shd w:val="clear" w:color="auto" w:fill="FFFFFF"/>
        <w:ind w:firstLine="709"/>
        <w:jc w:val="both"/>
        <w:rPr>
          <w:bCs/>
          <w:sz w:val="28"/>
          <w:szCs w:val="28"/>
        </w:rPr>
      </w:pPr>
      <w:r w:rsidRPr="00D15878">
        <w:rPr>
          <w:bCs/>
          <w:sz w:val="28"/>
          <w:szCs w:val="28"/>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D15878" w:rsidRDefault="00CF64EA" w:rsidP="00CF64EA">
      <w:pPr>
        <w:pStyle w:val="af4"/>
        <w:shd w:val="clear" w:color="auto" w:fill="FFFFFF"/>
        <w:ind w:firstLine="709"/>
        <w:jc w:val="both"/>
        <w:rPr>
          <w:bCs/>
          <w:sz w:val="28"/>
          <w:szCs w:val="28"/>
        </w:rPr>
      </w:pPr>
      <w:r w:rsidRPr="00D15878">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D15878" w:rsidRDefault="00CF64EA" w:rsidP="00CF64EA">
      <w:pPr>
        <w:pStyle w:val="af4"/>
        <w:shd w:val="clear" w:color="auto" w:fill="FFFFFF"/>
        <w:ind w:firstLine="709"/>
        <w:jc w:val="both"/>
        <w:rPr>
          <w:bCs/>
          <w:sz w:val="28"/>
          <w:szCs w:val="28"/>
        </w:rPr>
      </w:pPr>
      <w:r w:rsidRPr="00D15878">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деревьев и не парковать рядом с ними машины. По возможности, оставайтесь дома. </w:t>
      </w:r>
    </w:p>
    <w:p w:rsidR="00CF64EA" w:rsidRPr="00D15878" w:rsidRDefault="00CF64EA" w:rsidP="00CF64EA">
      <w:pPr>
        <w:pStyle w:val="af4"/>
        <w:shd w:val="clear" w:color="auto" w:fill="FFFFFF"/>
        <w:ind w:firstLine="709"/>
        <w:jc w:val="both"/>
        <w:rPr>
          <w:bCs/>
          <w:sz w:val="28"/>
          <w:szCs w:val="28"/>
          <w:lang w:val="ru-RU"/>
        </w:rPr>
      </w:pPr>
      <w:r w:rsidRPr="00D15878">
        <w:rPr>
          <w:bCs/>
          <w:sz w:val="28"/>
          <w:szCs w:val="28"/>
        </w:rPr>
        <w:t>Если снегопад застал вас на улице, необходимо смотреть по сторонам при переходе проезжей части, не делать резких движений и быть предсказуемыми для 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625BEE" w:rsidRPr="00D15878" w:rsidRDefault="00625BEE" w:rsidP="00F62F92">
      <w:pPr>
        <w:pStyle w:val="af4"/>
        <w:shd w:val="clear" w:color="auto" w:fill="FFFFFF"/>
        <w:ind w:firstLine="709"/>
        <w:jc w:val="center"/>
        <w:rPr>
          <w:b/>
          <w:bCs/>
          <w:sz w:val="28"/>
          <w:szCs w:val="28"/>
          <w:lang w:val="ru-RU"/>
        </w:rPr>
      </w:pPr>
    </w:p>
    <w:p w:rsidR="002C4AEC" w:rsidRPr="00D15878" w:rsidRDefault="002C4AEC" w:rsidP="002C4AEC">
      <w:pPr>
        <w:pStyle w:val="af4"/>
        <w:shd w:val="clear" w:color="auto" w:fill="FFFFFF"/>
        <w:ind w:firstLine="709"/>
        <w:jc w:val="center"/>
        <w:rPr>
          <w:b/>
          <w:bCs/>
          <w:i/>
          <w:sz w:val="28"/>
          <w:szCs w:val="28"/>
          <w:lang w:val="ru-RU"/>
        </w:rPr>
      </w:pPr>
      <w:r w:rsidRPr="00D15878">
        <w:rPr>
          <w:b/>
          <w:bCs/>
          <w:sz w:val="28"/>
          <w:szCs w:val="28"/>
        </w:rPr>
        <w:t xml:space="preserve">Поведения на льду в </w:t>
      </w:r>
      <w:r w:rsidR="00FE1B77" w:rsidRPr="00D15878">
        <w:rPr>
          <w:b/>
          <w:bCs/>
          <w:sz w:val="28"/>
          <w:szCs w:val="28"/>
          <w:lang w:val="ru-RU"/>
        </w:rPr>
        <w:t>весенне-</w:t>
      </w:r>
      <w:r w:rsidRPr="00D15878">
        <w:rPr>
          <w:b/>
          <w:bCs/>
          <w:sz w:val="28"/>
          <w:szCs w:val="28"/>
        </w:rPr>
        <w:t>зимний период</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Ни в коем случае нельзя выходить на лед в темное время суток и при плохой видимости (туман, снегопад, дождь).</w:t>
      </w:r>
    </w:p>
    <w:p w:rsidR="002C4AEC" w:rsidRPr="00D15878" w:rsidRDefault="002C4AEC" w:rsidP="002C4AEC">
      <w:pPr>
        <w:pStyle w:val="af4"/>
        <w:shd w:val="clear" w:color="auto" w:fill="FFFFFF"/>
        <w:ind w:firstLine="709"/>
        <w:jc w:val="both"/>
        <w:rPr>
          <w:bCs/>
          <w:sz w:val="28"/>
          <w:szCs w:val="28"/>
        </w:rPr>
      </w:pPr>
      <w:r w:rsidRPr="00D15878">
        <w:rPr>
          <w:bCs/>
          <w:sz w:val="28"/>
          <w:szCs w:val="28"/>
        </w:rPr>
        <w:t>При переходе через реку пользуйтесь ледовыми переправами.</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C4AEC" w:rsidRPr="00D15878" w:rsidRDefault="002C4AEC" w:rsidP="002C4AEC">
      <w:pPr>
        <w:pStyle w:val="af4"/>
        <w:shd w:val="clear" w:color="auto" w:fill="FFFFFF"/>
        <w:ind w:firstLine="709"/>
        <w:jc w:val="both"/>
        <w:rPr>
          <w:bCs/>
          <w:sz w:val="28"/>
          <w:szCs w:val="28"/>
        </w:rPr>
      </w:pPr>
      <w:r w:rsidRPr="00D15878">
        <w:rPr>
          <w:bCs/>
          <w:sz w:val="28"/>
          <w:szCs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2C4AEC" w:rsidRPr="00D15878" w:rsidRDefault="002C4AEC" w:rsidP="002C4AEC">
      <w:pPr>
        <w:pStyle w:val="af4"/>
        <w:shd w:val="clear" w:color="auto" w:fill="FFFFFF"/>
        <w:ind w:firstLine="709"/>
        <w:jc w:val="both"/>
        <w:rPr>
          <w:bCs/>
          <w:sz w:val="28"/>
          <w:szCs w:val="28"/>
        </w:rPr>
      </w:pPr>
      <w:r w:rsidRPr="00D15878">
        <w:rPr>
          <w:bCs/>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C4AEC" w:rsidRPr="00D15878" w:rsidRDefault="002C4AEC" w:rsidP="002C4AEC">
      <w:pPr>
        <w:pStyle w:val="af4"/>
        <w:shd w:val="clear" w:color="auto" w:fill="FFFFFF"/>
        <w:ind w:firstLine="709"/>
        <w:jc w:val="both"/>
        <w:rPr>
          <w:bCs/>
          <w:sz w:val="28"/>
          <w:szCs w:val="28"/>
        </w:rPr>
      </w:pPr>
      <w:r w:rsidRPr="00D15878">
        <w:rPr>
          <w:bCs/>
          <w:sz w:val="28"/>
          <w:szCs w:val="28"/>
        </w:rPr>
        <w:lastRenderedPageBreak/>
        <w:t>При переходе водоема группой необходимо соблюдать расстояние друг от друга (5-6 м).</w:t>
      </w:r>
    </w:p>
    <w:p w:rsidR="002C4AEC" w:rsidRPr="00D15878" w:rsidRDefault="002C4AEC" w:rsidP="002C4AEC">
      <w:pPr>
        <w:pStyle w:val="af4"/>
        <w:shd w:val="clear" w:color="auto" w:fill="FFFFFF"/>
        <w:ind w:firstLine="709"/>
        <w:jc w:val="both"/>
        <w:rPr>
          <w:bCs/>
          <w:sz w:val="28"/>
          <w:szCs w:val="28"/>
        </w:rPr>
      </w:pPr>
      <w:r w:rsidRPr="00D15878">
        <w:rPr>
          <w:bCs/>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C4AEC" w:rsidRPr="00D15878" w:rsidRDefault="002C4AEC" w:rsidP="002C4AEC">
      <w:pPr>
        <w:pStyle w:val="af4"/>
        <w:shd w:val="clear" w:color="auto" w:fill="FFFFFF"/>
        <w:ind w:firstLine="709"/>
        <w:jc w:val="both"/>
        <w:rPr>
          <w:bCs/>
          <w:sz w:val="28"/>
          <w:szCs w:val="28"/>
        </w:rPr>
      </w:pPr>
      <w:r w:rsidRPr="00D15878">
        <w:rPr>
          <w:bCs/>
          <w:sz w:val="28"/>
          <w:szCs w:val="28"/>
        </w:rPr>
        <w:t>Если есть рюкзак, повесьте его на одно плечо, это позволит легко освободиться от груза в случае, если лед под вами провалится.</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C4AEC" w:rsidRPr="00D15878" w:rsidRDefault="002C4AEC" w:rsidP="002C4AEC">
      <w:pPr>
        <w:pStyle w:val="af4"/>
        <w:shd w:val="clear" w:color="auto" w:fill="FFFFFF"/>
        <w:ind w:firstLine="709"/>
        <w:jc w:val="both"/>
        <w:rPr>
          <w:bCs/>
          <w:sz w:val="28"/>
          <w:szCs w:val="28"/>
        </w:rPr>
      </w:pPr>
      <w:r w:rsidRPr="00D15878">
        <w:rPr>
          <w:bCs/>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2C4AEC" w:rsidRPr="00D15878" w:rsidRDefault="002C4AEC" w:rsidP="002C4AEC">
      <w:pPr>
        <w:pStyle w:val="af4"/>
        <w:shd w:val="clear" w:color="auto" w:fill="FFFFFF"/>
        <w:ind w:firstLine="709"/>
        <w:jc w:val="both"/>
        <w:rPr>
          <w:bCs/>
          <w:sz w:val="28"/>
          <w:szCs w:val="28"/>
        </w:rPr>
      </w:pPr>
      <w:r w:rsidRPr="00D15878">
        <w:rPr>
          <w:bCs/>
          <w:sz w:val="28"/>
          <w:szCs w:val="28"/>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В случае, когда по близости нет теплого помещения необходимо:</w:t>
      </w:r>
    </w:p>
    <w:p w:rsidR="002C4AEC" w:rsidRPr="00D15878" w:rsidRDefault="002C4AEC" w:rsidP="002C4AEC">
      <w:pPr>
        <w:pStyle w:val="af4"/>
        <w:shd w:val="clear" w:color="auto" w:fill="FFFFFF"/>
        <w:ind w:firstLine="709"/>
        <w:jc w:val="both"/>
        <w:rPr>
          <w:bCs/>
          <w:sz w:val="28"/>
          <w:szCs w:val="28"/>
        </w:rPr>
      </w:pPr>
      <w:r w:rsidRPr="00D15878">
        <w:rPr>
          <w:bCs/>
          <w:sz w:val="28"/>
          <w:szCs w:val="28"/>
        </w:rPr>
        <w:t> - раздеться и хорошо выжать одежду так, как переход в мокрой одежде более опасен;</w:t>
      </w:r>
    </w:p>
    <w:p w:rsidR="002C4AEC" w:rsidRPr="00D15878" w:rsidRDefault="002C4AEC" w:rsidP="002C4AEC">
      <w:pPr>
        <w:pStyle w:val="af4"/>
        <w:shd w:val="clear" w:color="auto" w:fill="FFFFFF"/>
        <w:ind w:firstLine="709"/>
        <w:jc w:val="both"/>
        <w:rPr>
          <w:bCs/>
          <w:sz w:val="28"/>
          <w:szCs w:val="28"/>
        </w:rPr>
      </w:pPr>
      <w:r w:rsidRPr="00D15878">
        <w:rPr>
          <w:bCs/>
          <w:sz w:val="28"/>
          <w:szCs w:val="28"/>
        </w:rPr>
        <w:t> - ни в коем случае нельзя выходить на лед в темное время суток и при плохой видимости (туман, снегопад, дождь);</w:t>
      </w:r>
    </w:p>
    <w:p w:rsidR="002C4AEC" w:rsidRPr="00D15878" w:rsidRDefault="002C4AEC" w:rsidP="002C4AEC">
      <w:pPr>
        <w:pStyle w:val="af4"/>
        <w:shd w:val="clear" w:color="auto" w:fill="FFFFFF"/>
        <w:ind w:firstLine="709"/>
        <w:jc w:val="both"/>
        <w:rPr>
          <w:bCs/>
          <w:sz w:val="28"/>
          <w:szCs w:val="28"/>
        </w:rPr>
      </w:pPr>
      <w:r w:rsidRPr="00D15878">
        <w:rPr>
          <w:bCs/>
          <w:sz w:val="28"/>
          <w:szCs w:val="28"/>
        </w:rPr>
        <w:t> помните, что места для перехода и организованного отдыха специально обозначаются и постоянно контролируются;</w:t>
      </w:r>
    </w:p>
    <w:p w:rsidR="002C4AEC" w:rsidRPr="00D15878" w:rsidRDefault="002C4AEC" w:rsidP="002C4AEC">
      <w:pPr>
        <w:pStyle w:val="af4"/>
        <w:shd w:val="clear" w:color="auto" w:fill="FFFFFF"/>
        <w:ind w:firstLine="709"/>
        <w:jc w:val="both"/>
        <w:rPr>
          <w:bCs/>
          <w:sz w:val="28"/>
          <w:szCs w:val="28"/>
        </w:rPr>
      </w:pPr>
      <w:r w:rsidRPr="00D15878">
        <w:rPr>
          <w:bCs/>
          <w:sz w:val="28"/>
          <w:szCs w:val="28"/>
        </w:rPr>
        <w:t>безопаснее всего выходить на берег и спускаться в местах, где лед виден и не покрыт снегом;</w:t>
      </w:r>
    </w:p>
    <w:p w:rsidR="002C4AEC" w:rsidRPr="00D15878" w:rsidRDefault="002C4AEC" w:rsidP="002C4AEC">
      <w:pPr>
        <w:pStyle w:val="af4"/>
        <w:shd w:val="clear" w:color="auto" w:fill="FFFFFF"/>
        <w:ind w:firstLine="709"/>
        <w:jc w:val="both"/>
        <w:rPr>
          <w:bCs/>
          <w:sz w:val="28"/>
          <w:szCs w:val="28"/>
        </w:rPr>
      </w:pPr>
      <w:r w:rsidRPr="00D15878">
        <w:rPr>
          <w:bCs/>
          <w:sz w:val="28"/>
          <w:szCs w:val="28"/>
        </w:rPr>
        <w:t>замерзший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C4AEC" w:rsidRPr="00D15878" w:rsidRDefault="002C4AEC" w:rsidP="002C4AEC">
      <w:pPr>
        <w:pStyle w:val="af4"/>
        <w:shd w:val="clear" w:color="auto" w:fill="FFFFFF"/>
        <w:ind w:firstLine="709"/>
        <w:jc w:val="both"/>
        <w:rPr>
          <w:bCs/>
          <w:sz w:val="28"/>
          <w:szCs w:val="28"/>
        </w:rPr>
      </w:pPr>
      <w:r w:rsidRPr="00D15878">
        <w:rPr>
          <w:bCs/>
          <w:sz w:val="28"/>
          <w:szCs w:val="28"/>
        </w:rPr>
        <w:t>если есть рюкзак или ранец, повесьте его на одно плечо, это позволит легко освободиться от груза в случае, если лед под вами провалился;</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C4AEC" w:rsidRPr="00D15878" w:rsidRDefault="002C4AEC" w:rsidP="002C4AEC">
      <w:pPr>
        <w:pStyle w:val="af4"/>
        <w:shd w:val="clear" w:color="auto" w:fill="FFFFFF"/>
        <w:ind w:firstLine="709"/>
        <w:jc w:val="both"/>
        <w:rPr>
          <w:bCs/>
          <w:sz w:val="28"/>
          <w:szCs w:val="28"/>
        </w:rPr>
      </w:pPr>
      <w:r w:rsidRPr="00D15878">
        <w:rPr>
          <w:bCs/>
          <w:sz w:val="28"/>
          <w:szCs w:val="28"/>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C4AEC" w:rsidRPr="00D15878" w:rsidRDefault="002C4AEC" w:rsidP="002C4AEC">
      <w:pPr>
        <w:pStyle w:val="af4"/>
        <w:shd w:val="clear" w:color="auto" w:fill="FFFFFF"/>
        <w:ind w:firstLine="709"/>
        <w:jc w:val="both"/>
        <w:rPr>
          <w:bCs/>
          <w:sz w:val="28"/>
          <w:szCs w:val="28"/>
        </w:rPr>
      </w:pPr>
      <w:r w:rsidRPr="00D15878">
        <w:rPr>
          <w:bCs/>
          <w:sz w:val="28"/>
          <w:szCs w:val="28"/>
        </w:rPr>
        <w:t>внимательно слушайте и следите за тем, как ведет себя лед. Не приближайтесь к тем местам, где растут деревья, кусты, торчат коряги, где ручьи впадают в реки. Здесь наиболее вероятно провалиться под лед;</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не следует ходить рядом с трещинами или по участку льда, отделенному от основного массива несколькими трещинами;</w:t>
      </w:r>
    </w:p>
    <w:p w:rsidR="002C4AEC" w:rsidRPr="00D15878" w:rsidRDefault="002C4AEC" w:rsidP="002C4AEC">
      <w:pPr>
        <w:pStyle w:val="af4"/>
        <w:shd w:val="clear" w:color="auto" w:fill="FFFFFF"/>
        <w:ind w:firstLine="709"/>
        <w:jc w:val="both"/>
        <w:rPr>
          <w:bCs/>
          <w:sz w:val="28"/>
          <w:szCs w:val="28"/>
        </w:rPr>
      </w:pPr>
      <w:r w:rsidRPr="00D15878">
        <w:rPr>
          <w:bCs/>
          <w:sz w:val="28"/>
          <w:szCs w:val="28"/>
        </w:rPr>
        <w:lastRenderedPageBreak/>
        <w:t>необходимо быстро покинуть опасное место, если из пробитой лунки начинает бить фонтаном вода;</w:t>
      </w:r>
    </w:p>
    <w:p w:rsidR="002C4AEC" w:rsidRPr="00D15878" w:rsidRDefault="002C4AEC" w:rsidP="002C4AEC">
      <w:pPr>
        <w:pStyle w:val="af4"/>
        <w:shd w:val="clear" w:color="auto" w:fill="FFFFFF"/>
        <w:ind w:firstLine="709"/>
        <w:jc w:val="both"/>
        <w:rPr>
          <w:bCs/>
          <w:sz w:val="28"/>
          <w:szCs w:val="28"/>
        </w:rPr>
      </w:pPr>
      <w:r w:rsidRPr="00D15878">
        <w:rPr>
          <w:bCs/>
          <w:sz w:val="28"/>
          <w:szCs w:val="28"/>
        </w:rPr>
        <w:t>нельзя проверять прочность льда ударом ноги;</w:t>
      </w:r>
    </w:p>
    <w:p w:rsidR="002C4AEC" w:rsidRPr="00D15878" w:rsidRDefault="002C4AEC" w:rsidP="002C4AEC">
      <w:pPr>
        <w:pStyle w:val="af4"/>
        <w:shd w:val="clear" w:color="auto" w:fill="FFFFFF"/>
        <w:ind w:firstLine="709"/>
        <w:jc w:val="both"/>
        <w:rPr>
          <w:bCs/>
          <w:sz w:val="28"/>
          <w:szCs w:val="28"/>
        </w:rPr>
      </w:pPr>
      <w:r w:rsidRPr="00D15878">
        <w:rPr>
          <w:bCs/>
          <w:sz w:val="28"/>
          <w:szCs w:val="28"/>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 3-метровый шест; веревка (не менее 15-25 метров); «</w:t>
      </w:r>
      <w:proofErr w:type="spellStart"/>
      <w:r w:rsidRPr="00D15878">
        <w:rPr>
          <w:bCs/>
          <w:sz w:val="28"/>
          <w:szCs w:val="28"/>
        </w:rPr>
        <w:t>спасалки</w:t>
      </w:r>
      <w:proofErr w:type="spellEnd"/>
      <w:r w:rsidRPr="00D15878">
        <w:rPr>
          <w:bCs/>
          <w:sz w:val="28"/>
          <w:szCs w:val="28"/>
        </w:rPr>
        <w:t>» - это устройства, похожие на толстое шило и висящие на груди. Воткнув их в лёд, можно подтянуться и выбраться из воды.</w:t>
      </w:r>
    </w:p>
    <w:p w:rsidR="002C4AEC" w:rsidRPr="00D15878" w:rsidRDefault="002C4AEC" w:rsidP="002C4AEC">
      <w:pPr>
        <w:pStyle w:val="af4"/>
        <w:shd w:val="clear" w:color="auto" w:fill="FFFFFF"/>
        <w:ind w:firstLine="709"/>
        <w:jc w:val="center"/>
        <w:rPr>
          <w:b/>
          <w:bCs/>
          <w:sz w:val="28"/>
          <w:szCs w:val="28"/>
        </w:rPr>
      </w:pPr>
      <w:r w:rsidRPr="00D15878">
        <w:rPr>
          <w:b/>
          <w:bCs/>
          <w:sz w:val="28"/>
          <w:szCs w:val="28"/>
        </w:rPr>
        <w:t>Согласно правилам поведения на водоемах, в зимний период следует:</w:t>
      </w:r>
    </w:p>
    <w:p w:rsidR="002C4AEC" w:rsidRPr="00D15878" w:rsidRDefault="002C4AEC" w:rsidP="002C4AEC">
      <w:pPr>
        <w:pStyle w:val="af4"/>
        <w:shd w:val="clear" w:color="auto" w:fill="FFFFFF"/>
        <w:ind w:firstLine="709"/>
        <w:jc w:val="both"/>
        <w:rPr>
          <w:bCs/>
          <w:sz w:val="28"/>
          <w:szCs w:val="28"/>
        </w:rPr>
      </w:pPr>
      <w:r w:rsidRPr="00D15878">
        <w:rPr>
          <w:bCs/>
          <w:sz w:val="28"/>
          <w:szCs w:val="28"/>
        </w:rPr>
        <w:t> выбирать для прогулок только те места, которые хорошо знакомы или уже проверены другими людьми;</w:t>
      </w:r>
    </w:p>
    <w:p w:rsidR="002C4AEC" w:rsidRPr="00D15878" w:rsidRDefault="002C4AEC" w:rsidP="002C4AEC">
      <w:pPr>
        <w:pStyle w:val="af4"/>
        <w:shd w:val="clear" w:color="auto" w:fill="FFFFFF"/>
        <w:ind w:firstLine="709"/>
        <w:jc w:val="both"/>
        <w:rPr>
          <w:bCs/>
          <w:sz w:val="28"/>
          <w:szCs w:val="28"/>
        </w:rPr>
      </w:pPr>
      <w:r w:rsidRPr="00D15878">
        <w:rPr>
          <w:bCs/>
          <w:sz w:val="28"/>
          <w:szCs w:val="28"/>
        </w:rPr>
        <w:t>обходить края замерзших водоемов, полыньи, проруби, а также не кататься на льдинах;</w:t>
      </w:r>
    </w:p>
    <w:p w:rsidR="002C4AEC" w:rsidRPr="00D15878" w:rsidRDefault="002C4AEC" w:rsidP="002C4AEC">
      <w:pPr>
        <w:pStyle w:val="af4"/>
        <w:shd w:val="clear" w:color="auto" w:fill="FFFFFF"/>
        <w:ind w:firstLine="709"/>
        <w:jc w:val="both"/>
        <w:rPr>
          <w:bCs/>
          <w:sz w:val="28"/>
          <w:szCs w:val="28"/>
        </w:rPr>
      </w:pPr>
      <w:r w:rsidRPr="00D15878">
        <w:rPr>
          <w:bCs/>
          <w:sz w:val="28"/>
          <w:szCs w:val="28"/>
        </w:rPr>
        <w:t>правильно проверять прочность льда и ни в коем случае не бить по нему ногой:</w:t>
      </w:r>
    </w:p>
    <w:p w:rsidR="002C4AEC" w:rsidRPr="00D15878" w:rsidRDefault="002C4AEC" w:rsidP="002C4AEC">
      <w:pPr>
        <w:pStyle w:val="af4"/>
        <w:shd w:val="clear" w:color="auto" w:fill="FFFFFF"/>
        <w:ind w:firstLine="709"/>
        <w:jc w:val="both"/>
        <w:rPr>
          <w:bCs/>
          <w:sz w:val="28"/>
          <w:szCs w:val="28"/>
        </w:rPr>
      </w:pPr>
      <w:r w:rsidRPr="00D15878">
        <w:rPr>
          <w:bCs/>
          <w:sz w:val="28"/>
          <w:szCs w:val="28"/>
        </w:rPr>
        <w:t>избегать прогулок вблизи водоемов в условиях ограниченной видимости.</w:t>
      </w:r>
    </w:p>
    <w:p w:rsidR="002C4AEC" w:rsidRPr="00D15878" w:rsidRDefault="002C4AEC" w:rsidP="002C4AEC">
      <w:pPr>
        <w:pStyle w:val="af4"/>
        <w:shd w:val="clear" w:color="auto" w:fill="FFFFFF"/>
        <w:ind w:firstLine="709"/>
        <w:jc w:val="both"/>
        <w:rPr>
          <w:b/>
          <w:bCs/>
          <w:sz w:val="28"/>
          <w:szCs w:val="28"/>
          <w:lang w:val="ru-RU"/>
        </w:rPr>
      </w:pPr>
    </w:p>
    <w:p w:rsidR="002C4AEC" w:rsidRPr="00D15878" w:rsidRDefault="002C4AEC" w:rsidP="002C4AEC">
      <w:pPr>
        <w:pStyle w:val="af4"/>
        <w:shd w:val="clear" w:color="auto" w:fill="FFFFFF"/>
        <w:ind w:firstLine="709"/>
        <w:jc w:val="center"/>
        <w:rPr>
          <w:b/>
          <w:bCs/>
          <w:sz w:val="28"/>
          <w:szCs w:val="28"/>
        </w:rPr>
      </w:pPr>
      <w:r w:rsidRPr="00D15878">
        <w:rPr>
          <w:b/>
          <w:bCs/>
          <w:sz w:val="28"/>
          <w:szCs w:val="28"/>
        </w:rPr>
        <w:t>Что запрещается делать на водоемах зимой</w:t>
      </w:r>
    </w:p>
    <w:p w:rsidR="002C4AEC" w:rsidRPr="00D15878" w:rsidRDefault="002C4AEC" w:rsidP="002C4AEC">
      <w:pPr>
        <w:pStyle w:val="af4"/>
        <w:shd w:val="clear" w:color="auto" w:fill="FFFFFF"/>
        <w:ind w:firstLine="709"/>
        <w:jc w:val="both"/>
        <w:rPr>
          <w:bCs/>
          <w:sz w:val="28"/>
          <w:szCs w:val="28"/>
        </w:rPr>
      </w:pPr>
      <w:r w:rsidRPr="00D15878">
        <w:rPr>
          <w:bCs/>
          <w:sz w:val="28"/>
          <w:szCs w:val="28"/>
        </w:rPr>
        <w:t> Замерзшие водоемы всегда представляют особую опасность, так как ледяной покров непредсказуем и может в любой момент проломиться под ногами у человека.</w:t>
      </w:r>
    </w:p>
    <w:p w:rsidR="002C4AEC" w:rsidRPr="00D15878" w:rsidRDefault="002C4AEC" w:rsidP="002C4AEC">
      <w:pPr>
        <w:pStyle w:val="af4"/>
        <w:shd w:val="clear" w:color="auto" w:fill="FFFFFF"/>
        <w:ind w:firstLine="709"/>
        <w:jc w:val="both"/>
        <w:rPr>
          <w:bCs/>
          <w:sz w:val="28"/>
          <w:szCs w:val="28"/>
        </w:rPr>
      </w:pPr>
      <w:r w:rsidRPr="00D15878">
        <w:rPr>
          <w:bCs/>
          <w:sz w:val="28"/>
          <w:szCs w:val="28"/>
        </w:rPr>
        <w:t>   Типовые правила устанавливают ряд требований и запретов, исполнение которых обеспечивает безопасность нахождения на льду.</w:t>
      </w:r>
    </w:p>
    <w:p w:rsidR="002C4AEC" w:rsidRPr="00D15878" w:rsidRDefault="002C4AEC" w:rsidP="002C4AEC">
      <w:pPr>
        <w:pStyle w:val="af4"/>
        <w:shd w:val="clear" w:color="auto" w:fill="FFFFFF"/>
        <w:ind w:firstLine="709"/>
        <w:jc w:val="both"/>
        <w:rPr>
          <w:bCs/>
          <w:sz w:val="28"/>
          <w:szCs w:val="28"/>
        </w:rPr>
      </w:pPr>
      <w:r w:rsidRPr="00D15878">
        <w:rPr>
          <w:bCs/>
          <w:sz w:val="28"/>
          <w:szCs w:val="28"/>
        </w:rPr>
        <w:t>Согласно этим правилам, в зимнее время запрещается:</w:t>
      </w:r>
    </w:p>
    <w:p w:rsidR="002C4AEC" w:rsidRPr="00D15878" w:rsidRDefault="002C4AEC" w:rsidP="002C4AEC">
      <w:pPr>
        <w:pStyle w:val="af4"/>
        <w:shd w:val="clear" w:color="auto" w:fill="FFFFFF"/>
        <w:ind w:firstLine="709"/>
        <w:jc w:val="both"/>
        <w:rPr>
          <w:bCs/>
          <w:sz w:val="28"/>
          <w:szCs w:val="28"/>
        </w:rPr>
      </w:pPr>
      <w:r w:rsidRPr="00D15878">
        <w:rPr>
          <w:bCs/>
          <w:sz w:val="28"/>
          <w:szCs w:val="28"/>
        </w:rPr>
        <w:t> оборудовать и эксплуатировать водяные переправы;</w:t>
      </w:r>
    </w:p>
    <w:p w:rsidR="002C4AEC" w:rsidRPr="00D15878" w:rsidRDefault="002C4AEC" w:rsidP="002C4AEC">
      <w:pPr>
        <w:pStyle w:val="af4"/>
        <w:shd w:val="clear" w:color="auto" w:fill="FFFFFF"/>
        <w:ind w:firstLine="709"/>
        <w:jc w:val="both"/>
        <w:rPr>
          <w:bCs/>
          <w:sz w:val="28"/>
          <w:szCs w:val="28"/>
        </w:rPr>
      </w:pPr>
      <w:r w:rsidRPr="00D15878">
        <w:rPr>
          <w:bCs/>
          <w:sz w:val="28"/>
          <w:szCs w:val="28"/>
        </w:rPr>
        <w:t>выезжать на ледяную поверхность замерзшего водоема на автомобиле;</w:t>
      </w:r>
    </w:p>
    <w:p w:rsidR="002C4AEC" w:rsidRPr="00D15878" w:rsidRDefault="002C4AEC" w:rsidP="002C4AEC">
      <w:pPr>
        <w:pStyle w:val="af4"/>
        <w:shd w:val="clear" w:color="auto" w:fill="FFFFFF"/>
        <w:ind w:firstLine="709"/>
        <w:jc w:val="both"/>
        <w:rPr>
          <w:bCs/>
          <w:sz w:val="28"/>
          <w:szCs w:val="28"/>
        </w:rPr>
      </w:pPr>
      <w:r w:rsidRPr="00D15878">
        <w:rPr>
          <w:bCs/>
          <w:sz w:val="28"/>
          <w:szCs w:val="28"/>
        </w:rPr>
        <w:t>выходить на замерзшие водоемы во время вскрытия ледяных покровов;</w:t>
      </w:r>
    </w:p>
    <w:p w:rsidR="002C4AEC" w:rsidRPr="00D15878" w:rsidRDefault="002C4AEC" w:rsidP="002C4AEC">
      <w:pPr>
        <w:pStyle w:val="af4"/>
        <w:shd w:val="clear" w:color="auto" w:fill="FFFFFF"/>
        <w:ind w:firstLine="709"/>
        <w:jc w:val="both"/>
        <w:rPr>
          <w:bCs/>
          <w:sz w:val="28"/>
          <w:szCs w:val="28"/>
        </w:rPr>
      </w:pPr>
      <w:r w:rsidRPr="00D15878">
        <w:rPr>
          <w:bCs/>
          <w:sz w:val="28"/>
          <w:szCs w:val="28"/>
        </w:rPr>
        <w:t>выходить на лед в местах, обозначенных предупреждающими об опасности знаками.</w:t>
      </w:r>
    </w:p>
    <w:p w:rsidR="002C4AEC" w:rsidRPr="00D15878" w:rsidRDefault="002C4AEC" w:rsidP="002C4AEC">
      <w:pPr>
        <w:pStyle w:val="af4"/>
        <w:shd w:val="clear" w:color="auto" w:fill="FFFFFF"/>
        <w:ind w:firstLine="709"/>
        <w:jc w:val="both"/>
        <w:rPr>
          <w:bCs/>
          <w:sz w:val="28"/>
          <w:szCs w:val="28"/>
        </w:rPr>
      </w:pPr>
      <w:r w:rsidRPr="00D15878">
        <w:rPr>
          <w:bCs/>
          <w:sz w:val="28"/>
          <w:szCs w:val="28"/>
        </w:rPr>
        <w:t> </w:t>
      </w:r>
    </w:p>
    <w:p w:rsidR="002C4AEC" w:rsidRPr="00D15878" w:rsidRDefault="002C4AEC" w:rsidP="002C4AEC">
      <w:pPr>
        <w:pStyle w:val="af4"/>
        <w:shd w:val="clear" w:color="auto" w:fill="FFFFFF"/>
        <w:ind w:firstLine="709"/>
        <w:jc w:val="center"/>
        <w:rPr>
          <w:b/>
          <w:bCs/>
          <w:sz w:val="28"/>
          <w:szCs w:val="28"/>
        </w:rPr>
      </w:pPr>
      <w:r w:rsidRPr="00D15878">
        <w:rPr>
          <w:b/>
          <w:bCs/>
          <w:sz w:val="28"/>
          <w:szCs w:val="28"/>
        </w:rPr>
        <w:t>Техника безопасности для рыбаков и лыжников</w:t>
      </w:r>
    </w:p>
    <w:p w:rsidR="002C4AEC" w:rsidRPr="00D15878" w:rsidRDefault="002C4AEC" w:rsidP="002C4AEC">
      <w:pPr>
        <w:pStyle w:val="af4"/>
        <w:shd w:val="clear" w:color="auto" w:fill="FFFFFF"/>
        <w:ind w:firstLine="709"/>
        <w:jc w:val="both"/>
        <w:rPr>
          <w:bCs/>
          <w:sz w:val="28"/>
          <w:szCs w:val="28"/>
        </w:rPr>
      </w:pPr>
      <w:r w:rsidRPr="00D15878">
        <w:rPr>
          <w:bCs/>
          <w:sz w:val="28"/>
          <w:szCs w:val="28"/>
        </w:rPr>
        <w:t>  Наличие большого количества лунок ведет к появлению серьезной опасности! Поэтому рыбаки, занимающиеся подледной ловлей, должны следить за их количеством на ледяном пространстве.</w:t>
      </w:r>
    </w:p>
    <w:p w:rsidR="002C4AEC" w:rsidRPr="00D15878" w:rsidRDefault="002C4AEC" w:rsidP="002C4AEC">
      <w:pPr>
        <w:pStyle w:val="af4"/>
        <w:shd w:val="clear" w:color="auto" w:fill="FFFFFF"/>
        <w:ind w:firstLine="709"/>
        <w:jc w:val="both"/>
        <w:rPr>
          <w:bCs/>
          <w:sz w:val="28"/>
          <w:szCs w:val="28"/>
        </w:rPr>
      </w:pPr>
      <w:r w:rsidRPr="00D15878">
        <w:rPr>
          <w:bCs/>
          <w:sz w:val="28"/>
          <w:szCs w:val="28"/>
        </w:rPr>
        <w:t> Для ловли в индивидуальном порядке каждому рыбаку рекомендуется иметь при себе веревку длиной 10-15 м с грузом в 250-300 г и багор. При массовой подледной ловле водоем необходимо оборудовать специальным спасательным постом.</w:t>
      </w:r>
    </w:p>
    <w:p w:rsidR="002C4AEC" w:rsidRPr="00D15878" w:rsidRDefault="002C4AEC" w:rsidP="002C4AEC">
      <w:pPr>
        <w:pStyle w:val="af4"/>
        <w:shd w:val="clear" w:color="auto" w:fill="FFFFFF"/>
        <w:ind w:firstLine="709"/>
        <w:jc w:val="both"/>
        <w:rPr>
          <w:bCs/>
          <w:sz w:val="28"/>
          <w:szCs w:val="28"/>
          <w:lang w:val="ru-RU"/>
        </w:rPr>
      </w:pPr>
      <w:r w:rsidRPr="00D15878">
        <w:rPr>
          <w:bCs/>
          <w:sz w:val="28"/>
          <w:szCs w:val="28"/>
        </w:rPr>
        <w:t> Для лыжников, находящихся на ледяной поверхности водоемов, предусмотрены свои правила. Перед тем как зайти на лед, лыжнику следует выполнить следующие действия:</w:t>
      </w:r>
    </w:p>
    <w:p w:rsidR="002C4AEC" w:rsidRPr="00D15878" w:rsidRDefault="002C4AEC" w:rsidP="002C4AEC">
      <w:pPr>
        <w:pStyle w:val="af4"/>
        <w:shd w:val="clear" w:color="auto" w:fill="FFFFFF"/>
        <w:ind w:firstLine="709"/>
        <w:jc w:val="both"/>
        <w:rPr>
          <w:bCs/>
          <w:sz w:val="28"/>
          <w:szCs w:val="28"/>
          <w:lang w:val="ru-RU"/>
        </w:rPr>
      </w:pPr>
      <w:r w:rsidRPr="00D15878">
        <w:rPr>
          <w:bCs/>
          <w:sz w:val="28"/>
          <w:szCs w:val="28"/>
        </w:rPr>
        <w:t>отстегнуть лыжи от ног,</w:t>
      </w:r>
    </w:p>
    <w:p w:rsidR="002C4AEC" w:rsidRPr="00D15878" w:rsidRDefault="002C4AEC" w:rsidP="002C4AEC">
      <w:pPr>
        <w:pStyle w:val="af4"/>
        <w:shd w:val="clear" w:color="auto" w:fill="FFFFFF"/>
        <w:ind w:firstLine="709"/>
        <w:jc w:val="both"/>
        <w:rPr>
          <w:bCs/>
          <w:sz w:val="28"/>
          <w:szCs w:val="28"/>
        </w:rPr>
      </w:pPr>
      <w:r w:rsidRPr="00D15878">
        <w:rPr>
          <w:bCs/>
          <w:sz w:val="28"/>
          <w:szCs w:val="28"/>
        </w:rPr>
        <w:t>вынуть руки из петель вспомогательных палок.</w:t>
      </w:r>
    </w:p>
    <w:p w:rsidR="002C4AEC" w:rsidRPr="00D15878" w:rsidRDefault="002C4AEC" w:rsidP="002C4AEC">
      <w:pPr>
        <w:pStyle w:val="af4"/>
        <w:shd w:val="clear" w:color="auto" w:fill="FFFFFF"/>
        <w:ind w:firstLine="709"/>
        <w:jc w:val="both"/>
        <w:rPr>
          <w:bCs/>
          <w:sz w:val="28"/>
          <w:szCs w:val="28"/>
        </w:rPr>
      </w:pPr>
      <w:r w:rsidRPr="00D15878">
        <w:rPr>
          <w:bCs/>
          <w:sz w:val="28"/>
          <w:szCs w:val="28"/>
        </w:rPr>
        <w:lastRenderedPageBreak/>
        <w:t>При нахождении на льду эти простые правила позволят лыжнику в случае необходимости быстро избавиться от инвентаря и выбраться на безопасную ледяную площадку.</w:t>
      </w:r>
    </w:p>
    <w:p w:rsidR="00D759CC" w:rsidRPr="00D15878" w:rsidRDefault="002C4AEC" w:rsidP="005A61A1">
      <w:pPr>
        <w:pStyle w:val="af4"/>
        <w:shd w:val="clear" w:color="auto" w:fill="FFFFFF"/>
        <w:ind w:firstLine="709"/>
        <w:jc w:val="both"/>
        <w:rPr>
          <w:bCs/>
          <w:sz w:val="28"/>
          <w:szCs w:val="28"/>
          <w:lang w:val="ru-RU"/>
        </w:rPr>
      </w:pPr>
      <w:r w:rsidRPr="00D15878">
        <w:rPr>
          <w:bCs/>
          <w:sz w:val="28"/>
          <w:szCs w:val="28"/>
        </w:rPr>
        <w:t>  Несоблюдение правил поведения на воде приводит к возникновению опасных для жизни и здоровья ситуаций. Даже в повседневной жизни человек, выходя на лед, обязан знать вышеупомянутые правила.</w:t>
      </w:r>
    </w:p>
    <w:p w:rsidR="00287615" w:rsidRPr="00D15878" w:rsidRDefault="00287615">
      <w:pPr>
        <w:pStyle w:val="af4"/>
        <w:ind w:hanging="142"/>
        <w:jc w:val="center"/>
        <w:rPr>
          <w:b/>
          <w:sz w:val="28"/>
          <w:szCs w:val="28"/>
          <w:lang w:val="ru-RU"/>
        </w:rPr>
      </w:pPr>
    </w:p>
    <w:p w:rsidR="00061025" w:rsidRPr="00D15878" w:rsidRDefault="00061025">
      <w:pPr>
        <w:pStyle w:val="af4"/>
        <w:ind w:hanging="142"/>
        <w:jc w:val="center"/>
        <w:rPr>
          <w:b/>
          <w:sz w:val="28"/>
          <w:szCs w:val="28"/>
          <w:lang w:val="ru-RU"/>
        </w:rPr>
      </w:pPr>
      <w:r w:rsidRPr="00D15878">
        <w:rPr>
          <w:b/>
          <w:sz w:val="28"/>
          <w:szCs w:val="28"/>
        </w:rPr>
        <w:t xml:space="preserve">Рекомендации населению при </w:t>
      </w:r>
      <w:r w:rsidRPr="00D15878">
        <w:rPr>
          <w:b/>
          <w:sz w:val="28"/>
          <w:szCs w:val="28"/>
          <w:lang w:val="ru-RU"/>
        </w:rPr>
        <w:t>загрязнении атмосферного воздуха</w:t>
      </w:r>
    </w:p>
    <w:p w:rsidR="00061025" w:rsidRPr="00D15878" w:rsidRDefault="00061025">
      <w:pPr>
        <w:pStyle w:val="af4"/>
        <w:ind w:firstLine="708"/>
        <w:jc w:val="both"/>
        <w:rPr>
          <w:sz w:val="28"/>
          <w:szCs w:val="28"/>
        </w:rPr>
      </w:pPr>
      <w:r w:rsidRPr="00D15878">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D15878" w:rsidRDefault="00061025">
      <w:pPr>
        <w:pStyle w:val="af4"/>
        <w:ind w:firstLine="708"/>
        <w:jc w:val="both"/>
        <w:rPr>
          <w:sz w:val="28"/>
          <w:szCs w:val="28"/>
        </w:rPr>
      </w:pPr>
      <w:r w:rsidRPr="00D15878">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D15878" w:rsidRDefault="00061025">
      <w:pPr>
        <w:jc w:val="both"/>
        <w:rPr>
          <w:sz w:val="28"/>
          <w:szCs w:val="28"/>
        </w:rPr>
      </w:pPr>
      <w:r w:rsidRPr="00D15878">
        <w:rPr>
          <w:sz w:val="28"/>
          <w:szCs w:val="28"/>
        </w:rPr>
        <w:t>С целью снижения выхода вредных веществ в атмосферный воздух рекомендуется:</w:t>
      </w:r>
    </w:p>
    <w:p w:rsidR="00061025" w:rsidRPr="00D15878" w:rsidRDefault="00061025">
      <w:pPr>
        <w:jc w:val="both"/>
        <w:rPr>
          <w:sz w:val="28"/>
          <w:szCs w:val="28"/>
        </w:rPr>
      </w:pPr>
      <w:r w:rsidRPr="00D15878">
        <w:rPr>
          <w:sz w:val="28"/>
          <w:szCs w:val="28"/>
        </w:rPr>
        <w:t>– минимизировать или исключить работу котлов и печей без системы фильтрации продуктов горения;</w:t>
      </w:r>
    </w:p>
    <w:p w:rsidR="00061025" w:rsidRPr="00D15878" w:rsidRDefault="00061025">
      <w:pPr>
        <w:jc w:val="both"/>
        <w:rPr>
          <w:sz w:val="28"/>
          <w:szCs w:val="28"/>
        </w:rPr>
      </w:pPr>
      <w:r w:rsidRPr="00D15878">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D15878" w:rsidRDefault="00061025">
      <w:pPr>
        <w:jc w:val="both"/>
        <w:rPr>
          <w:sz w:val="28"/>
          <w:szCs w:val="28"/>
        </w:rPr>
      </w:pPr>
      <w:r w:rsidRPr="00D15878">
        <w:rPr>
          <w:sz w:val="28"/>
          <w:szCs w:val="28"/>
        </w:rPr>
        <w:t xml:space="preserve">– минимизировать или исключить выполнение открытых огневых работ, в </w:t>
      </w:r>
      <w:proofErr w:type="spellStart"/>
      <w:r w:rsidRPr="00D15878">
        <w:rPr>
          <w:sz w:val="28"/>
          <w:szCs w:val="28"/>
        </w:rPr>
        <w:t>т.ч</w:t>
      </w:r>
      <w:proofErr w:type="spellEnd"/>
      <w:r w:rsidRPr="00D15878">
        <w:rPr>
          <w:sz w:val="28"/>
          <w:szCs w:val="28"/>
        </w:rPr>
        <w:t>. не разжигать костры;</w:t>
      </w:r>
    </w:p>
    <w:p w:rsidR="00061025" w:rsidRPr="00D15878" w:rsidRDefault="00061025">
      <w:pPr>
        <w:jc w:val="both"/>
        <w:rPr>
          <w:sz w:val="28"/>
          <w:szCs w:val="28"/>
        </w:rPr>
      </w:pPr>
      <w:r w:rsidRPr="00D15878">
        <w:rPr>
          <w:sz w:val="28"/>
          <w:szCs w:val="28"/>
        </w:rPr>
        <w:t>– ограничить эксплуатацию личного автотранспорта и воспользоваться услугами общественного транспорта;</w:t>
      </w:r>
    </w:p>
    <w:p w:rsidR="00061025" w:rsidRPr="00D15878" w:rsidRDefault="00061025">
      <w:pPr>
        <w:jc w:val="both"/>
        <w:rPr>
          <w:sz w:val="28"/>
          <w:szCs w:val="28"/>
        </w:rPr>
      </w:pPr>
      <w:r w:rsidRPr="00D15878">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D15878" w:rsidRDefault="00061025">
      <w:pPr>
        <w:ind w:firstLine="709"/>
        <w:jc w:val="both"/>
        <w:rPr>
          <w:sz w:val="28"/>
          <w:szCs w:val="28"/>
        </w:rPr>
      </w:pPr>
      <w:r w:rsidRPr="00D15878">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D15878" w:rsidRDefault="00061025">
      <w:pPr>
        <w:ind w:firstLine="709"/>
        <w:jc w:val="both"/>
        <w:rPr>
          <w:sz w:val="28"/>
          <w:szCs w:val="28"/>
        </w:rPr>
      </w:pPr>
      <w:r w:rsidRPr="00D15878">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EE3756" w:rsidRPr="00D15878" w:rsidRDefault="00061025" w:rsidP="005668DA">
      <w:pPr>
        <w:ind w:firstLine="709"/>
        <w:jc w:val="both"/>
        <w:rPr>
          <w:sz w:val="28"/>
          <w:szCs w:val="28"/>
        </w:rPr>
      </w:pPr>
      <w:proofErr w:type="gramStart"/>
      <w:r w:rsidRPr="00D15878">
        <w:rPr>
          <w:sz w:val="28"/>
          <w:szCs w:val="28"/>
        </w:rPr>
        <w:t xml:space="preserve">Жалобы на загрязнение атмосферного воздуха следует направлять в Управление </w:t>
      </w:r>
      <w:proofErr w:type="spellStart"/>
      <w:r w:rsidRPr="00D15878">
        <w:rPr>
          <w:sz w:val="28"/>
          <w:szCs w:val="28"/>
        </w:rPr>
        <w:t>Росприроднадзора</w:t>
      </w:r>
      <w:proofErr w:type="spellEnd"/>
      <w:r w:rsidRPr="00D15878">
        <w:rPr>
          <w:sz w:val="28"/>
          <w:szCs w:val="28"/>
        </w:rPr>
        <w:t xml:space="preserve"> по Челябинской области (454092, г. Челябинск, ул. </w:t>
      </w:r>
      <w:proofErr w:type="spellStart"/>
      <w:r w:rsidRPr="00D15878">
        <w:rPr>
          <w:sz w:val="28"/>
          <w:szCs w:val="28"/>
        </w:rPr>
        <w:t>Елькина</w:t>
      </w:r>
      <w:proofErr w:type="spellEnd"/>
      <w:r w:rsidRPr="00D15878">
        <w:rPr>
          <w:sz w:val="28"/>
          <w:szCs w:val="28"/>
        </w:rPr>
        <w:t xml:space="preserve">, д. 75 (телефон 8-351-237-81-83, факс 8-351-237-49-98), Управление </w:t>
      </w:r>
      <w:proofErr w:type="spellStart"/>
      <w:r w:rsidRPr="00D15878">
        <w:rPr>
          <w:sz w:val="28"/>
          <w:szCs w:val="28"/>
        </w:rPr>
        <w:t>Роспотребнадзора</w:t>
      </w:r>
      <w:proofErr w:type="spellEnd"/>
      <w:r w:rsidRPr="00D15878">
        <w:rPr>
          <w:sz w:val="28"/>
          <w:szCs w:val="28"/>
        </w:rPr>
        <w:t xml:space="preserve"> по Челябинской области (454092, г. Челябинск, ул. </w:t>
      </w:r>
      <w:proofErr w:type="spellStart"/>
      <w:r w:rsidRPr="00D15878">
        <w:rPr>
          <w:sz w:val="28"/>
          <w:szCs w:val="28"/>
        </w:rPr>
        <w:t>Елькина</w:t>
      </w:r>
      <w:proofErr w:type="spellEnd"/>
      <w:r w:rsidRPr="00D15878">
        <w:rPr>
          <w:sz w:val="28"/>
          <w:szCs w:val="28"/>
        </w:rPr>
        <w:t>, д. 73, телефон горячей линии управления 8-800-100-26-73) для принятия предусмотренных законодательством мер.</w:t>
      </w:r>
      <w:proofErr w:type="gramEnd"/>
    </w:p>
    <w:p w:rsidR="00A30577" w:rsidRPr="00D15878" w:rsidRDefault="00A30577" w:rsidP="005668DA">
      <w:pPr>
        <w:ind w:firstLine="709"/>
        <w:jc w:val="both"/>
        <w:rPr>
          <w:sz w:val="28"/>
          <w:szCs w:val="28"/>
        </w:rPr>
      </w:pPr>
    </w:p>
    <w:p w:rsidR="00A30577" w:rsidRPr="00D15878" w:rsidRDefault="00A30577" w:rsidP="005668DA">
      <w:pPr>
        <w:ind w:firstLine="709"/>
        <w:jc w:val="both"/>
        <w:rPr>
          <w:sz w:val="28"/>
          <w:szCs w:val="28"/>
        </w:rPr>
      </w:pPr>
    </w:p>
    <w:p w:rsidR="00905EC7" w:rsidRPr="00D15878" w:rsidRDefault="00061025" w:rsidP="00311AB0">
      <w:pPr>
        <w:ind w:firstLine="709"/>
        <w:jc w:val="center"/>
        <w:rPr>
          <w:b/>
          <w:sz w:val="28"/>
          <w:szCs w:val="28"/>
        </w:rPr>
      </w:pPr>
      <w:r w:rsidRPr="00D15878">
        <w:rPr>
          <w:b/>
          <w:sz w:val="28"/>
          <w:szCs w:val="28"/>
        </w:rPr>
        <w:lastRenderedPageBreak/>
        <w:t xml:space="preserve">Рекомендации по </w:t>
      </w:r>
      <w:proofErr w:type="spellStart"/>
      <w:r w:rsidRPr="00D15878">
        <w:rPr>
          <w:b/>
          <w:sz w:val="28"/>
          <w:szCs w:val="28"/>
        </w:rPr>
        <w:t>коронавирусной</w:t>
      </w:r>
      <w:proofErr w:type="spellEnd"/>
      <w:r w:rsidRPr="00D15878">
        <w:rPr>
          <w:b/>
          <w:sz w:val="28"/>
          <w:szCs w:val="28"/>
        </w:rPr>
        <w:t xml:space="preserve"> инфекции:</w:t>
      </w:r>
    </w:p>
    <w:p w:rsidR="00061025" w:rsidRPr="00D15878" w:rsidRDefault="00061025">
      <w:pPr>
        <w:numPr>
          <w:ilvl w:val="0"/>
          <w:numId w:val="2"/>
        </w:numPr>
        <w:ind w:left="0" w:firstLine="709"/>
        <w:jc w:val="both"/>
        <w:rPr>
          <w:bCs/>
          <w:sz w:val="28"/>
          <w:szCs w:val="28"/>
        </w:rPr>
      </w:pPr>
      <w:r w:rsidRPr="00D15878">
        <w:rPr>
          <w:bCs/>
          <w:sz w:val="28"/>
          <w:szCs w:val="28"/>
        </w:rPr>
        <w:t xml:space="preserve">В целях недопущения распространения новой </w:t>
      </w:r>
      <w:proofErr w:type="spellStart"/>
      <w:r w:rsidRPr="00D15878">
        <w:rPr>
          <w:bCs/>
          <w:sz w:val="28"/>
          <w:szCs w:val="28"/>
        </w:rPr>
        <w:t>коронавирусной</w:t>
      </w:r>
      <w:proofErr w:type="spellEnd"/>
      <w:r w:rsidRPr="00D15878">
        <w:rPr>
          <w:bCs/>
          <w:sz w:val="28"/>
          <w:szCs w:val="28"/>
        </w:rPr>
        <w:t xml:space="preserve">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D15878" w:rsidRDefault="00061025">
      <w:pPr>
        <w:numPr>
          <w:ilvl w:val="0"/>
          <w:numId w:val="2"/>
        </w:numPr>
        <w:ind w:left="0" w:firstLine="709"/>
        <w:jc w:val="both"/>
        <w:rPr>
          <w:bCs/>
          <w:sz w:val="28"/>
          <w:szCs w:val="28"/>
        </w:rPr>
      </w:pPr>
      <w:r w:rsidRPr="00D15878">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D15878" w:rsidRDefault="00061025">
      <w:pPr>
        <w:numPr>
          <w:ilvl w:val="0"/>
          <w:numId w:val="2"/>
        </w:numPr>
        <w:ind w:left="0" w:firstLine="709"/>
        <w:jc w:val="both"/>
        <w:rPr>
          <w:bCs/>
          <w:sz w:val="28"/>
          <w:szCs w:val="28"/>
        </w:rPr>
      </w:pPr>
      <w:r w:rsidRPr="00D15878">
        <w:rPr>
          <w:bCs/>
          <w:sz w:val="28"/>
          <w:szCs w:val="28"/>
        </w:rPr>
        <w:t>Избегать тесного контакта с больными людьми.</w:t>
      </w:r>
    </w:p>
    <w:p w:rsidR="00061025" w:rsidRPr="00D15878" w:rsidRDefault="00061025">
      <w:pPr>
        <w:numPr>
          <w:ilvl w:val="0"/>
          <w:numId w:val="2"/>
        </w:numPr>
        <w:ind w:left="0" w:firstLine="709"/>
        <w:jc w:val="both"/>
        <w:rPr>
          <w:bCs/>
          <w:sz w:val="28"/>
          <w:szCs w:val="28"/>
        </w:rPr>
      </w:pPr>
      <w:r w:rsidRPr="00D15878">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D15878" w:rsidRDefault="00061025">
      <w:pPr>
        <w:numPr>
          <w:ilvl w:val="0"/>
          <w:numId w:val="2"/>
        </w:numPr>
        <w:ind w:left="0" w:firstLine="709"/>
        <w:jc w:val="both"/>
        <w:rPr>
          <w:bCs/>
          <w:sz w:val="28"/>
          <w:szCs w:val="28"/>
        </w:rPr>
      </w:pPr>
      <w:r w:rsidRPr="00D15878">
        <w:rPr>
          <w:bCs/>
          <w:sz w:val="28"/>
          <w:szCs w:val="28"/>
        </w:rPr>
        <w:t xml:space="preserve">Следить за актуальной информацией о </w:t>
      </w:r>
      <w:proofErr w:type="spellStart"/>
      <w:r w:rsidRPr="00D15878">
        <w:rPr>
          <w:bCs/>
          <w:sz w:val="28"/>
          <w:szCs w:val="28"/>
        </w:rPr>
        <w:t>коронавирусной</w:t>
      </w:r>
      <w:proofErr w:type="spellEnd"/>
      <w:r w:rsidRPr="00D15878">
        <w:rPr>
          <w:bCs/>
          <w:sz w:val="28"/>
          <w:szCs w:val="28"/>
        </w:rPr>
        <w:t xml:space="preserve"> инфекции, об ограничительных мерах и мерах профилактики, рекомендуемых Министерством здравоохранения и </w:t>
      </w:r>
      <w:proofErr w:type="spellStart"/>
      <w:r w:rsidRPr="00D15878">
        <w:rPr>
          <w:bCs/>
          <w:sz w:val="28"/>
          <w:szCs w:val="28"/>
        </w:rPr>
        <w:t>Роспотребнадзором</w:t>
      </w:r>
      <w:proofErr w:type="spellEnd"/>
      <w:r w:rsidRPr="00D15878">
        <w:rPr>
          <w:bCs/>
          <w:sz w:val="28"/>
          <w:szCs w:val="28"/>
        </w:rPr>
        <w:t>.</w:t>
      </w:r>
    </w:p>
    <w:p w:rsidR="00061025" w:rsidRPr="00D15878" w:rsidRDefault="00061025">
      <w:pPr>
        <w:numPr>
          <w:ilvl w:val="0"/>
          <w:numId w:val="2"/>
        </w:numPr>
        <w:ind w:left="0" w:firstLine="709"/>
        <w:jc w:val="both"/>
        <w:rPr>
          <w:bCs/>
          <w:sz w:val="28"/>
          <w:szCs w:val="28"/>
        </w:rPr>
      </w:pPr>
      <w:r w:rsidRPr="00D15878">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D15878" w:rsidRDefault="00061025" w:rsidP="009B007A">
      <w:pPr>
        <w:numPr>
          <w:ilvl w:val="0"/>
          <w:numId w:val="2"/>
        </w:numPr>
        <w:ind w:left="0" w:firstLine="709"/>
        <w:jc w:val="both"/>
        <w:rPr>
          <w:bCs/>
          <w:sz w:val="28"/>
          <w:szCs w:val="28"/>
        </w:rPr>
      </w:pPr>
      <w:r w:rsidRPr="00D15878">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D15878" w:rsidRDefault="00061025">
      <w:pPr>
        <w:numPr>
          <w:ilvl w:val="0"/>
          <w:numId w:val="2"/>
        </w:numPr>
        <w:ind w:left="0" w:firstLine="709"/>
        <w:jc w:val="both"/>
        <w:rPr>
          <w:bCs/>
          <w:sz w:val="28"/>
          <w:szCs w:val="28"/>
        </w:rPr>
      </w:pPr>
      <w:r w:rsidRPr="00D15878">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EB7E39" w:rsidRPr="00D15878" w:rsidRDefault="00EB7E39" w:rsidP="00EB7E39">
      <w:pPr>
        <w:rPr>
          <w:sz w:val="28"/>
          <w:szCs w:val="28"/>
        </w:rPr>
      </w:pPr>
      <w:bookmarkStart w:id="10" w:name="_Hlk37503093"/>
    </w:p>
    <w:p w:rsidR="000B10F5" w:rsidRPr="00D15878" w:rsidRDefault="00EB7E39" w:rsidP="00EB7E39">
      <w:pPr>
        <w:rPr>
          <w:sz w:val="28"/>
          <w:szCs w:val="28"/>
        </w:rPr>
      </w:pPr>
      <w:r w:rsidRPr="00D15878">
        <w:rPr>
          <w:sz w:val="28"/>
          <w:szCs w:val="28"/>
        </w:rPr>
        <w:t>Приложение: на 8 л. в 1 экз.</w:t>
      </w:r>
    </w:p>
    <w:p w:rsidR="000B10F5" w:rsidRPr="00D15878" w:rsidRDefault="000B10F5" w:rsidP="000B10F5">
      <w:pPr>
        <w:rPr>
          <w:sz w:val="28"/>
          <w:szCs w:val="28"/>
        </w:rPr>
      </w:pPr>
    </w:p>
    <w:p w:rsidR="000B10F5" w:rsidRPr="00D15878" w:rsidRDefault="000B10F5" w:rsidP="000B10F5">
      <w:pPr>
        <w:rPr>
          <w:sz w:val="28"/>
          <w:szCs w:val="28"/>
        </w:rPr>
      </w:pPr>
    </w:p>
    <w:p w:rsidR="00EB7E39" w:rsidRPr="00D15878" w:rsidRDefault="00EB7E39" w:rsidP="000B10F5">
      <w:pPr>
        <w:rPr>
          <w:sz w:val="28"/>
          <w:szCs w:val="28"/>
        </w:rPr>
      </w:pPr>
    </w:p>
    <w:p w:rsidR="00890561" w:rsidRPr="00D15878" w:rsidRDefault="00890561" w:rsidP="00890561">
      <w:pPr>
        <w:tabs>
          <w:tab w:val="left" w:pos="1582"/>
          <w:tab w:val="left" w:pos="2160"/>
        </w:tabs>
        <w:jc w:val="both"/>
        <w:rPr>
          <w:sz w:val="28"/>
          <w:szCs w:val="28"/>
        </w:rPr>
      </w:pPr>
      <w:r w:rsidRPr="00D15878">
        <w:rPr>
          <w:sz w:val="28"/>
          <w:szCs w:val="28"/>
        </w:rPr>
        <w:t xml:space="preserve">Заместитель начальника </w:t>
      </w:r>
    </w:p>
    <w:p w:rsidR="00890561" w:rsidRPr="00D15878" w:rsidRDefault="00890561" w:rsidP="00890561">
      <w:pPr>
        <w:tabs>
          <w:tab w:val="left" w:pos="1582"/>
          <w:tab w:val="left" w:pos="2160"/>
        </w:tabs>
        <w:jc w:val="both"/>
        <w:rPr>
          <w:sz w:val="28"/>
          <w:szCs w:val="28"/>
        </w:rPr>
      </w:pPr>
      <w:r w:rsidRPr="00D15878">
        <w:rPr>
          <w:sz w:val="28"/>
          <w:szCs w:val="28"/>
        </w:rPr>
        <w:t>ЦУКС Главного управления МЧС России</w:t>
      </w:r>
    </w:p>
    <w:p w:rsidR="00890561" w:rsidRPr="00D15878" w:rsidRDefault="00890561" w:rsidP="00890561">
      <w:pPr>
        <w:tabs>
          <w:tab w:val="left" w:pos="1582"/>
          <w:tab w:val="left" w:pos="2160"/>
        </w:tabs>
        <w:jc w:val="both"/>
        <w:rPr>
          <w:sz w:val="28"/>
          <w:szCs w:val="28"/>
        </w:rPr>
      </w:pPr>
      <w:r w:rsidRPr="00D15878">
        <w:rPr>
          <w:sz w:val="28"/>
          <w:szCs w:val="28"/>
        </w:rPr>
        <w:t>по Челябинской области</w:t>
      </w:r>
    </w:p>
    <w:p w:rsidR="00890561" w:rsidRPr="00D15878" w:rsidRDefault="00890561" w:rsidP="00890561">
      <w:pPr>
        <w:tabs>
          <w:tab w:val="left" w:pos="1582"/>
          <w:tab w:val="left" w:pos="2160"/>
        </w:tabs>
        <w:jc w:val="both"/>
        <w:rPr>
          <w:sz w:val="28"/>
          <w:szCs w:val="28"/>
        </w:rPr>
      </w:pPr>
      <w:r w:rsidRPr="00D15878">
        <w:rPr>
          <w:sz w:val="28"/>
          <w:szCs w:val="28"/>
        </w:rPr>
        <w:t>(старший оперативный дежурный)</w:t>
      </w:r>
    </w:p>
    <w:p w:rsidR="00BB57B5" w:rsidRPr="00D15878" w:rsidRDefault="00CD24F0" w:rsidP="009C491E">
      <w:pPr>
        <w:tabs>
          <w:tab w:val="left" w:pos="1582"/>
          <w:tab w:val="left" w:pos="2160"/>
        </w:tabs>
        <w:jc w:val="both"/>
        <w:rPr>
          <w:sz w:val="20"/>
          <w:szCs w:val="20"/>
        </w:rPr>
      </w:pPr>
      <w:r w:rsidRPr="00D15878">
        <w:rPr>
          <w:sz w:val="28"/>
          <w:szCs w:val="28"/>
        </w:rPr>
        <w:t>майор</w:t>
      </w:r>
      <w:r w:rsidR="008B4CE6" w:rsidRPr="00D15878">
        <w:rPr>
          <w:sz w:val="28"/>
          <w:szCs w:val="28"/>
        </w:rPr>
        <w:t xml:space="preserve"> внутренней службы</w:t>
      </w:r>
      <w:r w:rsidR="008B4CE6" w:rsidRPr="00D15878">
        <w:rPr>
          <w:sz w:val="28"/>
          <w:szCs w:val="28"/>
        </w:rPr>
        <w:tab/>
      </w:r>
      <w:r w:rsidR="008B4CE6" w:rsidRPr="00D15878">
        <w:rPr>
          <w:sz w:val="28"/>
          <w:szCs w:val="28"/>
        </w:rPr>
        <w:tab/>
      </w:r>
      <w:r w:rsidR="0075104D" w:rsidRPr="00D15878">
        <w:rPr>
          <w:sz w:val="28"/>
          <w:szCs w:val="28"/>
        </w:rPr>
        <w:tab/>
      </w:r>
      <w:r w:rsidRPr="00D15878">
        <w:rPr>
          <w:sz w:val="28"/>
          <w:szCs w:val="28"/>
        </w:rPr>
        <w:tab/>
      </w:r>
      <w:r w:rsidR="004B5B05" w:rsidRPr="00D15878">
        <w:rPr>
          <w:sz w:val="28"/>
          <w:szCs w:val="28"/>
        </w:rPr>
        <w:tab/>
      </w:r>
      <w:r w:rsidR="00D15878">
        <w:rPr>
          <w:sz w:val="28"/>
          <w:szCs w:val="28"/>
        </w:rPr>
        <w:t>п/п</w:t>
      </w:r>
      <w:bookmarkStart w:id="11" w:name="_GoBack"/>
      <w:bookmarkEnd w:id="11"/>
      <w:r w:rsidR="009254F2" w:rsidRPr="00D15878">
        <w:rPr>
          <w:sz w:val="28"/>
          <w:szCs w:val="28"/>
        </w:rPr>
        <w:tab/>
      </w:r>
      <w:r w:rsidR="00BE0D12" w:rsidRPr="00D15878">
        <w:rPr>
          <w:sz w:val="28"/>
          <w:szCs w:val="28"/>
        </w:rPr>
        <w:tab/>
      </w:r>
      <w:r w:rsidRPr="00D15878">
        <w:rPr>
          <w:sz w:val="28"/>
          <w:szCs w:val="28"/>
        </w:rPr>
        <w:t xml:space="preserve">    Р.К. Габдуллин</w:t>
      </w:r>
    </w:p>
    <w:p w:rsidR="00A41C6D" w:rsidRPr="00D15878" w:rsidRDefault="00A41C6D" w:rsidP="002D5B37">
      <w:pPr>
        <w:tabs>
          <w:tab w:val="left" w:pos="1582"/>
          <w:tab w:val="left" w:pos="2160"/>
        </w:tabs>
        <w:ind w:left="1416" w:hanging="1416"/>
        <w:jc w:val="both"/>
        <w:rPr>
          <w:sz w:val="20"/>
          <w:szCs w:val="20"/>
        </w:rPr>
      </w:pPr>
    </w:p>
    <w:p w:rsidR="00A41C6D" w:rsidRPr="00D15878" w:rsidRDefault="00A41C6D" w:rsidP="002D5B37">
      <w:pPr>
        <w:tabs>
          <w:tab w:val="left" w:pos="1582"/>
          <w:tab w:val="left" w:pos="2160"/>
        </w:tabs>
        <w:ind w:left="1416" w:hanging="1416"/>
        <w:jc w:val="both"/>
        <w:rPr>
          <w:sz w:val="20"/>
          <w:szCs w:val="20"/>
        </w:rPr>
      </w:pPr>
    </w:p>
    <w:p w:rsidR="00A41C6D" w:rsidRPr="00D15878" w:rsidRDefault="00A41C6D" w:rsidP="002D5B37">
      <w:pPr>
        <w:tabs>
          <w:tab w:val="left" w:pos="1582"/>
          <w:tab w:val="left" w:pos="2160"/>
        </w:tabs>
        <w:ind w:left="1416" w:hanging="1416"/>
        <w:jc w:val="both"/>
        <w:rPr>
          <w:sz w:val="20"/>
          <w:szCs w:val="20"/>
        </w:rPr>
      </w:pPr>
    </w:p>
    <w:p w:rsidR="00A41C6D" w:rsidRPr="00D15878" w:rsidRDefault="00A41C6D" w:rsidP="002D5B37">
      <w:pPr>
        <w:tabs>
          <w:tab w:val="left" w:pos="1582"/>
          <w:tab w:val="left" w:pos="2160"/>
        </w:tabs>
        <w:ind w:left="1416" w:hanging="1416"/>
        <w:jc w:val="both"/>
        <w:rPr>
          <w:sz w:val="20"/>
          <w:szCs w:val="20"/>
        </w:rPr>
      </w:pPr>
    </w:p>
    <w:p w:rsidR="000B10F5" w:rsidRPr="00D15878" w:rsidRDefault="000B10F5" w:rsidP="00464A71">
      <w:pPr>
        <w:tabs>
          <w:tab w:val="left" w:pos="1582"/>
          <w:tab w:val="left" w:pos="2160"/>
        </w:tabs>
        <w:jc w:val="both"/>
        <w:rPr>
          <w:sz w:val="20"/>
          <w:szCs w:val="20"/>
        </w:rPr>
      </w:pPr>
    </w:p>
    <w:bookmarkEnd w:id="10"/>
    <w:p w:rsidR="00061025" w:rsidRPr="00D15878" w:rsidRDefault="00061025" w:rsidP="006A599A">
      <w:pPr>
        <w:tabs>
          <w:tab w:val="left" w:pos="720"/>
        </w:tabs>
        <w:rPr>
          <w:b/>
          <w:sz w:val="32"/>
        </w:rPr>
        <w:sectPr w:rsidR="00061025" w:rsidRPr="00D15878" w:rsidSect="00F32270">
          <w:headerReference w:type="default" r:id="rId9"/>
          <w:pgSz w:w="11906" w:h="16838" w:code="9"/>
          <w:pgMar w:top="851" w:right="567" w:bottom="1134" w:left="1418" w:header="709" w:footer="709" w:gutter="0"/>
          <w:cols w:space="708"/>
          <w:titlePg/>
          <w:docGrid w:linePitch="360"/>
        </w:sectPr>
      </w:pPr>
    </w:p>
    <w:p w:rsidR="00061025" w:rsidRPr="00D15878" w:rsidRDefault="00061025">
      <w:pPr>
        <w:jc w:val="right"/>
        <w:rPr>
          <w:b/>
          <w:bCs/>
          <w:i/>
        </w:rPr>
      </w:pPr>
      <w:r w:rsidRPr="00D15878">
        <w:rPr>
          <w:b/>
          <w:bCs/>
          <w:i/>
        </w:rPr>
        <w:lastRenderedPageBreak/>
        <w:t>Приложение № 1</w:t>
      </w:r>
    </w:p>
    <w:p w:rsidR="00061025" w:rsidRPr="00D15878" w:rsidRDefault="00061025">
      <w:pPr>
        <w:jc w:val="center"/>
        <w:rPr>
          <w:b/>
          <w:sz w:val="28"/>
          <w:szCs w:val="28"/>
        </w:rPr>
      </w:pPr>
      <w:r w:rsidRPr="00D15878">
        <w:rPr>
          <w:b/>
          <w:sz w:val="28"/>
          <w:szCs w:val="28"/>
        </w:rPr>
        <w:t xml:space="preserve">Сведения по </w:t>
      </w:r>
      <w:proofErr w:type="spellStart"/>
      <w:r w:rsidRPr="00D15878">
        <w:rPr>
          <w:b/>
          <w:sz w:val="28"/>
          <w:szCs w:val="28"/>
        </w:rPr>
        <w:t>гидропостам</w:t>
      </w:r>
      <w:proofErr w:type="spellEnd"/>
      <w:r w:rsidRPr="00D15878">
        <w:rPr>
          <w:b/>
          <w:sz w:val="28"/>
          <w:szCs w:val="28"/>
        </w:rPr>
        <w:t xml:space="preserve">, </w:t>
      </w:r>
      <w:proofErr w:type="gramStart"/>
      <w:r w:rsidRPr="00D15878">
        <w:rPr>
          <w:b/>
          <w:sz w:val="28"/>
          <w:szCs w:val="28"/>
        </w:rPr>
        <w:t>расположенным</w:t>
      </w:r>
      <w:proofErr w:type="gramEnd"/>
      <w:r w:rsidRPr="00D15878">
        <w:rPr>
          <w:b/>
          <w:sz w:val="28"/>
          <w:szCs w:val="28"/>
        </w:rPr>
        <w:t xml:space="preserve"> на реках Челябинской области</w:t>
      </w:r>
    </w:p>
    <w:p w:rsidR="00061025" w:rsidRPr="00D15878" w:rsidRDefault="00061025">
      <w:pPr>
        <w:jc w:val="center"/>
        <w:rPr>
          <w:b/>
          <w:sz w:val="28"/>
          <w:szCs w:val="28"/>
        </w:rPr>
      </w:pPr>
      <w:r w:rsidRPr="00D15878">
        <w:rPr>
          <w:b/>
          <w:sz w:val="28"/>
          <w:szCs w:val="28"/>
        </w:rPr>
        <w:t xml:space="preserve">(по состоянию </w:t>
      </w:r>
      <w:r w:rsidR="00777AFD" w:rsidRPr="00D15878">
        <w:rPr>
          <w:b/>
          <w:sz w:val="28"/>
          <w:szCs w:val="28"/>
        </w:rPr>
        <w:t xml:space="preserve">на </w:t>
      </w:r>
      <w:r w:rsidR="00BE0D12" w:rsidRPr="00D15878">
        <w:rPr>
          <w:b/>
          <w:sz w:val="28"/>
          <w:szCs w:val="28"/>
        </w:rPr>
        <w:t>1</w:t>
      </w:r>
      <w:r w:rsidR="00CD24F0" w:rsidRPr="00D15878">
        <w:rPr>
          <w:b/>
          <w:sz w:val="28"/>
          <w:szCs w:val="28"/>
        </w:rPr>
        <w:t>4</w:t>
      </w:r>
      <w:r w:rsidR="00EB7E39" w:rsidRPr="00D15878">
        <w:rPr>
          <w:b/>
          <w:sz w:val="28"/>
          <w:szCs w:val="28"/>
        </w:rPr>
        <w:t xml:space="preserve"> </w:t>
      </w:r>
      <w:r w:rsidR="00534AAA" w:rsidRPr="00D15878">
        <w:rPr>
          <w:b/>
          <w:sz w:val="28"/>
          <w:szCs w:val="28"/>
        </w:rPr>
        <w:t>марта</w:t>
      </w:r>
      <w:r w:rsidR="007F3E62" w:rsidRPr="00D15878">
        <w:rPr>
          <w:b/>
          <w:bCs/>
          <w:sz w:val="28"/>
        </w:rPr>
        <w:t xml:space="preserve"> </w:t>
      </w:r>
      <w:r w:rsidR="00A1557B" w:rsidRPr="00D15878">
        <w:rPr>
          <w:b/>
          <w:sz w:val="28"/>
          <w:szCs w:val="28"/>
        </w:rPr>
        <w:t>202</w:t>
      </w:r>
      <w:r w:rsidR="007F3E62" w:rsidRPr="00D15878">
        <w:rPr>
          <w:b/>
          <w:sz w:val="28"/>
          <w:szCs w:val="28"/>
        </w:rPr>
        <w:t>2</w:t>
      </w:r>
      <w:r w:rsidRPr="00D15878">
        <w:rPr>
          <w:b/>
          <w:sz w:val="28"/>
          <w:szCs w:val="28"/>
        </w:rPr>
        <w:t xml:space="preserve"> г.)</w:t>
      </w:r>
    </w:p>
    <w:p w:rsidR="00061025" w:rsidRPr="00D15878"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A975CB" w:rsidRPr="00D15878" w:rsidTr="00C251CA">
        <w:trPr>
          <w:trHeight w:val="54"/>
          <w:jc w:val="center"/>
        </w:trPr>
        <w:tc>
          <w:tcPr>
            <w:tcW w:w="4631" w:type="pct"/>
            <w:gridSpan w:val="10"/>
            <w:shd w:val="clear" w:color="auto" w:fill="D9D9D9"/>
            <w:vAlign w:val="center"/>
          </w:tcPr>
          <w:p w:rsidR="00061025" w:rsidRPr="00D15878" w:rsidRDefault="00061025" w:rsidP="00922296">
            <w:pPr>
              <w:suppressAutoHyphens/>
              <w:jc w:val="center"/>
              <w:rPr>
                <w:sz w:val="22"/>
                <w:szCs w:val="22"/>
              </w:rPr>
            </w:pPr>
            <w:r w:rsidRPr="00D15878">
              <w:rPr>
                <w:b/>
                <w:sz w:val="22"/>
                <w:szCs w:val="22"/>
              </w:rPr>
              <w:t xml:space="preserve">Сведения об уровнях воды на </w:t>
            </w:r>
            <w:proofErr w:type="spellStart"/>
            <w:r w:rsidRPr="00D15878">
              <w:rPr>
                <w:b/>
                <w:sz w:val="22"/>
                <w:szCs w:val="22"/>
              </w:rPr>
              <w:t>гидропостах</w:t>
            </w:r>
            <w:proofErr w:type="spellEnd"/>
            <w:r w:rsidRPr="00D15878">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D15878" w:rsidRDefault="00061025" w:rsidP="00922296">
            <w:pPr>
              <w:suppressAutoHyphens/>
              <w:jc w:val="center"/>
              <w:rPr>
                <w:b/>
                <w:sz w:val="22"/>
                <w:szCs w:val="22"/>
              </w:rPr>
            </w:pPr>
            <w:r w:rsidRPr="00D15878">
              <w:rPr>
                <w:b/>
                <w:sz w:val="22"/>
                <w:szCs w:val="22"/>
              </w:rPr>
              <w:t>Примечание</w:t>
            </w:r>
          </w:p>
        </w:tc>
      </w:tr>
      <w:tr w:rsidR="00A975CB" w:rsidRPr="00D15878" w:rsidTr="00C251CA">
        <w:trPr>
          <w:trHeight w:val="323"/>
          <w:jc w:val="center"/>
        </w:trPr>
        <w:tc>
          <w:tcPr>
            <w:tcW w:w="139" w:type="pct"/>
            <w:vMerge w:val="restart"/>
            <w:shd w:val="clear" w:color="auto" w:fill="D9D9D9"/>
            <w:vAlign w:val="center"/>
          </w:tcPr>
          <w:p w:rsidR="00061025" w:rsidRPr="00D15878" w:rsidRDefault="00061025" w:rsidP="00922296">
            <w:pPr>
              <w:suppressAutoHyphens/>
              <w:jc w:val="center"/>
              <w:rPr>
                <w:sz w:val="22"/>
                <w:szCs w:val="22"/>
              </w:rPr>
            </w:pPr>
            <w:r w:rsidRPr="00D15878">
              <w:rPr>
                <w:sz w:val="22"/>
                <w:szCs w:val="22"/>
              </w:rPr>
              <w:t xml:space="preserve">№ </w:t>
            </w:r>
            <w:proofErr w:type="gramStart"/>
            <w:r w:rsidRPr="00D15878">
              <w:rPr>
                <w:sz w:val="22"/>
                <w:szCs w:val="22"/>
              </w:rPr>
              <w:t>п</w:t>
            </w:r>
            <w:proofErr w:type="gramEnd"/>
            <w:r w:rsidRPr="00D15878">
              <w:rPr>
                <w:sz w:val="22"/>
                <w:szCs w:val="22"/>
              </w:rPr>
              <w:t>/п</w:t>
            </w:r>
          </w:p>
        </w:tc>
        <w:tc>
          <w:tcPr>
            <w:tcW w:w="469" w:type="pct"/>
            <w:vMerge w:val="restart"/>
            <w:shd w:val="clear" w:color="auto" w:fill="D9D9D9"/>
            <w:vAlign w:val="center"/>
          </w:tcPr>
          <w:p w:rsidR="00061025" w:rsidRPr="00D15878" w:rsidRDefault="00061025" w:rsidP="00922296">
            <w:pPr>
              <w:suppressAutoHyphens/>
              <w:jc w:val="center"/>
              <w:rPr>
                <w:sz w:val="22"/>
                <w:szCs w:val="22"/>
              </w:rPr>
            </w:pPr>
            <w:r w:rsidRPr="00D15878">
              <w:rPr>
                <w:sz w:val="22"/>
                <w:szCs w:val="22"/>
              </w:rPr>
              <w:t>Река</w:t>
            </w:r>
          </w:p>
        </w:tc>
        <w:tc>
          <w:tcPr>
            <w:tcW w:w="861" w:type="pct"/>
            <w:vMerge w:val="restart"/>
            <w:shd w:val="clear" w:color="auto" w:fill="D9D9D9"/>
            <w:noWrap/>
            <w:vAlign w:val="center"/>
          </w:tcPr>
          <w:p w:rsidR="00061025" w:rsidRPr="00D15878" w:rsidRDefault="00061025" w:rsidP="00922296">
            <w:pPr>
              <w:suppressAutoHyphens/>
              <w:jc w:val="center"/>
              <w:rPr>
                <w:sz w:val="22"/>
                <w:szCs w:val="22"/>
              </w:rPr>
            </w:pPr>
            <w:r w:rsidRPr="00D15878">
              <w:rPr>
                <w:sz w:val="22"/>
                <w:szCs w:val="22"/>
              </w:rPr>
              <w:t>Административный район</w:t>
            </w:r>
          </w:p>
        </w:tc>
        <w:tc>
          <w:tcPr>
            <w:tcW w:w="684" w:type="pct"/>
            <w:vMerge w:val="restart"/>
            <w:shd w:val="clear" w:color="auto" w:fill="D9D9D9"/>
            <w:vAlign w:val="center"/>
          </w:tcPr>
          <w:p w:rsidR="00061025" w:rsidRPr="00D15878" w:rsidRDefault="00061025" w:rsidP="00922296">
            <w:pPr>
              <w:suppressAutoHyphens/>
              <w:jc w:val="center"/>
              <w:rPr>
                <w:sz w:val="22"/>
                <w:szCs w:val="22"/>
              </w:rPr>
            </w:pPr>
            <w:proofErr w:type="spellStart"/>
            <w:r w:rsidRPr="00D15878">
              <w:rPr>
                <w:sz w:val="22"/>
                <w:szCs w:val="22"/>
              </w:rPr>
              <w:t>Гидропост</w:t>
            </w:r>
            <w:proofErr w:type="spellEnd"/>
          </w:p>
        </w:tc>
        <w:tc>
          <w:tcPr>
            <w:tcW w:w="1304" w:type="pct"/>
            <w:gridSpan w:val="4"/>
            <w:shd w:val="clear" w:color="auto" w:fill="D9D9D9"/>
            <w:vAlign w:val="center"/>
          </w:tcPr>
          <w:p w:rsidR="00061025" w:rsidRPr="00D15878" w:rsidRDefault="00061025" w:rsidP="00922296">
            <w:pPr>
              <w:suppressAutoHyphens/>
              <w:jc w:val="center"/>
              <w:rPr>
                <w:sz w:val="22"/>
                <w:szCs w:val="22"/>
              </w:rPr>
            </w:pPr>
            <w:r w:rsidRPr="00D15878">
              <w:rPr>
                <w:sz w:val="22"/>
                <w:szCs w:val="22"/>
              </w:rPr>
              <w:t>Уровень</w:t>
            </w:r>
          </w:p>
          <w:p w:rsidR="00061025" w:rsidRPr="00D15878" w:rsidRDefault="00061025" w:rsidP="00922296">
            <w:pPr>
              <w:suppressAutoHyphens/>
              <w:jc w:val="center"/>
              <w:rPr>
                <w:sz w:val="22"/>
                <w:szCs w:val="22"/>
              </w:rPr>
            </w:pPr>
            <w:r w:rsidRPr="00D15878">
              <w:rPr>
                <w:sz w:val="22"/>
                <w:szCs w:val="22"/>
              </w:rPr>
              <w:t xml:space="preserve">воды над нулем графика поста, </w:t>
            </w:r>
            <w:proofErr w:type="gramStart"/>
            <w:r w:rsidRPr="00D15878">
              <w:rPr>
                <w:sz w:val="22"/>
                <w:szCs w:val="22"/>
              </w:rPr>
              <w:t>см</w:t>
            </w:r>
            <w:proofErr w:type="gramEnd"/>
            <w:r w:rsidRPr="00D15878">
              <w:rPr>
                <w:sz w:val="22"/>
                <w:szCs w:val="22"/>
              </w:rPr>
              <w:t>.</w:t>
            </w:r>
          </w:p>
        </w:tc>
        <w:tc>
          <w:tcPr>
            <w:tcW w:w="514" w:type="pct"/>
            <w:shd w:val="clear" w:color="auto" w:fill="D9D9D9"/>
            <w:vAlign w:val="center"/>
          </w:tcPr>
          <w:p w:rsidR="00061025" w:rsidRPr="00D15878" w:rsidRDefault="00061025" w:rsidP="00922296">
            <w:pPr>
              <w:suppressAutoHyphens/>
              <w:jc w:val="center"/>
              <w:rPr>
                <w:sz w:val="22"/>
                <w:szCs w:val="22"/>
              </w:rPr>
            </w:pPr>
            <w:r w:rsidRPr="00D15878">
              <w:rPr>
                <w:sz w:val="22"/>
                <w:szCs w:val="22"/>
              </w:rPr>
              <w:t xml:space="preserve">Изменения уровня воды за сутки, </w:t>
            </w:r>
            <w:proofErr w:type="gramStart"/>
            <w:r w:rsidRPr="00D15878">
              <w:rPr>
                <w:sz w:val="22"/>
                <w:szCs w:val="22"/>
              </w:rPr>
              <w:t>см</w:t>
            </w:r>
            <w:proofErr w:type="gramEnd"/>
          </w:p>
        </w:tc>
        <w:tc>
          <w:tcPr>
            <w:tcW w:w="660" w:type="pct"/>
            <w:shd w:val="clear" w:color="auto" w:fill="D9D9D9"/>
            <w:vAlign w:val="center"/>
          </w:tcPr>
          <w:p w:rsidR="00061025" w:rsidRPr="00D15878" w:rsidRDefault="00061025" w:rsidP="00922296">
            <w:pPr>
              <w:suppressAutoHyphens/>
              <w:jc w:val="center"/>
              <w:rPr>
                <w:sz w:val="22"/>
                <w:szCs w:val="22"/>
              </w:rPr>
            </w:pPr>
            <w:r w:rsidRPr="00D15878">
              <w:rPr>
                <w:sz w:val="22"/>
                <w:szCs w:val="22"/>
              </w:rPr>
              <w:t>Ледовые явления</w:t>
            </w:r>
          </w:p>
        </w:tc>
        <w:tc>
          <w:tcPr>
            <w:tcW w:w="369" w:type="pct"/>
            <w:vMerge w:val="restart"/>
            <w:shd w:val="clear" w:color="auto" w:fill="D9D9D9"/>
            <w:vAlign w:val="center"/>
          </w:tcPr>
          <w:p w:rsidR="00061025" w:rsidRPr="00D15878" w:rsidRDefault="00061025" w:rsidP="00922296">
            <w:pPr>
              <w:suppressAutoHyphens/>
              <w:jc w:val="center"/>
              <w:rPr>
                <w:sz w:val="22"/>
                <w:szCs w:val="22"/>
              </w:rPr>
            </w:pPr>
          </w:p>
        </w:tc>
      </w:tr>
      <w:tr w:rsidR="00A975CB" w:rsidRPr="00D15878" w:rsidTr="00C251CA">
        <w:trPr>
          <w:trHeight w:val="64"/>
          <w:jc w:val="center"/>
        </w:trPr>
        <w:tc>
          <w:tcPr>
            <w:tcW w:w="139" w:type="pct"/>
            <w:vMerge/>
            <w:vAlign w:val="center"/>
          </w:tcPr>
          <w:p w:rsidR="00061025" w:rsidRPr="00D15878" w:rsidRDefault="00061025" w:rsidP="00922296">
            <w:pPr>
              <w:suppressAutoHyphens/>
              <w:jc w:val="center"/>
              <w:rPr>
                <w:sz w:val="22"/>
                <w:szCs w:val="22"/>
              </w:rPr>
            </w:pPr>
          </w:p>
        </w:tc>
        <w:tc>
          <w:tcPr>
            <w:tcW w:w="469" w:type="pct"/>
            <w:vMerge/>
            <w:vAlign w:val="center"/>
          </w:tcPr>
          <w:p w:rsidR="00061025" w:rsidRPr="00D15878" w:rsidRDefault="00061025" w:rsidP="00922296">
            <w:pPr>
              <w:suppressAutoHyphens/>
              <w:jc w:val="center"/>
              <w:rPr>
                <w:sz w:val="22"/>
                <w:szCs w:val="22"/>
              </w:rPr>
            </w:pPr>
          </w:p>
        </w:tc>
        <w:tc>
          <w:tcPr>
            <w:tcW w:w="861" w:type="pct"/>
            <w:vMerge/>
            <w:vAlign w:val="center"/>
          </w:tcPr>
          <w:p w:rsidR="00061025" w:rsidRPr="00D15878" w:rsidRDefault="00061025" w:rsidP="00922296">
            <w:pPr>
              <w:suppressAutoHyphens/>
              <w:jc w:val="center"/>
              <w:rPr>
                <w:sz w:val="22"/>
                <w:szCs w:val="22"/>
              </w:rPr>
            </w:pPr>
          </w:p>
        </w:tc>
        <w:tc>
          <w:tcPr>
            <w:tcW w:w="684" w:type="pct"/>
            <w:vMerge/>
            <w:vAlign w:val="center"/>
          </w:tcPr>
          <w:p w:rsidR="00061025" w:rsidRPr="00D15878" w:rsidRDefault="00061025" w:rsidP="00922296">
            <w:pPr>
              <w:suppressAutoHyphens/>
              <w:jc w:val="center"/>
              <w:rPr>
                <w:sz w:val="22"/>
                <w:szCs w:val="22"/>
              </w:rPr>
            </w:pPr>
          </w:p>
        </w:tc>
        <w:tc>
          <w:tcPr>
            <w:tcW w:w="427" w:type="pct"/>
            <w:shd w:val="clear" w:color="auto" w:fill="D9D9D9"/>
            <w:vAlign w:val="center"/>
          </w:tcPr>
          <w:p w:rsidR="00061025" w:rsidRPr="00D15878" w:rsidRDefault="00061025" w:rsidP="00922296">
            <w:pPr>
              <w:suppressAutoHyphens/>
              <w:jc w:val="center"/>
              <w:rPr>
                <w:sz w:val="22"/>
                <w:szCs w:val="22"/>
              </w:rPr>
            </w:pPr>
            <w:r w:rsidRPr="00D15878">
              <w:rPr>
                <w:sz w:val="22"/>
                <w:szCs w:val="22"/>
              </w:rPr>
              <w:t>ожидаемый</w:t>
            </w:r>
          </w:p>
          <w:p w:rsidR="00061025" w:rsidRPr="00D15878" w:rsidRDefault="00D22D5C" w:rsidP="00E20FC4">
            <w:pPr>
              <w:suppressAutoHyphens/>
              <w:jc w:val="center"/>
              <w:rPr>
                <w:sz w:val="22"/>
                <w:szCs w:val="22"/>
              </w:rPr>
            </w:pPr>
            <w:r w:rsidRPr="00D15878">
              <w:rPr>
                <w:sz w:val="22"/>
                <w:szCs w:val="22"/>
              </w:rPr>
              <w:t>в 202</w:t>
            </w:r>
            <w:r w:rsidR="00E20FC4" w:rsidRPr="00D15878">
              <w:rPr>
                <w:sz w:val="22"/>
                <w:szCs w:val="22"/>
              </w:rPr>
              <w:t>2</w:t>
            </w:r>
            <w:r w:rsidR="00061025" w:rsidRPr="00D15878">
              <w:rPr>
                <w:sz w:val="22"/>
                <w:szCs w:val="22"/>
              </w:rPr>
              <w:t>г.</w:t>
            </w:r>
          </w:p>
        </w:tc>
        <w:tc>
          <w:tcPr>
            <w:tcW w:w="361" w:type="pct"/>
            <w:shd w:val="clear" w:color="auto" w:fill="D9D9D9"/>
            <w:vAlign w:val="center"/>
          </w:tcPr>
          <w:p w:rsidR="00061025" w:rsidRPr="00D15878" w:rsidRDefault="00061025" w:rsidP="00922296">
            <w:pPr>
              <w:suppressAutoHyphens/>
              <w:jc w:val="center"/>
              <w:rPr>
                <w:sz w:val="22"/>
                <w:szCs w:val="22"/>
              </w:rPr>
            </w:pPr>
            <w:r w:rsidRPr="00D15878">
              <w:rPr>
                <w:sz w:val="22"/>
                <w:szCs w:val="22"/>
              </w:rPr>
              <w:t>уровень</w:t>
            </w:r>
          </w:p>
          <w:p w:rsidR="00061025" w:rsidRPr="00D15878" w:rsidRDefault="00061025" w:rsidP="00922296">
            <w:pPr>
              <w:suppressAutoHyphens/>
              <w:jc w:val="center"/>
              <w:rPr>
                <w:sz w:val="22"/>
                <w:szCs w:val="22"/>
              </w:rPr>
            </w:pPr>
            <w:r w:rsidRPr="00D15878">
              <w:rPr>
                <w:sz w:val="22"/>
                <w:szCs w:val="22"/>
              </w:rPr>
              <w:t>подтопления</w:t>
            </w:r>
          </w:p>
        </w:tc>
        <w:tc>
          <w:tcPr>
            <w:tcW w:w="235" w:type="pct"/>
            <w:shd w:val="clear" w:color="auto" w:fill="D9D9D9"/>
            <w:noWrap/>
            <w:vAlign w:val="center"/>
          </w:tcPr>
          <w:p w:rsidR="00061025" w:rsidRPr="00D15878" w:rsidRDefault="00061025" w:rsidP="00922296">
            <w:pPr>
              <w:suppressAutoHyphens/>
              <w:jc w:val="center"/>
              <w:rPr>
                <w:sz w:val="22"/>
                <w:szCs w:val="22"/>
              </w:rPr>
            </w:pPr>
            <w:r w:rsidRPr="00D15878">
              <w:rPr>
                <w:sz w:val="22"/>
                <w:szCs w:val="22"/>
              </w:rPr>
              <w:t>НЯ</w:t>
            </w:r>
          </w:p>
        </w:tc>
        <w:tc>
          <w:tcPr>
            <w:tcW w:w="281" w:type="pct"/>
            <w:shd w:val="clear" w:color="auto" w:fill="D9D9D9"/>
            <w:noWrap/>
            <w:vAlign w:val="center"/>
          </w:tcPr>
          <w:p w:rsidR="00061025" w:rsidRPr="00D15878" w:rsidRDefault="00061025" w:rsidP="00922296">
            <w:pPr>
              <w:suppressAutoHyphens/>
              <w:ind w:right="-108"/>
              <w:jc w:val="center"/>
              <w:rPr>
                <w:b/>
                <w:sz w:val="22"/>
                <w:szCs w:val="22"/>
              </w:rPr>
            </w:pPr>
            <w:r w:rsidRPr="00D15878">
              <w:rPr>
                <w:b/>
                <w:sz w:val="22"/>
                <w:szCs w:val="22"/>
              </w:rPr>
              <w:t xml:space="preserve">на </w:t>
            </w:r>
            <w:r w:rsidRPr="00D15878">
              <w:rPr>
                <w:b/>
                <w:sz w:val="22"/>
                <w:szCs w:val="22"/>
                <w:lang w:val="en-US"/>
              </w:rPr>
              <w:t>8</w:t>
            </w:r>
            <w:r w:rsidRPr="00D15878">
              <w:rPr>
                <w:b/>
                <w:sz w:val="22"/>
                <w:szCs w:val="22"/>
              </w:rPr>
              <w:t xml:space="preserve"> ч.</w:t>
            </w:r>
          </w:p>
        </w:tc>
        <w:tc>
          <w:tcPr>
            <w:tcW w:w="514" w:type="pct"/>
            <w:shd w:val="clear" w:color="auto" w:fill="D9D9D9"/>
            <w:noWrap/>
            <w:vAlign w:val="center"/>
          </w:tcPr>
          <w:p w:rsidR="00061025" w:rsidRPr="00D15878" w:rsidRDefault="00061025" w:rsidP="00922296">
            <w:pPr>
              <w:suppressAutoHyphens/>
              <w:jc w:val="center"/>
              <w:rPr>
                <w:sz w:val="22"/>
                <w:szCs w:val="22"/>
              </w:rPr>
            </w:pPr>
            <w:proofErr w:type="gramStart"/>
            <w:r w:rsidRPr="00D15878">
              <w:rPr>
                <w:sz w:val="22"/>
                <w:szCs w:val="22"/>
              </w:rPr>
              <w:t>(+ повышения,</w:t>
            </w:r>
            <w:proofErr w:type="gramEnd"/>
          </w:p>
          <w:p w:rsidR="00061025" w:rsidRPr="00D15878" w:rsidRDefault="00061025" w:rsidP="00922296">
            <w:pPr>
              <w:suppressAutoHyphens/>
              <w:jc w:val="center"/>
              <w:rPr>
                <w:sz w:val="22"/>
                <w:szCs w:val="22"/>
              </w:rPr>
            </w:pPr>
            <w:r w:rsidRPr="00D15878">
              <w:rPr>
                <w:sz w:val="22"/>
                <w:szCs w:val="22"/>
              </w:rPr>
              <w:t>- понижения)</w:t>
            </w:r>
          </w:p>
        </w:tc>
        <w:tc>
          <w:tcPr>
            <w:tcW w:w="660" w:type="pct"/>
            <w:shd w:val="clear" w:color="auto" w:fill="D9D9D9"/>
            <w:vAlign w:val="center"/>
          </w:tcPr>
          <w:p w:rsidR="00061025" w:rsidRPr="00D15878" w:rsidRDefault="00061025" w:rsidP="00922296">
            <w:pPr>
              <w:suppressAutoHyphens/>
              <w:jc w:val="center"/>
              <w:rPr>
                <w:sz w:val="22"/>
                <w:szCs w:val="22"/>
              </w:rPr>
            </w:pPr>
            <w:r w:rsidRPr="00D15878">
              <w:rPr>
                <w:sz w:val="22"/>
                <w:szCs w:val="22"/>
              </w:rPr>
              <w:t>по данным</w:t>
            </w:r>
            <w:r w:rsidR="00F677E4" w:rsidRPr="00D15878">
              <w:rPr>
                <w:sz w:val="22"/>
                <w:szCs w:val="22"/>
              </w:rPr>
              <w:t xml:space="preserve"> </w:t>
            </w:r>
            <w:r w:rsidRPr="00D15878">
              <w:rPr>
                <w:sz w:val="22"/>
                <w:szCs w:val="22"/>
              </w:rPr>
              <w:t>гидрометцентра</w:t>
            </w:r>
          </w:p>
        </w:tc>
        <w:tc>
          <w:tcPr>
            <w:tcW w:w="369" w:type="pct"/>
            <w:vMerge/>
            <w:shd w:val="clear" w:color="auto" w:fill="D9D9D9"/>
            <w:vAlign w:val="center"/>
          </w:tcPr>
          <w:p w:rsidR="00061025" w:rsidRPr="00D15878" w:rsidRDefault="00061025" w:rsidP="00922296">
            <w:pPr>
              <w:suppressAutoHyphens/>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jc w:val="center"/>
              <w:rPr>
                <w:sz w:val="22"/>
                <w:szCs w:val="22"/>
              </w:rPr>
            </w:pPr>
            <w:bookmarkStart w:id="12" w:name="_Hlk39823874"/>
            <w:r w:rsidRPr="00D15878">
              <w:rPr>
                <w:sz w:val="22"/>
                <w:szCs w:val="22"/>
              </w:rPr>
              <w:t>1</w:t>
            </w:r>
          </w:p>
        </w:tc>
        <w:tc>
          <w:tcPr>
            <w:tcW w:w="469" w:type="pct"/>
            <w:noWrap/>
            <w:vAlign w:val="center"/>
          </w:tcPr>
          <w:p w:rsidR="00EB7E39" w:rsidRPr="00D15878" w:rsidRDefault="00EB7E39" w:rsidP="00922296">
            <w:pPr>
              <w:suppressAutoHyphens/>
              <w:jc w:val="center"/>
              <w:rPr>
                <w:sz w:val="22"/>
                <w:szCs w:val="22"/>
              </w:rPr>
            </w:pPr>
            <w:r w:rsidRPr="00D15878">
              <w:rPr>
                <w:sz w:val="22"/>
                <w:szCs w:val="22"/>
              </w:rPr>
              <w:t>Сим</w:t>
            </w:r>
          </w:p>
        </w:tc>
        <w:tc>
          <w:tcPr>
            <w:tcW w:w="861" w:type="pct"/>
            <w:noWrap/>
            <w:vAlign w:val="center"/>
          </w:tcPr>
          <w:p w:rsidR="00EB7E39" w:rsidRPr="00D15878" w:rsidRDefault="00EB7E39" w:rsidP="00922296">
            <w:pPr>
              <w:jc w:val="center"/>
              <w:rPr>
                <w:sz w:val="22"/>
                <w:szCs w:val="22"/>
              </w:rPr>
            </w:pPr>
            <w:r w:rsidRPr="00D15878">
              <w:rPr>
                <w:sz w:val="22"/>
                <w:szCs w:val="22"/>
              </w:rPr>
              <w:t>Ашинский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Миньяр</w:t>
            </w:r>
          </w:p>
        </w:tc>
        <w:tc>
          <w:tcPr>
            <w:tcW w:w="427" w:type="pct"/>
            <w:vAlign w:val="center"/>
          </w:tcPr>
          <w:p w:rsidR="00EB7E39" w:rsidRPr="00D15878" w:rsidRDefault="00EB7E39" w:rsidP="00922296">
            <w:pPr>
              <w:suppressAutoHyphens/>
              <w:jc w:val="center"/>
              <w:rPr>
                <w:sz w:val="22"/>
                <w:szCs w:val="22"/>
              </w:rPr>
            </w:pPr>
            <w:r w:rsidRPr="00D15878">
              <w:rPr>
                <w:sz w:val="22"/>
                <w:szCs w:val="22"/>
              </w:rPr>
              <w:t>200-290</w:t>
            </w:r>
          </w:p>
        </w:tc>
        <w:tc>
          <w:tcPr>
            <w:tcW w:w="361" w:type="pct"/>
            <w:vAlign w:val="center"/>
          </w:tcPr>
          <w:p w:rsidR="00EB7E39" w:rsidRPr="00D15878" w:rsidRDefault="00EB7E39" w:rsidP="00922296">
            <w:pPr>
              <w:jc w:val="center"/>
              <w:rPr>
                <w:sz w:val="22"/>
                <w:szCs w:val="22"/>
              </w:rPr>
            </w:pPr>
            <w:r w:rsidRPr="00D15878">
              <w:rPr>
                <w:sz w:val="22"/>
                <w:szCs w:val="22"/>
              </w:rPr>
              <w:t>350</w:t>
            </w:r>
          </w:p>
        </w:tc>
        <w:tc>
          <w:tcPr>
            <w:tcW w:w="235" w:type="pct"/>
            <w:noWrap/>
            <w:vAlign w:val="center"/>
          </w:tcPr>
          <w:p w:rsidR="00EB7E39" w:rsidRPr="00D15878" w:rsidRDefault="00EB7E39" w:rsidP="00922296">
            <w:pPr>
              <w:jc w:val="center"/>
              <w:rPr>
                <w:bCs/>
                <w:sz w:val="22"/>
                <w:szCs w:val="22"/>
              </w:rPr>
            </w:pPr>
            <w:r w:rsidRPr="00D15878">
              <w:rPr>
                <w:bCs/>
                <w:sz w:val="22"/>
                <w:szCs w:val="22"/>
              </w:rPr>
              <w:t>270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24</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96"/>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2</w:t>
            </w:r>
          </w:p>
        </w:tc>
        <w:tc>
          <w:tcPr>
            <w:tcW w:w="469" w:type="pct"/>
            <w:noWrap/>
            <w:vAlign w:val="center"/>
          </w:tcPr>
          <w:p w:rsidR="00EB7E39" w:rsidRPr="00D15878" w:rsidRDefault="00EB7E39" w:rsidP="00922296">
            <w:pPr>
              <w:suppressAutoHyphens/>
              <w:jc w:val="center"/>
              <w:rPr>
                <w:sz w:val="22"/>
                <w:szCs w:val="22"/>
              </w:rPr>
            </w:pPr>
            <w:r w:rsidRPr="00D15878">
              <w:rPr>
                <w:sz w:val="22"/>
                <w:szCs w:val="22"/>
              </w:rPr>
              <w:t>Уфа</w:t>
            </w:r>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Нязепетровский</w:t>
            </w:r>
            <w:proofErr w:type="spellEnd"/>
            <w:r w:rsidRPr="00D15878">
              <w:rPr>
                <w:sz w:val="22"/>
                <w:szCs w:val="22"/>
              </w:rPr>
              <w:t xml:space="preserve">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Нязепетровск</w:t>
            </w:r>
          </w:p>
        </w:tc>
        <w:tc>
          <w:tcPr>
            <w:tcW w:w="427" w:type="pct"/>
            <w:vAlign w:val="center"/>
          </w:tcPr>
          <w:p w:rsidR="00EB7E39" w:rsidRPr="00D15878" w:rsidRDefault="00EB7E39" w:rsidP="00922296">
            <w:pPr>
              <w:suppressAutoHyphens/>
              <w:jc w:val="center"/>
              <w:rPr>
                <w:sz w:val="22"/>
                <w:szCs w:val="22"/>
              </w:rPr>
            </w:pPr>
            <w:r w:rsidRPr="00D15878">
              <w:rPr>
                <w:sz w:val="22"/>
                <w:szCs w:val="22"/>
              </w:rPr>
              <w:t>250-400</w:t>
            </w:r>
          </w:p>
        </w:tc>
        <w:tc>
          <w:tcPr>
            <w:tcW w:w="361" w:type="pct"/>
            <w:vAlign w:val="center"/>
          </w:tcPr>
          <w:p w:rsidR="00EB7E39" w:rsidRPr="00D15878" w:rsidRDefault="00EB7E39" w:rsidP="00922296">
            <w:pPr>
              <w:jc w:val="center"/>
              <w:rPr>
                <w:sz w:val="22"/>
                <w:szCs w:val="22"/>
              </w:rPr>
            </w:pPr>
            <w:r w:rsidRPr="00D15878">
              <w:rPr>
                <w:sz w:val="22"/>
                <w:szCs w:val="22"/>
              </w:rPr>
              <w:t>550</w:t>
            </w:r>
          </w:p>
        </w:tc>
        <w:tc>
          <w:tcPr>
            <w:tcW w:w="235" w:type="pct"/>
            <w:noWrap/>
            <w:vAlign w:val="center"/>
          </w:tcPr>
          <w:p w:rsidR="00EB7E39" w:rsidRPr="00D15878" w:rsidRDefault="00EB7E39" w:rsidP="00922296">
            <w:pPr>
              <w:jc w:val="center"/>
              <w:rPr>
                <w:bCs/>
                <w:sz w:val="22"/>
                <w:szCs w:val="22"/>
              </w:rPr>
            </w:pPr>
            <w:r w:rsidRPr="00D15878">
              <w:rPr>
                <w:bCs/>
                <w:sz w:val="22"/>
                <w:szCs w:val="22"/>
              </w:rPr>
              <w:t>450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148</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shd w:val="clear" w:color="auto" w:fill="auto"/>
            <w:vAlign w:val="center"/>
          </w:tcPr>
          <w:p w:rsidR="00EB7E39" w:rsidRPr="00D15878" w:rsidRDefault="00EB7E39" w:rsidP="00922296">
            <w:pPr>
              <w:jc w:val="center"/>
              <w:rPr>
                <w:sz w:val="22"/>
                <w:szCs w:val="22"/>
              </w:rPr>
            </w:pPr>
          </w:p>
        </w:tc>
      </w:tr>
      <w:tr w:rsidR="00A975CB" w:rsidRPr="00D15878" w:rsidTr="00EB7E39">
        <w:trPr>
          <w:trHeight w:val="322"/>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3</w:t>
            </w:r>
          </w:p>
        </w:tc>
        <w:tc>
          <w:tcPr>
            <w:tcW w:w="469" w:type="pct"/>
            <w:vMerge w:val="restart"/>
            <w:noWrap/>
            <w:vAlign w:val="center"/>
          </w:tcPr>
          <w:p w:rsidR="00EB7E39" w:rsidRPr="00D15878" w:rsidRDefault="00EB7E39" w:rsidP="00922296">
            <w:pPr>
              <w:suppressAutoHyphens/>
              <w:jc w:val="center"/>
              <w:rPr>
                <w:sz w:val="22"/>
                <w:szCs w:val="22"/>
              </w:rPr>
            </w:pPr>
            <w:r w:rsidRPr="00D15878">
              <w:rPr>
                <w:sz w:val="22"/>
                <w:szCs w:val="22"/>
              </w:rPr>
              <w:t>Ай</w:t>
            </w:r>
          </w:p>
        </w:tc>
        <w:tc>
          <w:tcPr>
            <w:tcW w:w="861" w:type="pct"/>
            <w:vMerge w:val="restart"/>
            <w:noWrap/>
            <w:vAlign w:val="center"/>
          </w:tcPr>
          <w:p w:rsidR="00EB7E39" w:rsidRPr="00D15878" w:rsidRDefault="00EB7E39" w:rsidP="00922296">
            <w:pPr>
              <w:jc w:val="center"/>
              <w:rPr>
                <w:sz w:val="22"/>
                <w:szCs w:val="22"/>
              </w:rPr>
            </w:pPr>
            <w:r w:rsidRPr="00D15878">
              <w:rPr>
                <w:sz w:val="22"/>
                <w:szCs w:val="22"/>
              </w:rPr>
              <w:t>Златоустовский городской округ</w:t>
            </w:r>
          </w:p>
        </w:tc>
        <w:tc>
          <w:tcPr>
            <w:tcW w:w="684" w:type="pct"/>
            <w:vAlign w:val="center"/>
          </w:tcPr>
          <w:p w:rsidR="00EB7E39" w:rsidRPr="00D15878" w:rsidRDefault="00EB7E39" w:rsidP="00922296">
            <w:pPr>
              <w:suppressAutoHyphens/>
              <w:jc w:val="center"/>
              <w:rPr>
                <w:sz w:val="22"/>
                <w:szCs w:val="22"/>
                <w:lang w:val="en-US"/>
              </w:rPr>
            </w:pPr>
            <w:r w:rsidRPr="00D15878">
              <w:rPr>
                <w:sz w:val="22"/>
                <w:szCs w:val="22"/>
              </w:rPr>
              <w:t>Веселовка</w:t>
            </w:r>
          </w:p>
        </w:tc>
        <w:tc>
          <w:tcPr>
            <w:tcW w:w="427" w:type="pct"/>
            <w:vAlign w:val="center"/>
          </w:tcPr>
          <w:p w:rsidR="00EB7E39" w:rsidRPr="00D15878" w:rsidRDefault="00EB7E39" w:rsidP="00922296">
            <w:pPr>
              <w:suppressAutoHyphens/>
              <w:jc w:val="center"/>
              <w:rPr>
                <w:sz w:val="22"/>
                <w:szCs w:val="22"/>
              </w:rPr>
            </w:pPr>
            <w:r w:rsidRPr="00D15878">
              <w:rPr>
                <w:sz w:val="22"/>
                <w:szCs w:val="22"/>
              </w:rPr>
              <w:t>170-230</w:t>
            </w:r>
          </w:p>
        </w:tc>
        <w:tc>
          <w:tcPr>
            <w:tcW w:w="361" w:type="pct"/>
            <w:vAlign w:val="center"/>
          </w:tcPr>
          <w:p w:rsidR="00EB7E39" w:rsidRPr="00D15878" w:rsidRDefault="00EB7E39" w:rsidP="00922296">
            <w:pPr>
              <w:jc w:val="center"/>
              <w:rPr>
                <w:sz w:val="22"/>
                <w:szCs w:val="22"/>
              </w:rPr>
            </w:pPr>
            <w:r w:rsidRPr="00D15878">
              <w:rPr>
                <w:sz w:val="22"/>
                <w:szCs w:val="22"/>
              </w:rPr>
              <w:t>300</w:t>
            </w:r>
          </w:p>
        </w:tc>
        <w:tc>
          <w:tcPr>
            <w:tcW w:w="235" w:type="pct"/>
            <w:noWrap/>
            <w:vAlign w:val="center"/>
          </w:tcPr>
          <w:p w:rsidR="00EB7E39" w:rsidRPr="00D15878" w:rsidRDefault="00EB7E39" w:rsidP="00922296">
            <w:pPr>
              <w:jc w:val="center"/>
              <w:rPr>
                <w:bCs/>
                <w:sz w:val="22"/>
                <w:szCs w:val="22"/>
              </w:rPr>
            </w:pPr>
            <w:r w:rsidRPr="00D15878">
              <w:rPr>
                <w:bCs/>
                <w:sz w:val="22"/>
                <w:szCs w:val="22"/>
              </w:rPr>
              <w:t>220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70</w:t>
            </w:r>
          </w:p>
        </w:tc>
        <w:tc>
          <w:tcPr>
            <w:tcW w:w="514" w:type="pct"/>
            <w:shd w:val="clear" w:color="auto" w:fill="auto"/>
            <w:noWrap/>
            <w:vAlign w:val="center"/>
          </w:tcPr>
          <w:p w:rsidR="00EB7E39" w:rsidRPr="00D15878" w:rsidRDefault="00EB7E39"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4</w:t>
            </w:r>
          </w:p>
        </w:tc>
        <w:tc>
          <w:tcPr>
            <w:tcW w:w="469" w:type="pct"/>
            <w:vMerge/>
            <w:noWrap/>
            <w:vAlign w:val="center"/>
          </w:tcPr>
          <w:p w:rsidR="00EB7E39" w:rsidRPr="00D15878" w:rsidRDefault="00EB7E39" w:rsidP="00922296">
            <w:pPr>
              <w:suppressAutoHyphens/>
              <w:jc w:val="center"/>
              <w:rPr>
                <w:sz w:val="22"/>
                <w:szCs w:val="22"/>
              </w:rPr>
            </w:pPr>
          </w:p>
        </w:tc>
        <w:tc>
          <w:tcPr>
            <w:tcW w:w="861" w:type="pct"/>
            <w:vMerge/>
            <w:noWrap/>
            <w:vAlign w:val="center"/>
          </w:tcPr>
          <w:p w:rsidR="00EB7E39" w:rsidRPr="00D15878" w:rsidRDefault="00EB7E39" w:rsidP="00922296">
            <w:pPr>
              <w:jc w:val="center"/>
              <w:rPr>
                <w:sz w:val="22"/>
                <w:szCs w:val="22"/>
              </w:rPr>
            </w:pPr>
          </w:p>
        </w:tc>
        <w:tc>
          <w:tcPr>
            <w:tcW w:w="684" w:type="pct"/>
            <w:vAlign w:val="center"/>
          </w:tcPr>
          <w:p w:rsidR="00EB7E39" w:rsidRPr="00D15878" w:rsidRDefault="00EB7E39" w:rsidP="00922296">
            <w:pPr>
              <w:suppressAutoHyphens/>
              <w:jc w:val="center"/>
              <w:rPr>
                <w:sz w:val="22"/>
                <w:szCs w:val="22"/>
              </w:rPr>
            </w:pPr>
            <w:r w:rsidRPr="00D15878">
              <w:rPr>
                <w:sz w:val="22"/>
                <w:szCs w:val="22"/>
              </w:rPr>
              <w:t>Златоуст</w:t>
            </w:r>
          </w:p>
        </w:tc>
        <w:tc>
          <w:tcPr>
            <w:tcW w:w="427" w:type="pct"/>
            <w:vAlign w:val="center"/>
          </w:tcPr>
          <w:p w:rsidR="00EB7E39" w:rsidRPr="00D15878" w:rsidRDefault="00EB7E39" w:rsidP="00922296">
            <w:pPr>
              <w:suppressAutoHyphens/>
              <w:jc w:val="center"/>
              <w:rPr>
                <w:sz w:val="22"/>
                <w:szCs w:val="22"/>
              </w:rPr>
            </w:pPr>
            <w:r w:rsidRPr="00D15878">
              <w:rPr>
                <w:sz w:val="22"/>
                <w:szCs w:val="22"/>
              </w:rPr>
              <w:t>360-480</w:t>
            </w:r>
          </w:p>
        </w:tc>
        <w:tc>
          <w:tcPr>
            <w:tcW w:w="361" w:type="pct"/>
            <w:vAlign w:val="center"/>
          </w:tcPr>
          <w:p w:rsidR="00EB7E39" w:rsidRPr="00D15878" w:rsidRDefault="00EB7E39" w:rsidP="00922296">
            <w:pPr>
              <w:jc w:val="center"/>
              <w:rPr>
                <w:sz w:val="22"/>
                <w:szCs w:val="22"/>
              </w:rPr>
            </w:pPr>
            <w:r w:rsidRPr="00D15878">
              <w:rPr>
                <w:sz w:val="22"/>
                <w:szCs w:val="22"/>
              </w:rPr>
              <w:t>550</w:t>
            </w:r>
          </w:p>
        </w:tc>
        <w:tc>
          <w:tcPr>
            <w:tcW w:w="235" w:type="pct"/>
            <w:noWrap/>
            <w:vAlign w:val="center"/>
          </w:tcPr>
          <w:p w:rsidR="00EB7E39" w:rsidRPr="00D15878" w:rsidRDefault="00EB7E39" w:rsidP="00922296">
            <w:pPr>
              <w:jc w:val="center"/>
              <w:rPr>
                <w:bCs/>
                <w:sz w:val="22"/>
                <w:szCs w:val="22"/>
              </w:rPr>
            </w:pPr>
            <w:r w:rsidRPr="00D15878">
              <w:rPr>
                <w:bCs/>
                <w:sz w:val="22"/>
                <w:szCs w:val="22"/>
              </w:rPr>
              <w:t>430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156</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5</w:t>
            </w:r>
          </w:p>
        </w:tc>
        <w:tc>
          <w:tcPr>
            <w:tcW w:w="469" w:type="pct"/>
            <w:noWrap/>
            <w:vAlign w:val="center"/>
          </w:tcPr>
          <w:p w:rsidR="00EB7E39" w:rsidRPr="00D15878" w:rsidRDefault="00EB7E39" w:rsidP="00922296">
            <w:pPr>
              <w:suppressAutoHyphens/>
              <w:jc w:val="center"/>
              <w:rPr>
                <w:sz w:val="22"/>
                <w:szCs w:val="22"/>
              </w:rPr>
            </w:pPr>
            <w:proofErr w:type="gramStart"/>
            <w:r w:rsidRPr="00D15878">
              <w:rPr>
                <w:sz w:val="22"/>
                <w:szCs w:val="22"/>
              </w:rPr>
              <w:t>Куса</w:t>
            </w:r>
            <w:proofErr w:type="gramEnd"/>
          </w:p>
        </w:tc>
        <w:tc>
          <w:tcPr>
            <w:tcW w:w="861" w:type="pct"/>
            <w:noWrap/>
            <w:vAlign w:val="center"/>
          </w:tcPr>
          <w:p w:rsidR="00EB7E39" w:rsidRPr="00D15878" w:rsidRDefault="00EB7E39" w:rsidP="00922296">
            <w:pPr>
              <w:jc w:val="center"/>
              <w:rPr>
                <w:sz w:val="22"/>
                <w:szCs w:val="22"/>
              </w:rPr>
            </w:pPr>
            <w:r w:rsidRPr="00D15878">
              <w:rPr>
                <w:sz w:val="22"/>
                <w:szCs w:val="22"/>
              </w:rPr>
              <w:t>Кусинский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Магнитка</w:t>
            </w:r>
          </w:p>
        </w:tc>
        <w:tc>
          <w:tcPr>
            <w:tcW w:w="427" w:type="pct"/>
            <w:vAlign w:val="center"/>
          </w:tcPr>
          <w:p w:rsidR="00EB7E39" w:rsidRPr="00D15878" w:rsidRDefault="00EB7E39" w:rsidP="00922296">
            <w:pPr>
              <w:suppressAutoHyphens/>
              <w:jc w:val="center"/>
              <w:rPr>
                <w:sz w:val="22"/>
                <w:szCs w:val="22"/>
              </w:rPr>
            </w:pPr>
            <w:r w:rsidRPr="00D15878">
              <w:rPr>
                <w:sz w:val="22"/>
                <w:szCs w:val="22"/>
              </w:rPr>
              <w:t>110-170</w:t>
            </w:r>
          </w:p>
        </w:tc>
        <w:tc>
          <w:tcPr>
            <w:tcW w:w="361" w:type="pct"/>
            <w:vAlign w:val="center"/>
          </w:tcPr>
          <w:p w:rsidR="00EB7E39" w:rsidRPr="00D15878" w:rsidRDefault="00EB7E39" w:rsidP="00922296">
            <w:pPr>
              <w:jc w:val="center"/>
              <w:rPr>
                <w:sz w:val="22"/>
                <w:szCs w:val="22"/>
              </w:rPr>
            </w:pPr>
            <w:r w:rsidRPr="00D15878">
              <w:rPr>
                <w:sz w:val="22"/>
                <w:szCs w:val="22"/>
              </w:rPr>
              <w:t>300</w:t>
            </w:r>
          </w:p>
        </w:tc>
        <w:tc>
          <w:tcPr>
            <w:tcW w:w="235" w:type="pct"/>
            <w:noWrap/>
            <w:vAlign w:val="center"/>
          </w:tcPr>
          <w:p w:rsidR="00EB7E39" w:rsidRPr="00D15878" w:rsidRDefault="00EB7E39" w:rsidP="00922296">
            <w:pPr>
              <w:jc w:val="center"/>
              <w:rPr>
                <w:bCs/>
                <w:sz w:val="22"/>
                <w:szCs w:val="22"/>
              </w:rPr>
            </w:pPr>
            <w:r w:rsidRPr="00D15878">
              <w:rPr>
                <w:bCs/>
                <w:sz w:val="22"/>
                <w:szCs w:val="22"/>
              </w:rPr>
              <w:t>220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68</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48"/>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6</w:t>
            </w:r>
          </w:p>
        </w:tc>
        <w:tc>
          <w:tcPr>
            <w:tcW w:w="469" w:type="pct"/>
            <w:noWrap/>
            <w:vAlign w:val="center"/>
          </w:tcPr>
          <w:p w:rsidR="00EB7E39" w:rsidRPr="00D15878" w:rsidRDefault="00EB7E39" w:rsidP="00922296">
            <w:pPr>
              <w:suppressAutoHyphens/>
              <w:jc w:val="center"/>
              <w:rPr>
                <w:sz w:val="22"/>
                <w:szCs w:val="22"/>
              </w:rPr>
            </w:pPr>
            <w:r w:rsidRPr="00D15878">
              <w:rPr>
                <w:sz w:val="22"/>
                <w:szCs w:val="22"/>
              </w:rPr>
              <w:t>Юрюзань</w:t>
            </w:r>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Усть-Катавский</w:t>
            </w:r>
            <w:proofErr w:type="spellEnd"/>
            <w:r w:rsidRPr="00D15878">
              <w:rPr>
                <w:sz w:val="22"/>
                <w:szCs w:val="22"/>
              </w:rPr>
              <w:t xml:space="preserve"> городской округ</w:t>
            </w:r>
          </w:p>
        </w:tc>
        <w:tc>
          <w:tcPr>
            <w:tcW w:w="684" w:type="pct"/>
            <w:vAlign w:val="center"/>
          </w:tcPr>
          <w:p w:rsidR="00EB7E39" w:rsidRPr="00D15878" w:rsidRDefault="00EB7E39" w:rsidP="00922296">
            <w:pPr>
              <w:suppressAutoHyphens/>
              <w:jc w:val="center"/>
              <w:rPr>
                <w:sz w:val="22"/>
                <w:szCs w:val="22"/>
              </w:rPr>
            </w:pPr>
            <w:r w:rsidRPr="00D15878">
              <w:rPr>
                <w:sz w:val="22"/>
                <w:szCs w:val="22"/>
              </w:rPr>
              <w:t>Вязовая</w:t>
            </w:r>
          </w:p>
        </w:tc>
        <w:tc>
          <w:tcPr>
            <w:tcW w:w="427" w:type="pct"/>
            <w:vAlign w:val="center"/>
          </w:tcPr>
          <w:p w:rsidR="00EB7E39" w:rsidRPr="00D15878" w:rsidRDefault="00EB7E39" w:rsidP="00922296">
            <w:pPr>
              <w:suppressAutoHyphens/>
              <w:jc w:val="center"/>
              <w:rPr>
                <w:sz w:val="22"/>
                <w:szCs w:val="22"/>
              </w:rPr>
            </w:pPr>
            <w:r w:rsidRPr="00D15878">
              <w:rPr>
                <w:sz w:val="22"/>
                <w:szCs w:val="22"/>
              </w:rPr>
              <w:t>270-370</w:t>
            </w:r>
          </w:p>
        </w:tc>
        <w:tc>
          <w:tcPr>
            <w:tcW w:w="361" w:type="pct"/>
            <w:vAlign w:val="center"/>
          </w:tcPr>
          <w:p w:rsidR="00EB7E39" w:rsidRPr="00D15878" w:rsidRDefault="00EB7E39" w:rsidP="00922296">
            <w:pPr>
              <w:jc w:val="center"/>
              <w:rPr>
                <w:sz w:val="22"/>
                <w:szCs w:val="22"/>
              </w:rPr>
            </w:pPr>
            <w:r w:rsidRPr="00D15878">
              <w:rPr>
                <w:sz w:val="22"/>
                <w:szCs w:val="22"/>
              </w:rPr>
              <w:t>-</w:t>
            </w:r>
          </w:p>
        </w:tc>
        <w:tc>
          <w:tcPr>
            <w:tcW w:w="235" w:type="pct"/>
            <w:noWrap/>
            <w:vAlign w:val="center"/>
          </w:tcPr>
          <w:p w:rsidR="00EB7E39" w:rsidRPr="00D15878" w:rsidRDefault="00EB7E39" w:rsidP="00922296">
            <w:pPr>
              <w:jc w:val="center"/>
              <w:rPr>
                <w:bCs/>
                <w:sz w:val="22"/>
                <w:szCs w:val="22"/>
              </w:rPr>
            </w:pPr>
            <w:r w:rsidRPr="00D15878">
              <w:rPr>
                <w:bCs/>
                <w:sz w:val="22"/>
                <w:szCs w:val="22"/>
              </w:rPr>
              <w:t>350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110</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7</w:t>
            </w:r>
          </w:p>
        </w:tc>
        <w:tc>
          <w:tcPr>
            <w:tcW w:w="469" w:type="pct"/>
            <w:noWrap/>
            <w:vAlign w:val="center"/>
          </w:tcPr>
          <w:p w:rsidR="00EB7E39" w:rsidRPr="00D15878" w:rsidRDefault="00EB7E39" w:rsidP="00922296">
            <w:pPr>
              <w:suppressAutoHyphens/>
              <w:jc w:val="center"/>
              <w:rPr>
                <w:sz w:val="22"/>
                <w:szCs w:val="22"/>
              </w:rPr>
            </w:pPr>
            <w:proofErr w:type="spellStart"/>
            <w:r w:rsidRPr="00D15878">
              <w:rPr>
                <w:sz w:val="22"/>
                <w:szCs w:val="22"/>
              </w:rPr>
              <w:t>Тюлюк</w:t>
            </w:r>
            <w:proofErr w:type="spellEnd"/>
          </w:p>
        </w:tc>
        <w:tc>
          <w:tcPr>
            <w:tcW w:w="861" w:type="pct"/>
            <w:noWrap/>
            <w:vAlign w:val="center"/>
          </w:tcPr>
          <w:p w:rsidR="00EB7E39" w:rsidRPr="00D15878" w:rsidRDefault="00EB7E39" w:rsidP="00922296">
            <w:pPr>
              <w:jc w:val="center"/>
              <w:rPr>
                <w:sz w:val="22"/>
                <w:szCs w:val="22"/>
              </w:rPr>
            </w:pPr>
            <w:proofErr w:type="gramStart"/>
            <w:r w:rsidRPr="00D15878">
              <w:rPr>
                <w:sz w:val="22"/>
                <w:szCs w:val="22"/>
              </w:rPr>
              <w:t>Катав-Ивановский</w:t>
            </w:r>
            <w:proofErr w:type="gramEnd"/>
            <w:r w:rsidRPr="00D15878">
              <w:rPr>
                <w:sz w:val="22"/>
                <w:szCs w:val="22"/>
              </w:rPr>
              <w:t xml:space="preserve"> район</w:t>
            </w:r>
          </w:p>
        </w:tc>
        <w:tc>
          <w:tcPr>
            <w:tcW w:w="684" w:type="pct"/>
            <w:vAlign w:val="center"/>
          </w:tcPr>
          <w:p w:rsidR="00EB7E39" w:rsidRPr="00D15878" w:rsidRDefault="00EB7E39" w:rsidP="00922296">
            <w:pPr>
              <w:suppressAutoHyphens/>
              <w:jc w:val="center"/>
              <w:rPr>
                <w:sz w:val="22"/>
                <w:szCs w:val="22"/>
              </w:rPr>
            </w:pPr>
            <w:proofErr w:type="spellStart"/>
            <w:r w:rsidRPr="00D15878">
              <w:rPr>
                <w:sz w:val="22"/>
                <w:szCs w:val="22"/>
              </w:rPr>
              <w:t>Тюлюк</w:t>
            </w:r>
            <w:proofErr w:type="spellEnd"/>
          </w:p>
        </w:tc>
        <w:tc>
          <w:tcPr>
            <w:tcW w:w="427" w:type="pct"/>
            <w:vAlign w:val="center"/>
          </w:tcPr>
          <w:p w:rsidR="00EB7E39" w:rsidRPr="00D15878" w:rsidRDefault="00EB7E39" w:rsidP="00922296">
            <w:pPr>
              <w:suppressAutoHyphens/>
              <w:jc w:val="center"/>
              <w:rPr>
                <w:sz w:val="22"/>
                <w:szCs w:val="22"/>
                <w:lang w:val="en-US"/>
              </w:rPr>
            </w:pPr>
            <w:r w:rsidRPr="00D15878">
              <w:rPr>
                <w:sz w:val="22"/>
                <w:szCs w:val="22"/>
              </w:rPr>
              <w:t>50-120</w:t>
            </w:r>
          </w:p>
        </w:tc>
        <w:tc>
          <w:tcPr>
            <w:tcW w:w="361" w:type="pct"/>
            <w:vAlign w:val="center"/>
          </w:tcPr>
          <w:p w:rsidR="00EB7E39" w:rsidRPr="00D15878" w:rsidRDefault="00EB7E39" w:rsidP="00922296">
            <w:pPr>
              <w:jc w:val="center"/>
              <w:rPr>
                <w:sz w:val="22"/>
                <w:szCs w:val="22"/>
              </w:rPr>
            </w:pPr>
            <w:r w:rsidRPr="00D15878">
              <w:rPr>
                <w:sz w:val="22"/>
                <w:szCs w:val="22"/>
              </w:rPr>
              <w:t>300</w:t>
            </w:r>
          </w:p>
        </w:tc>
        <w:tc>
          <w:tcPr>
            <w:tcW w:w="235" w:type="pct"/>
            <w:noWrap/>
            <w:vAlign w:val="center"/>
          </w:tcPr>
          <w:p w:rsidR="00EB7E39" w:rsidRPr="00D15878" w:rsidRDefault="00EB7E39" w:rsidP="00922296">
            <w:pPr>
              <w:jc w:val="center"/>
              <w:rPr>
                <w:bCs/>
                <w:sz w:val="22"/>
                <w:szCs w:val="22"/>
              </w:rPr>
            </w:pPr>
            <w:r w:rsidRPr="00D15878">
              <w:rPr>
                <w:bCs/>
                <w:sz w:val="22"/>
                <w:szCs w:val="22"/>
              </w:rPr>
              <w:t>260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-29</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8</w:t>
            </w:r>
          </w:p>
        </w:tc>
        <w:tc>
          <w:tcPr>
            <w:tcW w:w="469" w:type="pct"/>
            <w:vMerge w:val="restart"/>
            <w:noWrap/>
            <w:vAlign w:val="center"/>
          </w:tcPr>
          <w:p w:rsidR="00EB7E39" w:rsidRPr="00D15878" w:rsidRDefault="00EB7E39" w:rsidP="00922296">
            <w:pPr>
              <w:suppressAutoHyphens/>
              <w:jc w:val="center"/>
              <w:rPr>
                <w:sz w:val="22"/>
                <w:szCs w:val="22"/>
              </w:rPr>
            </w:pPr>
            <w:r w:rsidRPr="00D15878">
              <w:rPr>
                <w:sz w:val="22"/>
                <w:szCs w:val="22"/>
              </w:rPr>
              <w:t>Урал</w:t>
            </w:r>
          </w:p>
        </w:tc>
        <w:tc>
          <w:tcPr>
            <w:tcW w:w="861" w:type="pct"/>
            <w:noWrap/>
            <w:vAlign w:val="center"/>
          </w:tcPr>
          <w:p w:rsidR="00EB7E39" w:rsidRPr="00D15878" w:rsidRDefault="00EB7E39" w:rsidP="00922296">
            <w:pPr>
              <w:jc w:val="center"/>
              <w:rPr>
                <w:sz w:val="22"/>
                <w:szCs w:val="22"/>
              </w:rPr>
            </w:pPr>
            <w:r w:rsidRPr="00D15878">
              <w:rPr>
                <w:sz w:val="22"/>
                <w:szCs w:val="22"/>
              </w:rPr>
              <w:t>Верхнеуральский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Верхнеуральск</w:t>
            </w:r>
          </w:p>
        </w:tc>
        <w:tc>
          <w:tcPr>
            <w:tcW w:w="427" w:type="pct"/>
            <w:vAlign w:val="center"/>
          </w:tcPr>
          <w:p w:rsidR="00EB7E39" w:rsidRPr="00D15878" w:rsidRDefault="00EB7E39" w:rsidP="00922296">
            <w:pPr>
              <w:suppressAutoHyphens/>
              <w:jc w:val="center"/>
              <w:rPr>
                <w:sz w:val="22"/>
                <w:szCs w:val="22"/>
              </w:rPr>
            </w:pPr>
            <w:r w:rsidRPr="00D15878">
              <w:rPr>
                <w:sz w:val="22"/>
                <w:szCs w:val="22"/>
              </w:rPr>
              <w:t>170-210</w:t>
            </w:r>
          </w:p>
        </w:tc>
        <w:tc>
          <w:tcPr>
            <w:tcW w:w="361" w:type="pct"/>
            <w:vAlign w:val="center"/>
          </w:tcPr>
          <w:p w:rsidR="00EB7E39" w:rsidRPr="00D15878" w:rsidRDefault="00EB7E39" w:rsidP="00922296">
            <w:pPr>
              <w:jc w:val="center"/>
              <w:rPr>
                <w:sz w:val="22"/>
                <w:szCs w:val="22"/>
              </w:rPr>
            </w:pPr>
            <w:r w:rsidRPr="00D15878">
              <w:rPr>
                <w:sz w:val="22"/>
                <w:szCs w:val="22"/>
              </w:rPr>
              <w:t>310</w:t>
            </w:r>
          </w:p>
        </w:tc>
        <w:tc>
          <w:tcPr>
            <w:tcW w:w="235" w:type="pct"/>
            <w:noWrap/>
            <w:vAlign w:val="center"/>
          </w:tcPr>
          <w:p w:rsidR="00EB7E39" w:rsidRPr="00D15878" w:rsidRDefault="00EB7E39" w:rsidP="00922296">
            <w:pPr>
              <w:jc w:val="center"/>
              <w:rPr>
                <w:bCs/>
                <w:sz w:val="22"/>
                <w:szCs w:val="22"/>
              </w:rPr>
            </w:pPr>
            <w:r w:rsidRPr="00D15878">
              <w:rPr>
                <w:bCs/>
                <w:sz w:val="22"/>
                <w:szCs w:val="22"/>
              </w:rPr>
              <w:t>230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12</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9</w:t>
            </w:r>
          </w:p>
        </w:tc>
        <w:tc>
          <w:tcPr>
            <w:tcW w:w="469" w:type="pct"/>
            <w:vMerge/>
            <w:noWrap/>
            <w:vAlign w:val="center"/>
          </w:tcPr>
          <w:p w:rsidR="00EB7E39" w:rsidRPr="00D15878" w:rsidRDefault="00EB7E39" w:rsidP="00922296">
            <w:pPr>
              <w:suppressAutoHyphens/>
              <w:jc w:val="center"/>
              <w:rPr>
                <w:sz w:val="22"/>
                <w:szCs w:val="22"/>
              </w:rPr>
            </w:pPr>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Кизильский</w:t>
            </w:r>
            <w:proofErr w:type="spellEnd"/>
            <w:r w:rsidRPr="00D15878">
              <w:rPr>
                <w:sz w:val="22"/>
                <w:szCs w:val="22"/>
              </w:rPr>
              <w:t xml:space="preserve">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Кизильское</w:t>
            </w:r>
          </w:p>
        </w:tc>
        <w:tc>
          <w:tcPr>
            <w:tcW w:w="427" w:type="pct"/>
            <w:vAlign w:val="center"/>
          </w:tcPr>
          <w:p w:rsidR="00EB7E39" w:rsidRPr="00D15878" w:rsidRDefault="00EB7E39" w:rsidP="00922296">
            <w:pPr>
              <w:suppressAutoHyphens/>
              <w:jc w:val="center"/>
              <w:rPr>
                <w:sz w:val="22"/>
                <w:szCs w:val="22"/>
              </w:rPr>
            </w:pPr>
            <w:r w:rsidRPr="00D15878">
              <w:rPr>
                <w:sz w:val="22"/>
                <w:szCs w:val="22"/>
              </w:rPr>
              <w:t>250-400</w:t>
            </w:r>
          </w:p>
        </w:tc>
        <w:tc>
          <w:tcPr>
            <w:tcW w:w="361" w:type="pct"/>
            <w:vAlign w:val="center"/>
          </w:tcPr>
          <w:p w:rsidR="00EB7E39" w:rsidRPr="00D15878" w:rsidRDefault="00EB7E39" w:rsidP="00922296">
            <w:pPr>
              <w:jc w:val="center"/>
              <w:rPr>
                <w:sz w:val="22"/>
                <w:szCs w:val="22"/>
              </w:rPr>
            </w:pPr>
            <w:r w:rsidRPr="00D15878">
              <w:rPr>
                <w:sz w:val="22"/>
                <w:szCs w:val="22"/>
              </w:rPr>
              <w:t>600</w:t>
            </w:r>
          </w:p>
        </w:tc>
        <w:tc>
          <w:tcPr>
            <w:tcW w:w="235" w:type="pct"/>
            <w:noWrap/>
            <w:vAlign w:val="center"/>
          </w:tcPr>
          <w:p w:rsidR="00EB7E39" w:rsidRPr="00D15878" w:rsidRDefault="00EB7E39" w:rsidP="00922296">
            <w:pPr>
              <w:jc w:val="center"/>
              <w:rPr>
                <w:bCs/>
                <w:sz w:val="22"/>
                <w:szCs w:val="22"/>
              </w:rPr>
            </w:pPr>
            <w:r w:rsidRPr="00D15878">
              <w:rPr>
                <w:bCs/>
                <w:sz w:val="22"/>
                <w:szCs w:val="22"/>
              </w:rPr>
              <w:t>450</w:t>
            </w:r>
          </w:p>
        </w:tc>
        <w:tc>
          <w:tcPr>
            <w:tcW w:w="281" w:type="pct"/>
            <w:shd w:val="clear" w:color="auto" w:fill="FFFFFF"/>
            <w:noWrap/>
            <w:vAlign w:val="center"/>
          </w:tcPr>
          <w:p w:rsidR="00EB7E39" w:rsidRPr="00D15878" w:rsidRDefault="00EB7E39" w:rsidP="003329DC">
            <w:pPr>
              <w:jc w:val="center"/>
              <w:rPr>
                <w:b/>
                <w:sz w:val="22"/>
                <w:szCs w:val="16"/>
              </w:rPr>
            </w:pPr>
            <w:r w:rsidRPr="00D15878">
              <w:rPr>
                <w:b/>
                <w:sz w:val="22"/>
                <w:szCs w:val="16"/>
              </w:rPr>
              <w:t>127</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shd w:val="clear" w:color="auto" w:fill="auto"/>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10</w:t>
            </w:r>
          </w:p>
        </w:tc>
        <w:tc>
          <w:tcPr>
            <w:tcW w:w="469" w:type="pct"/>
            <w:noWrap/>
            <w:vAlign w:val="center"/>
          </w:tcPr>
          <w:p w:rsidR="00EB7E39" w:rsidRPr="00D15878" w:rsidRDefault="00EB7E39" w:rsidP="00922296">
            <w:pPr>
              <w:suppressAutoHyphens/>
              <w:jc w:val="center"/>
              <w:rPr>
                <w:sz w:val="22"/>
                <w:szCs w:val="22"/>
              </w:rPr>
            </w:pPr>
            <w:proofErr w:type="spellStart"/>
            <w:r w:rsidRPr="00D15878">
              <w:rPr>
                <w:sz w:val="22"/>
                <w:szCs w:val="22"/>
              </w:rPr>
              <w:t>Караталы-Аят</w:t>
            </w:r>
            <w:proofErr w:type="spellEnd"/>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Карталинский</w:t>
            </w:r>
            <w:proofErr w:type="spellEnd"/>
            <w:r w:rsidRPr="00D15878">
              <w:rPr>
                <w:sz w:val="22"/>
                <w:szCs w:val="22"/>
              </w:rPr>
              <w:t xml:space="preserve">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Карталы</w:t>
            </w:r>
          </w:p>
        </w:tc>
        <w:tc>
          <w:tcPr>
            <w:tcW w:w="427" w:type="pct"/>
            <w:vAlign w:val="center"/>
          </w:tcPr>
          <w:p w:rsidR="00EB7E39" w:rsidRPr="00D15878" w:rsidRDefault="00EB7E39" w:rsidP="00922296">
            <w:pPr>
              <w:suppressAutoHyphens/>
              <w:jc w:val="center"/>
              <w:rPr>
                <w:sz w:val="22"/>
                <w:szCs w:val="22"/>
              </w:rPr>
            </w:pPr>
            <w:r w:rsidRPr="00D15878">
              <w:rPr>
                <w:sz w:val="22"/>
                <w:szCs w:val="22"/>
              </w:rPr>
              <w:t>230-310</w:t>
            </w:r>
          </w:p>
        </w:tc>
        <w:tc>
          <w:tcPr>
            <w:tcW w:w="361" w:type="pct"/>
            <w:vAlign w:val="center"/>
          </w:tcPr>
          <w:p w:rsidR="00EB7E39" w:rsidRPr="00D15878" w:rsidRDefault="00EB7E39" w:rsidP="00922296">
            <w:pPr>
              <w:jc w:val="center"/>
              <w:rPr>
                <w:sz w:val="22"/>
                <w:szCs w:val="22"/>
              </w:rPr>
            </w:pPr>
            <w:r w:rsidRPr="00D15878">
              <w:rPr>
                <w:sz w:val="22"/>
                <w:szCs w:val="22"/>
              </w:rPr>
              <w:t>420</w:t>
            </w:r>
          </w:p>
        </w:tc>
        <w:tc>
          <w:tcPr>
            <w:tcW w:w="235" w:type="pct"/>
            <w:noWrap/>
            <w:vAlign w:val="center"/>
          </w:tcPr>
          <w:p w:rsidR="00EB7E39" w:rsidRPr="00D15878" w:rsidRDefault="00EB7E39" w:rsidP="00922296">
            <w:pPr>
              <w:jc w:val="center"/>
              <w:rPr>
                <w:bCs/>
                <w:sz w:val="22"/>
                <w:szCs w:val="22"/>
              </w:rPr>
            </w:pPr>
            <w:r w:rsidRPr="00D15878">
              <w:rPr>
                <w:bCs/>
                <w:sz w:val="22"/>
                <w:szCs w:val="22"/>
              </w:rPr>
              <w:t>360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11</w:t>
            </w:r>
          </w:p>
        </w:tc>
        <w:tc>
          <w:tcPr>
            <w:tcW w:w="469" w:type="pct"/>
            <w:vMerge w:val="restart"/>
            <w:noWrap/>
            <w:vAlign w:val="center"/>
          </w:tcPr>
          <w:p w:rsidR="00EB7E39" w:rsidRPr="00D15878" w:rsidRDefault="00EB7E39" w:rsidP="00922296">
            <w:pPr>
              <w:suppressAutoHyphens/>
              <w:jc w:val="center"/>
              <w:rPr>
                <w:sz w:val="22"/>
                <w:szCs w:val="22"/>
              </w:rPr>
            </w:pPr>
            <w:proofErr w:type="spellStart"/>
            <w:r w:rsidRPr="00D15878">
              <w:rPr>
                <w:sz w:val="22"/>
                <w:szCs w:val="22"/>
              </w:rPr>
              <w:t>Уй</w:t>
            </w:r>
            <w:proofErr w:type="spellEnd"/>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Пластовский</w:t>
            </w:r>
            <w:proofErr w:type="spellEnd"/>
            <w:r w:rsidRPr="00D15878">
              <w:rPr>
                <w:sz w:val="22"/>
                <w:szCs w:val="22"/>
              </w:rPr>
              <w:t xml:space="preserve">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Степное</w:t>
            </w:r>
          </w:p>
        </w:tc>
        <w:tc>
          <w:tcPr>
            <w:tcW w:w="427" w:type="pct"/>
            <w:vAlign w:val="center"/>
          </w:tcPr>
          <w:p w:rsidR="00EB7E39" w:rsidRPr="00D15878" w:rsidRDefault="00EB7E39" w:rsidP="00922296">
            <w:pPr>
              <w:suppressAutoHyphens/>
              <w:jc w:val="center"/>
              <w:rPr>
                <w:sz w:val="22"/>
                <w:szCs w:val="22"/>
              </w:rPr>
            </w:pPr>
            <w:r w:rsidRPr="00D15878">
              <w:rPr>
                <w:sz w:val="22"/>
                <w:szCs w:val="22"/>
              </w:rPr>
              <w:t>185-290</w:t>
            </w:r>
          </w:p>
        </w:tc>
        <w:tc>
          <w:tcPr>
            <w:tcW w:w="361" w:type="pct"/>
            <w:vAlign w:val="center"/>
          </w:tcPr>
          <w:p w:rsidR="00EB7E39" w:rsidRPr="00D15878" w:rsidRDefault="00EB7E39" w:rsidP="00922296">
            <w:pPr>
              <w:jc w:val="center"/>
              <w:rPr>
                <w:sz w:val="22"/>
                <w:szCs w:val="22"/>
              </w:rPr>
            </w:pPr>
            <w:r w:rsidRPr="00D15878">
              <w:rPr>
                <w:sz w:val="22"/>
                <w:szCs w:val="22"/>
              </w:rPr>
              <w:t>500</w:t>
            </w:r>
          </w:p>
        </w:tc>
        <w:tc>
          <w:tcPr>
            <w:tcW w:w="235" w:type="pct"/>
            <w:noWrap/>
            <w:vAlign w:val="center"/>
          </w:tcPr>
          <w:p w:rsidR="00EB7E39" w:rsidRPr="00D15878" w:rsidRDefault="00EB7E39" w:rsidP="00922296">
            <w:pPr>
              <w:jc w:val="center"/>
              <w:rPr>
                <w:bCs/>
                <w:sz w:val="22"/>
                <w:szCs w:val="22"/>
              </w:rPr>
            </w:pPr>
            <w:r w:rsidRPr="00D15878">
              <w:rPr>
                <w:bCs/>
                <w:sz w:val="22"/>
                <w:szCs w:val="22"/>
              </w:rPr>
              <w:t>350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42</w:t>
            </w:r>
          </w:p>
        </w:tc>
        <w:tc>
          <w:tcPr>
            <w:tcW w:w="514" w:type="pct"/>
            <w:shd w:val="clear" w:color="auto" w:fill="auto"/>
            <w:noWrap/>
            <w:vAlign w:val="center"/>
          </w:tcPr>
          <w:p w:rsidR="00EB7E39" w:rsidRPr="00D15878" w:rsidRDefault="00EB7E39"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12</w:t>
            </w:r>
          </w:p>
        </w:tc>
        <w:tc>
          <w:tcPr>
            <w:tcW w:w="469" w:type="pct"/>
            <w:vMerge/>
            <w:noWrap/>
            <w:vAlign w:val="center"/>
          </w:tcPr>
          <w:p w:rsidR="00EB7E39" w:rsidRPr="00D15878" w:rsidRDefault="00EB7E39" w:rsidP="00922296">
            <w:pPr>
              <w:suppressAutoHyphens/>
              <w:jc w:val="center"/>
              <w:rPr>
                <w:sz w:val="22"/>
                <w:szCs w:val="22"/>
              </w:rPr>
            </w:pPr>
          </w:p>
        </w:tc>
        <w:tc>
          <w:tcPr>
            <w:tcW w:w="861" w:type="pct"/>
            <w:noWrap/>
            <w:vAlign w:val="center"/>
          </w:tcPr>
          <w:p w:rsidR="00EB7E39" w:rsidRPr="00D15878" w:rsidRDefault="00EB7E39" w:rsidP="00922296">
            <w:pPr>
              <w:jc w:val="center"/>
              <w:rPr>
                <w:sz w:val="22"/>
                <w:szCs w:val="22"/>
              </w:rPr>
            </w:pPr>
            <w:r w:rsidRPr="00D15878">
              <w:rPr>
                <w:sz w:val="22"/>
                <w:szCs w:val="22"/>
              </w:rPr>
              <w:t>Троицкий городской округ</w:t>
            </w:r>
          </w:p>
        </w:tc>
        <w:tc>
          <w:tcPr>
            <w:tcW w:w="684" w:type="pct"/>
            <w:vAlign w:val="center"/>
          </w:tcPr>
          <w:p w:rsidR="00EB7E39" w:rsidRPr="00D15878" w:rsidRDefault="00EB7E39" w:rsidP="00922296">
            <w:pPr>
              <w:suppressAutoHyphens/>
              <w:jc w:val="center"/>
              <w:rPr>
                <w:sz w:val="22"/>
                <w:szCs w:val="22"/>
              </w:rPr>
            </w:pPr>
            <w:r w:rsidRPr="00D15878">
              <w:rPr>
                <w:sz w:val="22"/>
                <w:szCs w:val="22"/>
              </w:rPr>
              <w:t>Троицкий плодопитомник</w:t>
            </w:r>
          </w:p>
        </w:tc>
        <w:tc>
          <w:tcPr>
            <w:tcW w:w="427" w:type="pct"/>
            <w:vAlign w:val="center"/>
          </w:tcPr>
          <w:p w:rsidR="00EB7E39" w:rsidRPr="00D15878" w:rsidRDefault="00EB7E39" w:rsidP="00922296">
            <w:pPr>
              <w:suppressAutoHyphens/>
              <w:jc w:val="center"/>
              <w:rPr>
                <w:sz w:val="22"/>
                <w:szCs w:val="22"/>
              </w:rPr>
            </w:pPr>
            <w:r w:rsidRPr="00D15878">
              <w:rPr>
                <w:sz w:val="22"/>
                <w:szCs w:val="22"/>
              </w:rPr>
              <w:t>275-480</w:t>
            </w:r>
          </w:p>
        </w:tc>
        <w:tc>
          <w:tcPr>
            <w:tcW w:w="361" w:type="pct"/>
            <w:vAlign w:val="center"/>
          </w:tcPr>
          <w:p w:rsidR="00EB7E39" w:rsidRPr="00D15878" w:rsidRDefault="00EB7E39" w:rsidP="00922296">
            <w:pPr>
              <w:jc w:val="center"/>
              <w:rPr>
                <w:sz w:val="22"/>
                <w:szCs w:val="22"/>
              </w:rPr>
            </w:pPr>
            <w:r w:rsidRPr="00D15878">
              <w:rPr>
                <w:sz w:val="22"/>
                <w:szCs w:val="22"/>
              </w:rPr>
              <w:t>-</w:t>
            </w:r>
          </w:p>
        </w:tc>
        <w:tc>
          <w:tcPr>
            <w:tcW w:w="235" w:type="pct"/>
            <w:noWrap/>
            <w:vAlign w:val="center"/>
          </w:tcPr>
          <w:p w:rsidR="00EB7E39" w:rsidRPr="00D15878" w:rsidRDefault="00EB7E39" w:rsidP="00922296">
            <w:pPr>
              <w:jc w:val="center"/>
              <w:rPr>
                <w:bCs/>
                <w:sz w:val="22"/>
                <w:szCs w:val="22"/>
              </w:rPr>
            </w:pPr>
            <w:r w:rsidRPr="00D15878">
              <w:rPr>
                <w:bCs/>
                <w:sz w:val="22"/>
                <w:szCs w:val="22"/>
              </w:rPr>
              <w:t>600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85</w:t>
            </w:r>
          </w:p>
        </w:tc>
        <w:tc>
          <w:tcPr>
            <w:tcW w:w="514" w:type="pct"/>
            <w:shd w:val="clear" w:color="auto" w:fill="auto"/>
            <w:noWrap/>
            <w:vAlign w:val="center"/>
          </w:tcPr>
          <w:p w:rsidR="00EB7E39" w:rsidRPr="00D15878" w:rsidRDefault="00EB7E39"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283"/>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13</w:t>
            </w:r>
          </w:p>
        </w:tc>
        <w:tc>
          <w:tcPr>
            <w:tcW w:w="469" w:type="pct"/>
            <w:vMerge w:val="restart"/>
            <w:noWrap/>
            <w:vAlign w:val="center"/>
          </w:tcPr>
          <w:p w:rsidR="00EB7E39" w:rsidRPr="00D15878" w:rsidRDefault="00EB7E39" w:rsidP="00922296">
            <w:pPr>
              <w:suppressAutoHyphens/>
              <w:jc w:val="center"/>
              <w:rPr>
                <w:sz w:val="22"/>
                <w:szCs w:val="22"/>
              </w:rPr>
            </w:pPr>
            <w:proofErr w:type="spellStart"/>
            <w:r w:rsidRPr="00D15878">
              <w:rPr>
                <w:sz w:val="22"/>
                <w:szCs w:val="22"/>
              </w:rPr>
              <w:t>Увелька</w:t>
            </w:r>
            <w:proofErr w:type="spellEnd"/>
          </w:p>
        </w:tc>
        <w:tc>
          <w:tcPr>
            <w:tcW w:w="861" w:type="pct"/>
            <w:noWrap/>
            <w:vAlign w:val="center"/>
          </w:tcPr>
          <w:p w:rsidR="00EB7E39" w:rsidRPr="00D15878" w:rsidRDefault="00EB7E39" w:rsidP="00922296">
            <w:pPr>
              <w:jc w:val="center"/>
              <w:rPr>
                <w:sz w:val="22"/>
                <w:szCs w:val="22"/>
              </w:rPr>
            </w:pPr>
            <w:r w:rsidRPr="00D15878">
              <w:rPr>
                <w:sz w:val="22"/>
                <w:szCs w:val="22"/>
              </w:rPr>
              <w:t>Увельский район</w:t>
            </w:r>
          </w:p>
        </w:tc>
        <w:tc>
          <w:tcPr>
            <w:tcW w:w="684" w:type="pct"/>
            <w:vAlign w:val="center"/>
          </w:tcPr>
          <w:p w:rsidR="00EB7E39" w:rsidRPr="00D15878" w:rsidRDefault="00EB7E39" w:rsidP="00922296">
            <w:pPr>
              <w:suppressAutoHyphens/>
              <w:jc w:val="center"/>
              <w:rPr>
                <w:sz w:val="22"/>
                <w:szCs w:val="22"/>
              </w:rPr>
            </w:pPr>
            <w:r w:rsidRPr="00D15878">
              <w:rPr>
                <w:sz w:val="22"/>
                <w:szCs w:val="22"/>
              </w:rPr>
              <w:t>Красносельское</w:t>
            </w:r>
          </w:p>
        </w:tc>
        <w:tc>
          <w:tcPr>
            <w:tcW w:w="427" w:type="pct"/>
            <w:vAlign w:val="center"/>
          </w:tcPr>
          <w:p w:rsidR="00EB7E39" w:rsidRPr="00D15878" w:rsidRDefault="00EB7E39" w:rsidP="00922296">
            <w:pPr>
              <w:suppressAutoHyphens/>
              <w:jc w:val="center"/>
              <w:rPr>
                <w:sz w:val="22"/>
                <w:szCs w:val="22"/>
              </w:rPr>
            </w:pPr>
            <w:r w:rsidRPr="00D15878">
              <w:rPr>
                <w:sz w:val="22"/>
                <w:szCs w:val="22"/>
              </w:rPr>
              <w:t>230-330</w:t>
            </w:r>
          </w:p>
        </w:tc>
        <w:tc>
          <w:tcPr>
            <w:tcW w:w="361" w:type="pct"/>
            <w:vAlign w:val="center"/>
          </w:tcPr>
          <w:p w:rsidR="00EB7E39" w:rsidRPr="00D15878" w:rsidRDefault="00EB7E39" w:rsidP="00922296">
            <w:pPr>
              <w:jc w:val="center"/>
              <w:rPr>
                <w:sz w:val="22"/>
                <w:szCs w:val="22"/>
              </w:rPr>
            </w:pPr>
            <w:r w:rsidRPr="00D15878">
              <w:rPr>
                <w:sz w:val="22"/>
                <w:szCs w:val="22"/>
              </w:rPr>
              <w:t>560</w:t>
            </w:r>
          </w:p>
        </w:tc>
        <w:tc>
          <w:tcPr>
            <w:tcW w:w="235" w:type="pct"/>
            <w:noWrap/>
            <w:vAlign w:val="center"/>
          </w:tcPr>
          <w:p w:rsidR="00EB7E39" w:rsidRPr="00D15878" w:rsidRDefault="00EB7E39" w:rsidP="00922296">
            <w:pPr>
              <w:jc w:val="center"/>
              <w:rPr>
                <w:bCs/>
                <w:sz w:val="22"/>
                <w:szCs w:val="22"/>
                <w:lang w:val="en-US"/>
              </w:rPr>
            </w:pPr>
            <w:r w:rsidRPr="00D15878">
              <w:rPr>
                <w:bCs/>
                <w:sz w:val="22"/>
                <w:szCs w:val="22"/>
              </w:rPr>
              <w:t>460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163</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A975CB" w:rsidRPr="00D15878" w:rsidTr="00EB7E39">
        <w:trPr>
          <w:trHeight w:val="67"/>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14</w:t>
            </w:r>
          </w:p>
        </w:tc>
        <w:tc>
          <w:tcPr>
            <w:tcW w:w="469" w:type="pct"/>
            <w:vMerge/>
            <w:noWrap/>
            <w:vAlign w:val="center"/>
          </w:tcPr>
          <w:p w:rsidR="00EB7E39" w:rsidRPr="00D15878" w:rsidRDefault="00EB7E39" w:rsidP="00922296">
            <w:pPr>
              <w:suppressAutoHyphens/>
              <w:jc w:val="center"/>
              <w:rPr>
                <w:sz w:val="22"/>
                <w:szCs w:val="22"/>
              </w:rPr>
            </w:pPr>
          </w:p>
        </w:tc>
        <w:tc>
          <w:tcPr>
            <w:tcW w:w="861" w:type="pct"/>
            <w:noWrap/>
            <w:vAlign w:val="center"/>
          </w:tcPr>
          <w:p w:rsidR="00EB7E39" w:rsidRPr="00D15878" w:rsidRDefault="00EB7E39" w:rsidP="00922296">
            <w:pPr>
              <w:jc w:val="center"/>
              <w:rPr>
                <w:sz w:val="22"/>
                <w:szCs w:val="22"/>
              </w:rPr>
            </w:pPr>
            <w:r w:rsidRPr="00D15878">
              <w:rPr>
                <w:sz w:val="22"/>
                <w:szCs w:val="22"/>
              </w:rPr>
              <w:t>Троицкий район</w:t>
            </w:r>
          </w:p>
        </w:tc>
        <w:tc>
          <w:tcPr>
            <w:tcW w:w="684" w:type="pct"/>
            <w:vAlign w:val="center"/>
          </w:tcPr>
          <w:p w:rsidR="00EB7E39" w:rsidRPr="00D15878" w:rsidRDefault="00EB7E39" w:rsidP="00922296">
            <w:pPr>
              <w:suppressAutoHyphens/>
              <w:jc w:val="center"/>
              <w:rPr>
                <w:sz w:val="22"/>
                <w:szCs w:val="22"/>
              </w:rPr>
            </w:pPr>
            <w:proofErr w:type="spellStart"/>
            <w:r w:rsidRPr="00D15878">
              <w:rPr>
                <w:sz w:val="22"/>
                <w:szCs w:val="22"/>
              </w:rPr>
              <w:t>Карсинский</w:t>
            </w:r>
            <w:proofErr w:type="spellEnd"/>
          </w:p>
        </w:tc>
        <w:tc>
          <w:tcPr>
            <w:tcW w:w="427" w:type="pct"/>
            <w:vAlign w:val="center"/>
          </w:tcPr>
          <w:p w:rsidR="00EB7E39" w:rsidRPr="00D15878" w:rsidRDefault="00EB7E39" w:rsidP="00922296">
            <w:pPr>
              <w:suppressAutoHyphens/>
              <w:jc w:val="center"/>
              <w:rPr>
                <w:sz w:val="22"/>
                <w:szCs w:val="22"/>
              </w:rPr>
            </w:pPr>
            <w:r w:rsidRPr="00D15878">
              <w:rPr>
                <w:sz w:val="22"/>
                <w:szCs w:val="22"/>
              </w:rPr>
              <w:t>570-720</w:t>
            </w:r>
          </w:p>
        </w:tc>
        <w:tc>
          <w:tcPr>
            <w:tcW w:w="361" w:type="pct"/>
            <w:vAlign w:val="center"/>
          </w:tcPr>
          <w:p w:rsidR="00EB7E39" w:rsidRPr="00D15878" w:rsidRDefault="00EB7E39" w:rsidP="00922296">
            <w:pPr>
              <w:jc w:val="center"/>
              <w:rPr>
                <w:sz w:val="22"/>
                <w:szCs w:val="22"/>
              </w:rPr>
            </w:pPr>
            <w:r w:rsidRPr="00D15878">
              <w:rPr>
                <w:sz w:val="22"/>
                <w:szCs w:val="22"/>
              </w:rPr>
              <w:t>-</w:t>
            </w:r>
          </w:p>
        </w:tc>
        <w:tc>
          <w:tcPr>
            <w:tcW w:w="235" w:type="pct"/>
            <w:noWrap/>
            <w:vAlign w:val="center"/>
          </w:tcPr>
          <w:p w:rsidR="00EB7E39" w:rsidRPr="00D15878" w:rsidRDefault="00EB7E39" w:rsidP="00922296">
            <w:pPr>
              <w:jc w:val="center"/>
              <w:rPr>
                <w:bCs/>
                <w:sz w:val="22"/>
                <w:szCs w:val="22"/>
              </w:rPr>
            </w:pPr>
            <w:r w:rsidRPr="00D15878">
              <w:rPr>
                <w:bCs/>
                <w:sz w:val="22"/>
                <w:szCs w:val="22"/>
              </w:rPr>
              <w:t>850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370</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tr w:rsidR="00EB7E39" w:rsidRPr="00D15878" w:rsidTr="00EB7E39">
        <w:trPr>
          <w:trHeight w:val="50"/>
          <w:jc w:val="center"/>
        </w:trPr>
        <w:tc>
          <w:tcPr>
            <w:tcW w:w="139" w:type="pct"/>
            <w:vAlign w:val="center"/>
          </w:tcPr>
          <w:p w:rsidR="00EB7E39" w:rsidRPr="00D15878" w:rsidRDefault="00EB7E39" w:rsidP="00922296">
            <w:pPr>
              <w:suppressAutoHyphens/>
              <w:jc w:val="center"/>
              <w:rPr>
                <w:sz w:val="22"/>
                <w:szCs w:val="22"/>
              </w:rPr>
            </w:pPr>
            <w:r w:rsidRPr="00D15878">
              <w:rPr>
                <w:sz w:val="22"/>
                <w:szCs w:val="22"/>
              </w:rPr>
              <w:t>15</w:t>
            </w:r>
          </w:p>
        </w:tc>
        <w:tc>
          <w:tcPr>
            <w:tcW w:w="469" w:type="pct"/>
            <w:noWrap/>
            <w:vAlign w:val="center"/>
          </w:tcPr>
          <w:p w:rsidR="00EB7E39" w:rsidRPr="00D15878" w:rsidRDefault="00EB7E39" w:rsidP="00922296">
            <w:pPr>
              <w:suppressAutoHyphens/>
              <w:jc w:val="center"/>
              <w:rPr>
                <w:sz w:val="22"/>
                <w:szCs w:val="22"/>
              </w:rPr>
            </w:pPr>
            <w:r w:rsidRPr="00D15878">
              <w:rPr>
                <w:sz w:val="22"/>
                <w:szCs w:val="22"/>
              </w:rPr>
              <w:t>Миасс</w:t>
            </w:r>
          </w:p>
        </w:tc>
        <w:tc>
          <w:tcPr>
            <w:tcW w:w="861" w:type="pct"/>
            <w:noWrap/>
            <w:vAlign w:val="center"/>
          </w:tcPr>
          <w:p w:rsidR="00EB7E39" w:rsidRPr="00D15878" w:rsidRDefault="00EB7E39" w:rsidP="00922296">
            <w:pPr>
              <w:jc w:val="center"/>
              <w:rPr>
                <w:sz w:val="22"/>
                <w:szCs w:val="22"/>
              </w:rPr>
            </w:pPr>
            <w:proofErr w:type="spellStart"/>
            <w:r w:rsidRPr="00D15878">
              <w:rPr>
                <w:sz w:val="22"/>
                <w:szCs w:val="22"/>
              </w:rPr>
              <w:t>Миасский</w:t>
            </w:r>
            <w:proofErr w:type="spellEnd"/>
            <w:r w:rsidRPr="00D15878">
              <w:rPr>
                <w:sz w:val="22"/>
                <w:szCs w:val="22"/>
              </w:rPr>
              <w:t xml:space="preserve"> городской округ</w:t>
            </w:r>
          </w:p>
        </w:tc>
        <w:tc>
          <w:tcPr>
            <w:tcW w:w="684" w:type="pct"/>
            <w:vAlign w:val="center"/>
          </w:tcPr>
          <w:p w:rsidR="00EB7E39" w:rsidRPr="00D15878" w:rsidRDefault="00EB7E39" w:rsidP="00922296">
            <w:pPr>
              <w:suppressAutoHyphens/>
              <w:jc w:val="center"/>
              <w:rPr>
                <w:sz w:val="22"/>
                <w:szCs w:val="22"/>
              </w:rPr>
            </w:pPr>
            <w:r w:rsidRPr="00D15878">
              <w:rPr>
                <w:sz w:val="22"/>
                <w:szCs w:val="22"/>
              </w:rPr>
              <w:t>Новоандреевка</w:t>
            </w:r>
          </w:p>
        </w:tc>
        <w:tc>
          <w:tcPr>
            <w:tcW w:w="427" w:type="pct"/>
            <w:vAlign w:val="center"/>
          </w:tcPr>
          <w:p w:rsidR="00EB7E39" w:rsidRPr="00D15878" w:rsidRDefault="00EB7E39" w:rsidP="00922296">
            <w:pPr>
              <w:suppressAutoHyphens/>
              <w:jc w:val="center"/>
              <w:rPr>
                <w:sz w:val="22"/>
                <w:szCs w:val="22"/>
              </w:rPr>
            </w:pPr>
            <w:r w:rsidRPr="00D15878">
              <w:rPr>
                <w:sz w:val="22"/>
                <w:szCs w:val="22"/>
              </w:rPr>
              <w:t>225-320</w:t>
            </w:r>
          </w:p>
        </w:tc>
        <w:tc>
          <w:tcPr>
            <w:tcW w:w="361" w:type="pct"/>
            <w:vAlign w:val="center"/>
          </w:tcPr>
          <w:p w:rsidR="00EB7E39" w:rsidRPr="00D15878" w:rsidRDefault="00EB7E39" w:rsidP="00922296">
            <w:pPr>
              <w:jc w:val="center"/>
              <w:rPr>
                <w:sz w:val="22"/>
                <w:szCs w:val="22"/>
              </w:rPr>
            </w:pPr>
            <w:r w:rsidRPr="00D15878">
              <w:rPr>
                <w:sz w:val="22"/>
                <w:szCs w:val="22"/>
              </w:rPr>
              <w:t>-</w:t>
            </w:r>
          </w:p>
        </w:tc>
        <w:tc>
          <w:tcPr>
            <w:tcW w:w="235" w:type="pct"/>
            <w:noWrap/>
            <w:vAlign w:val="center"/>
          </w:tcPr>
          <w:p w:rsidR="00EB7E39" w:rsidRPr="00D15878" w:rsidRDefault="00EB7E39" w:rsidP="00922296">
            <w:pPr>
              <w:jc w:val="center"/>
              <w:rPr>
                <w:bCs/>
                <w:sz w:val="22"/>
                <w:szCs w:val="22"/>
              </w:rPr>
            </w:pPr>
            <w:r w:rsidRPr="00D15878">
              <w:rPr>
                <w:bCs/>
                <w:sz w:val="22"/>
                <w:szCs w:val="22"/>
              </w:rPr>
              <w:t>420</w:t>
            </w:r>
          </w:p>
        </w:tc>
        <w:tc>
          <w:tcPr>
            <w:tcW w:w="281" w:type="pct"/>
            <w:shd w:val="clear" w:color="auto" w:fill="auto"/>
            <w:noWrap/>
            <w:vAlign w:val="center"/>
          </w:tcPr>
          <w:p w:rsidR="00EB7E39" w:rsidRPr="00D15878" w:rsidRDefault="00EB7E39" w:rsidP="003329DC">
            <w:pPr>
              <w:jc w:val="center"/>
              <w:rPr>
                <w:b/>
                <w:sz w:val="22"/>
                <w:szCs w:val="16"/>
              </w:rPr>
            </w:pPr>
            <w:r w:rsidRPr="00D15878">
              <w:rPr>
                <w:b/>
                <w:sz w:val="22"/>
                <w:szCs w:val="16"/>
              </w:rPr>
              <w:t>173</w:t>
            </w:r>
          </w:p>
        </w:tc>
        <w:tc>
          <w:tcPr>
            <w:tcW w:w="514" w:type="pct"/>
            <w:shd w:val="clear" w:color="auto" w:fill="auto"/>
            <w:noWrap/>
            <w:vAlign w:val="center"/>
          </w:tcPr>
          <w:p w:rsidR="00EB7E39" w:rsidRPr="00D15878" w:rsidRDefault="009070BD" w:rsidP="00EB7E39">
            <w:pPr>
              <w:jc w:val="center"/>
              <w:rPr>
                <w:b/>
                <w:sz w:val="22"/>
              </w:rPr>
            </w:pPr>
            <w:r w:rsidRPr="00D15878">
              <w:rPr>
                <w:b/>
                <w:sz w:val="22"/>
              </w:rPr>
              <w:t>0</w:t>
            </w:r>
          </w:p>
        </w:tc>
        <w:tc>
          <w:tcPr>
            <w:tcW w:w="660" w:type="pct"/>
            <w:shd w:val="clear" w:color="auto" w:fill="auto"/>
            <w:vAlign w:val="center"/>
          </w:tcPr>
          <w:p w:rsidR="00EB7E39" w:rsidRPr="00D15878" w:rsidRDefault="00EB7E39">
            <w:pPr>
              <w:rPr>
                <w:sz w:val="22"/>
                <w:szCs w:val="22"/>
              </w:rPr>
            </w:pPr>
            <w:r w:rsidRPr="00D15878">
              <w:rPr>
                <w:sz w:val="22"/>
                <w:szCs w:val="22"/>
              </w:rPr>
              <w:t>Ледостав ровный</w:t>
            </w:r>
          </w:p>
        </w:tc>
        <w:tc>
          <w:tcPr>
            <w:tcW w:w="369" w:type="pct"/>
            <w:vAlign w:val="center"/>
          </w:tcPr>
          <w:p w:rsidR="00EB7E39" w:rsidRPr="00D15878" w:rsidRDefault="00EB7E39" w:rsidP="00922296">
            <w:pPr>
              <w:jc w:val="center"/>
              <w:rPr>
                <w:sz w:val="22"/>
                <w:szCs w:val="22"/>
              </w:rPr>
            </w:pPr>
          </w:p>
        </w:tc>
      </w:tr>
      <w:bookmarkEnd w:id="12"/>
    </w:tbl>
    <w:p w:rsidR="00061025" w:rsidRPr="00D15878" w:rsidRDefault="00061025">
      <w:pPr>
        <w:jc w:val="right"/>
        <w:rPr>
          <w:b/>
          <w:bCs/>
          <w:i/>
        </w:rPr>
      </w:pPr>
    </w:p>
    <w:p w:rsidR="00C251CA" w:rsidRPr="00D15878" w:rsidRDefault="00C251CA">
      <w:pPr>
        <w:jc w:val="right"/>
        <w:rPr>
          <w:b/>
          <w:bCs/>
          <w:i/>
        </w:rPr>
      </w:pPr>
    </w:p>
    <w:p w:rsidR="00C251CA" w:rsidRPr="00D15878" w:rsidRDefault="00C251CA">
      <w:pPr>
        <w:jc w:val="right"/>
        <w:rPr>
          <w:b/>
          <w:bCs/>
          <w:i/>
          <w:lang w:val="en-US"/>
        </w:rPr>
      </w:pPr>
    </w:p>
    <w:p w:rsidR="00924E94" w:rsidRPr="00D15878" w:rsidRDefault="00924E94">
      <w:pPr>
        <w:jc w:val="right"/>
        <w:rPr>
          <w:b/>
          <w:bCs/>
          <w:i/>
        </w:rPr>
      </w:pPr>
    </w:p>
    <w:p w:rsidR="00BC1582" w:rsidRPr="00D15878" w:rsidRDefault="00BC1582">
      <w:pPr>
        <w:jc w:val="right"/>
        <w:rPr>
          <w:b/>
          <w:bCs/>
          <w:i/>
        </w:rPr>
      </w:pPr>
    </w:p>
    <w:p w:rsidR="00381FA7" w:rsidRPr="00D15878" w:rsidRDefault="00381FA7">
      <w:pPr>
        <w:jc w:val="right"/>
        <w:rPr>
          <w:b/>
          <w:bCs/>
          <w:i/>
        </w:rPr>
      </w:pPr>
    </w:p>
    <w:p w:rsidR="00381FA7" w:rsidRPr="00D15878" w:rsidRDefault="00381FA7">
      <w:pPr>
        <w:jc w:val="right"/>
        <w:rPr>
          <w:b/>
          <w:bCs/>
          <w:i/>
        </w:rPr>
      </w:pPr>
    </w:p>
    <w:p w:rsidR="00061025" w:rsidRPr="00D15878" w:rsidRDefault="00061025">
      <w:pPr>
        <w:jc w:val="right"/>
        <w:rPr>
          <w:b/>
          <w:bCs/>
          <w:i/>
        </w:rPr>
      </w:pPr>
      <w:r w:rsidRPr="00D15878">
        <w:rPr>
          <w:b/>
          <w:bCs/>
          <w:i/>
        </w:rPr>
        <w:lastRenderedPageBreak/>
        <w:t>Приложение №2</w:t>
      </w:r>
    </w:p>
    <w:p w:rsidR="00061025" w:rsidRPr="00D15878" w:rsidRDefault="00061025">
      <w:pPr>
        <w:jc w:val="center"/>
        <w:rPr>
          <w:b/>
          <w:sz w:val="28"/>
          <w:szCs w:val="28"/>
        </w:rPr>
      </w:pPr>
      <w:r w:rsidRPr="00D15878">
        <w:rPr>
          <w:b/>
          <w:bCs/>
          <w:sz w:val="28"/>
          <w:szCs w:val="28"/>
        </w:rPr>
        <w:t xml:space="preserve">Информация по заполнению и </w:t>
      </w:r>
      <w:proofErr w:type="spellStart"/>
      <w:r w:rsidRPr="00D15878">
        <w:rPr>
          <w:b/>
          <w:bCs/>
          <w:sz w:val="28"/>
          <w:szCs w:val="28"/>
        </w:rPr>
        <w:t>сработке</w:t>
      </w:r>
      <w:proofErr w:type="spellEnd"/>
      <w:r w:rsidRPr="00D15878">
        <w:rPr>
          <w:b/>
          <w:bCs/>
          <w:sz w:val="28"/>
          <w:szCs w:val="28"/>
        </w:rPr>
        <w:t xml:space="preserve"> водохранилищ Челябинской области</w:t>
      </w:r>
    </w:p>
    <w:p w:rsidR="00061025" w:rsidRPr="00D15878" w:rsidRDefault="00061025">
      <w:pPr>
        <w:jc w:val="center"/>
        <w:rPr>
          <w:b/>
          <w:sz w:val="28"/>
          <w:szCs w:val="28"/>
        </w:rPr>
      </w:pPr>
      <w:r w:rsidRPr="00D15878">
        <w:rPr>
          <w:b/>
          <w:sz w:val="28"/>
          <w:szCs w:val="28"/>
        </w:rPr>
        <w:t xml:space="preserve">(по состоянию на </w:t>
      </w:r>
      <w:r w:rsidR="00BE0D12" w:rsidRPr="00D15878">
        <w:rPr>
          <w:b/>
          <w:sz w:val="28"/>
          <w:szCs w:val="28"/>
        </w:rPr>
        <w:t>1</w:t>
      </w:r>
      <w:r w:rsidR="00CD24F0" w:rsidRPr="00D15878">
        <w:rPr>
          <w:b/>
          <w:sz w:val="28"/>
          <w:szCs w:val="28"/>
        </w:rPr>
        <w:t>4</w:t>
      </w:r>
      <w:r w:rsidR="00A7697F" w:rsidRPr="00D15878">
        <w:rPr>
          <w:b/>
          <w:sz w:val="28"/>
          <w:szCs w:val="28"/>
        </w:rPr>
        <w:t xml:space="preserve"> </w:t>
      </w:r>
      <w:r w:rsidR="00534AAA" w:rsidRPr="00D15878">
        <w:rPr>
          <w:b/>
          <w:sz w:val="28"/>
          <w:szCs w:val="28"/>
        </w:rPr>
        <w:t>марта</w:t>
      </w:r>
      <w:r w:rsidR="007F3E62" w:rsidRPr="00D15878">
        <w:rPr>
          <w:b/>
          <w:bCs/>
          <w:sz w:val="28"/>
        </w:rPr>
        <w:t xml:space="preserve"> </w:t>
      </w:r>
      <w:r w:rsidRPr="00D15878">
        <w:rPr>
          <w:b/>
          <w:sz w:val="28"/>
          <w:szCs w:val="28"/>
        </w:rPr>
        <w:t>2</w:t>
      </w:r>
      <w:r w:rsidR="00A1557B" w:rsidRPr="00D15878">
        <w:rPr>
          <w:b/>
          <w:sz w:val="28"/>
          <w:szCs w:val="28"/>
        </w:rPr>
        <w:t>02</w:t>
      </w:r>
      <w:r w:rsidR="007F3E62" w:rsidRPr="00D15878">
        <w:rPr>
          <w:b/>
          <w:sz w:val="28"/>
          <w:szCs w:val="28"/>
        </w:rPr>
        <w:t>2</w:t>
      </w:r>
      <w:r w:rsidRPr="00D15878">
        <w:rPr>
          <w:b/>
          <w:sz w:val="28"/>
          <w:szCs w:val="28"/>
        </w:rPr>
        <w:t xml:space="preserve"> г.)</w:t>
      </w:r>
    </w:p>
    <w:p w:rsidR="00061025" w:rsidRPr="00D15878"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0"/>
        <w:gridCol w:w="1784"/>
        <w:gridCol w:w="964"/>
        <w:gridCol w:w="1425"/>
        <w:gridCol w:w="1320"/>
        <w:gridCol w:w="1383"/>
        <w:gridCol w:w="1276"/>
        <w:gridCol w:w="1425"/>
        <w:gridCol w:w="1123"/>
        <w:gridCol w:w="1661"/>
        <w:gridCol w:w="1452"/>
      </w:tblGrid>
      <w:tr w:rsidR="00A975CB" w:rsidRPr="00D15878" w:rsidTr="001B566A">
        <w:trPr>
          <w:trHeight w:val="300"/>
          <w:jc w:val="center"/>
        </w:trPr>
        <w:tc>
          <w:tcPr>
            <w:tcW w:w="566" w:type="dxa"/>
            <w:vMerge w:val="restart"/>
            <w:shd w:val="clear" w:color="auto" w:fill="D9D9D9"/>
            <w:vAlign w:val="center"/>
            <w:hideMark/>
          </w:tcPr>
          <w:p w:rsidR="00061025" w:rsidRPr="00D15878" w:rsidRDefault="00061025" w:rsidP="00D17732">
            <w:pPr>
              <w:suppressAutoHyphens/>
              <w:jc w:val="center"/>
              <w:rPr>
                <w:sz w:val="22"/>
                <w:szCs w:val="22"/>
              </w:rPr>
            </w:pPr>
            <w:r w:rsidRPr="00D15878">
              <w:rPr>
                <w:sz w:val="22"/>
                <w:szCs w:val="22"/>
              </w:rPr>
              <w:t>№</w:t>
            </w:r>
          </w:p>
        </w:tc>
        <w:tc>
          <w:tcPr>
            <w:tcW w:w="1550" w:type="dxa"/>
            <w:vMerge w:val="restart"/>
            <w:shd w:val="clear" w:color="auto" w:fill="D9D9D9"/>
            <w:vAlign w:val="center"/>
            <w:hideMark/>
          </w:tcPr>
          <w:p w:rsidR="00061025" w:rsidRPr="00D15878" w:rsidRDefault="00061025" w:rsidP="00D17732">
            <w:pPr>
              <w:suppressAutoHyphens/>
              <w:jc w:val="center"/>
              <w:rPr>
                <w:sz w:val="22"/>
                <w:szCs w:val="22"/>
              </w:rPr>
            </w:pPr>
            <w:r w:rsidRPr="00D15878">
              <w:rPr>
                <w:sz w:val="22"/>
                <w:szCs w:val="22"/>
              </w:rPr>
              <w:t>Населенный пункт</w:t>
            </w:r>
          </w:p>
        </w:tc>
        <w:tc>
          <w:tcPr>
            <w:tcW w:w="1785" w:type="dxa"/>
            <w:vMerge w:val="restart"/>
            <w:shd w:val="clear" w:color="auto" w:fill="D9D9D9"/>
            <w:vAlign w:val="center"/>
            <w:hideMark/>
          </w:tcPr>
          <w:p w:rsidR="00061025" w:rsidRPr="00D15878" w:rsidRDefault="00061025" w:rsidP="00D17732">
            <w:pPr>
              <w:suppressAutoHyphens/>
              <w:jc w:val="center"/>
              <w:rPr>
                <w:sz w:val="22"/>
                <w:szCs w:val="22"/>
              </w:rPr>
            </w:pPr>
            <w:r w:rsidRPr="00D15878">
              <w:rPr>
                <w:sz w:val="22"/>
                <w:szCs w:val="22"/>
              </w:rPr>
              <w:t>Водохранилище</w:t>
            </w:r>
          </w:p>
        </w:tc>
        <w:tc>
          <w:tcPr>
            <w:tcW w:w="3709" w:type="dxa"/>
            <w:gridSpan w:val="3"/>
            <w:shd w:val="clear" w:color="auto" w:fill="D9D9D9"/>
            <w:noWrap/>
            <w:vAlign w:val="center"/>
            <w:hideMark/>
          </w:tcPr>
          <w:p w:rsidR="00061025" w:rsidRPr="00D15878" w:rsidRDefault="00061025" w:rsidP="00D17732">
            <w:pPr>
              <w:suppressAutoHyphens/>
              <w:jc w:val="center"/>
              <w:rPr>
                <w:sz w:val="22"/>
                <w:szCs w:val="22"/>
              </w:rPr>
            </w:pPr>
            <w:r w:rsidRPr="00D15878">
              <w:rPr>
                <w:sz w:val="22"/>
                <w:szCs w:val="22"/>
              </w:rPr>
              <w:t>Объем млн. м3</w:t>
            </w:r>
          </w:p>
        </w:tc>
        <w:tc>
          <w:tcPr>
            <w:tcW w:w="4084" w:type="dxa"/>
            <w:gridSpan w:val="3"/>
            <w:shd w:val="clear" w:color="auto" w:fill="D9D9D9"/>
            <w:noWrap/>
            <w:vAlign w:val="center"/>
            <w:hideMark/>
          </w:tcPr>
          <w:p w:rsidR="00061025" w:rsidRPr="00D15878" w:rsidRDefault="00061025" w:rsidP="00D17732">
            <w:pPr>
              <w:suppressAutoHyphens/>
              <w:jc w:val="center"/>
              <w:rPr>
                <w:sz w:val="22"/>
                <w:szCs w:val="22"/>
              </w:rPr>
            </w:pPr>
            <w:r w:rsidRPr="00D15878">
              <w:rPr>
                <w:sz w:val="22"/>
                <w:szCs w:val="22"/>
              </w:rPr>
              <w:t>Уровень воды. БС. м</w:t>
            </w:r>
          </w:p>
        </w:tc>
        <w:tc>
          <w:tcPr>
            <w:tcW w:w="1123" w:type="dxa"/>
            <w:vMerge w:val="restart"/>
            <w:shd w:val="clear" w:color="auto" w:fill="D9D9D9"/>
            <w:noWrap/>
            <w:vAlign w:val="center"/>
            <w:hideMark/>
          </w:tcPr>
          <w:p w:rsidR="00061025" w:rsidRPr="00D15878" w:rsidRDefault="00061025" w:rsidP="00D17732">
            <w:pPr>
              <w:suppressAutoHyphens/>
              <w:jc w:val="center"/>
              <w:rPr>
                <w:sz w:val="22"/>
                <w:szCs w:val="22"/>
              </w:rPr>
            </w:pPr>
            <w:r w:rsidRPr="00D15878">
              <w:rPr>
                <w:sz w:val="22"/>
                <w:szCs w:val="22"/>
              </w:rPr>
              <w:t>Средне</w:t>
            </w:r>
          </w:p>
          <w:p w:rsidR="00061025" w:rsidRPr="00D15878" w:rsidRDefault="00061025" w:rsidP="00D17732">
            <w:pPr>
              <w:suppressAutoHyphens/>
              <w:jc w:val="center"/>
              <w:rPr>
                <w:sz w:val="22"/>
                <w:szCs w:val="22"/>
              </w:rPr>
            </w:pPr>
            <w:r w:rsidRPr="00D15878">
              <w:rPr>
                <w:sz w:val="22"/>
                <w:szCs w:val="22"/>
              </w:rPr>
              <w:t>суточный</w:t>
            </w:r>
          </w:p>
          <w:p w:rsidR="00061025" w:rsidRPr="00D15878" w:rsidRDefault="00061025" w:rsidP="00D17732">
            <w:pPr>
              <w:suppressAutoHyphens/>
              <w:jc w:val="center"/>
              <w:rPr>
                <w:sz w:val="22"/>
                <w:szCs w:val="22"/>
              </w:rPr>
            </w:pPr>
            <w:r w:rsidRPr="00D15878">
              <w:rPr>
                <w:sz w:val="22"/>
                <w:szCs w:val="22"/>
              </w:rPr>
              <w:t>сброс</w:t>
            </w:r>
          </w:p>
          <w:p w:rsidR="00061025" w:rsidRPr="00D15878" w:rsidRDefault="00061025" w:rsidP="00D17732">
            <w:pPr>
              <w:suppressAutoHyphens/>
              <w:jc w:val="center"/>
              <w:rPr>
                <w:sz w:val="22"/>
                <w:szCs w:val="22"/>
              </w:rPr>
            </w:pPr>
            <w:r w:rsidRPr="00D15878">
              <w:rPr>
                <w:sz w:val="22"/>
                <w:szCs w:val="22"/>
              </w:rPr>
              <w:t>воды</w:t>
            </w:r>
          </w:p>
          <w:p w:rsidR="00061025" w:rsidRPr="00D15878" w:rsidRDefault="00061025" w:rsidP="00D17732">
            <w:pPr>
              <w:suppressAutoHyphens/>
              <w:jc w:val="center"/>
              <w:rPr>
                <w:sz w:val="22"/>
                <w:szCs w:val="22"/>
              </w:rPr>
            </w:pPr>
            <w:r w:rsidRPr="00D15878">
              <w:rPr>
                <w:sz w:val="22"/>
                <w:szCs w:val="22"/>
              </w:rPr>
              <w:t>м3/с</w:t>
            </w:r>
          </w:p>
        </w:tc>
        <w:tc>
          <w:tcPr>
            <w:tcW w:w="1661" w:type="dxa"/>
            <w:vMerge w:val="restart"/>
            <w:shd w:val="clear" w:color="auto" w:fill="D9D9D9"/>
            <w:vAlign w:val="center"/>
            <w:hideMark/>
          </w:tcPr>
          <w:p w:rsidR="00061025" w:rsidRPr="00D15878" w:rsidRDefault="00061025" w:rsidP="00D17732">
            <w:pPr>
              <w:suppressAutoHyphens/>
              <w:jc w:val="center"/>
              <w:rPr>
                <w:sz w:val="22"/>
                <w:szCs w:val="22"/>
              </w:rPr>
            </w:pPr>
            <w:r w:rsidRPr="00D15878">
              <w:rPr>
                <w:rFonts w:eastAsia="Calibri"/>
                <w:sz w:val="22"/>
                <w:szCs w:val="22"/>
              </w:rPr>
              <w:t>Максимальный объем фактического сброса, при котором возможно подтопление, м</w:t>
            </w:r>
            <w:r w:rsidRPr="00D15878">
              <w:rPr>
                <w:rFonts w:eastAsia="Calibri"/>
                <w:sz w:val="22"/>
                <w:szCs w:val="22"/>
                <w:vertAlign w:val="superscript"/>
              </w:rPr>
              <w:t>3</w:t>
            </w:r>
            <w:r w:rsidRPr="00D15878">
              <w:rPr>
                <w:rFonts w:eastAsia="Calibri"/>
                <w:sz w:val="22"/>
                <w:szCs w:val="22"/>
              </w:rPr>
              <w:t>/</w:t>
            </w:r>
            <w:proofErr w:type="gramStart"/>
            <w:r w:rsidRPr="00D15878">
              <w:rPr>
                <w:rFonts w:eastAsia="Calibri"/>
                <w:sz w:val="22"/>
                <w:szCs w:val="22"/>
              </w:rPr>
              <w:t>с</w:t>
            </w:r>
            <w:proofErr w:type="gramEnd"/>
          </w:p>
        </w:tc>
        <w:tc>
          <w:tcPr>
            <w:tcW w:w="1452" w:type="dxa"/>
            <w:vMerge w:val="restart"/>
            <w:shd w:val="clear" w:color="auto" w:fill="D9D9D9"/>
            <w:vAlign w:val="center"/>
            <w:hideMark/>
          </w:tcPr>
          <w:p w:rsidR="00061025" w:rsidRPr="00D15878" w:rsidRDefault="00061025" w:rsidP="00D17732">
            <w:pPr>
              <w:suppressAutoHyphens/>
              <w:jc w:val="center"/>
              <w:rPr>
                <w:sz w:val="22"/>
                <w:szCs w:val="22"/>
              </w:rPr>
            </w:pPr>
            <w:r w:rsidRPr="00D15878">
              <w:rPr>
                <w:sz w:val="22"/>
                <w:szCs w:val="22"/>
              </w:rPr>
              <w:t>Критический объем сброса воды через ГТС по проекту (м3/сек)</w:t>
            </w:r>
          </w:p>
        </w:tc>
      </w:tr>
      <w:tr w:rsidR="00A975CB" w:rsidRPr="00D15878" w:rsidTr="001B566A">
        <w:trPr>
          <w:trHeight w:val="565"/>
          <w:jc w:val="center"/>
        </w:trPr>
        <w:tc>
          <w:tcPr>
            <w:tcW w:w="566" w:type="dxa"/>
            <w:vMerge/>
            <w:vAlign w:val="center"/>
            <w:hideMark/>
          </w:tcPr>
          <w:p w:rsidR="00061025" w:rsidRPr="00D15878" w:rsidRDefault="00061025" w:rsidP="00D17732">
            <w:pPr>
              <w:jc w:val="center"/>
              <w:rPr>
                <w:sz w:val="22"/>
                <w:szCs w:val="22"/>
              </w:rPr>
            </w:pPr>
          </w:p>
        </w:tc>
        <w:tc>
          <w:tcPr>
            <w:tcW w:w="1550" w:type="dxa"/>
            <w:vMerge/>
            <w:vAlign w:val="center"/>
            <w:hideMark/>
          </w:tcPr>
          <w:p w:rsidR="00061025" w:rsidRPr="00D15878" w:rsidRDefault="00061025" w:rsidP="00D17732">
            <w:pPr>
              <w:jc w:val="center"/>
              <w:rPr>
                <w:sz w:val="22"/>
                <w:szCs w:val="22"/>
              </w:rPr>
            </w:pPr>
          </w:p>
        </w:tc>
        <w:tc>
          <w:tcPr>
            <w:tcW w:w="1785" w:type="dxa"/>
            <w:vMerge/>
            <w:vAlign w:val="center"/>
            <w:hideMark/>
          </w:tcPr>
          <w:p w:rsidR="00061025" w:rsidRPr="00D15878" w:rsidRDefault="00061025" w:rsidP="00D17732">
            <w:pPr>
              <w:jc w:val="center"/>
              <w:rPr>
                <w:sz w:val="22"/>
                <w:szCs w:val="22"/>
              </w:rPr>
            </w:pPr>
          </w:p>
        </w:tc>
        <w:tc>
          <w:tcPr>
            <w:tcW w:w="964" w:type="dxa"/>
            <w:vMerge w:val="restart"/>
            <w:shd w:val="clear" w:color="auto" w:fill="D9D9D9"/>
            <w:noWrap/>
            <w:vAlign w:val="center"/>
            <w:hideMark/>
          </w:tcPr>
          <w:p w:rsidR="00061025" w:rsidRPr="00D15878" w:rsidRDefault="00061025" w:rsidP="00D17732">
            <w:pPr>
              <w:jc w:val="center"/>
              <w:rPr>
                <w:sz w:val="22"/>
                <w:szCs w:val="22"/>
              </w:rPr>
            </w:pPr>
            <w:r w:rsidRPr="00D15878">
              <w:rPr>
                <w:sz w:val="22"/>
                <w:szCs w:val="22"/>
              </w:rPr>
              <w:t>по</w:t>
            </w:r>
          </w:p>
          <w:p w:rsidR="00061025" w:rsidRPr="00D15878" w:rsidRDefault="00061025" w:rsidP="00D17732">
            <w:pPr>
              <w:jc w:val="center"/>
              <w:rPr>
                <w:sz w:val="22"/>
                <w:szCs w:val="22"/>
              </w:rPr>
            </w:pPr>
            <w:r w:rsidRPr="00D15878">
              <w:rPr>
                <w:sz w:val="22"/>
                <w:szCs w:val="22"/>
              </w:rPr>
              <w:t>проекту</w:t>
            </w:r>
          </w:p>
        </w:tc>
        <w:tc>
          <w:tcPr>
            <w:tcW w:w="1425" w:type="dxa"/>
            <w:vMerge w:val="restart"/>
            <w:shd w:val="clear" w:color="auto" w:fill="D9D9D9"/>
            <w:noWrap/>
            <w:vAlign w:val="center"/>
            <w:hideMark/>
          </w:tcPr>
          <w:p w:rsidR="00061025" w:rsidRPr="00D15878" w:rsidRDefault="00061025" w:rsidP="00D17732">
            <w:pPr>
              <w:jc w:val="center"/>
              <w:rPr>
                <w:sz w:val="22"/>
                <w:szCs w:val="22"/>
              </w:rPr>
            </w:pPr>
            <w:r w:rsidRPr="00D15878">
              <w:rPr>
                <w:sz w:val="22"/>
                <w:szCs w:val="22"/>
              </w:rPr>
              <w:t>фактический</w:t>
            </w:r>
          </w:p>
        </w:tc>
        <w:tc>
          <w:tcPr>
            <w:tcW w:w="1320" w:type="dxa"/>
            <w:vMerge w:val="restart"/>
            <w:shd w:val="clear" w:color="auto" w:fill="D9D9D9"/>
            <w:noWrap/>
            <w:vAlign w:val="center"/>
            <w:hideMark/>
          </w:tcPr>
          <w:p w:rsidR="00061025" w:rsidRPr="00D15878" w:rsidRDefault="00061025" w:rsidP="00D17732">
            <w:pPr>
              <w:jc w:val="center"/>
              <w:rPr>
                <w:sz w:val="22"/>
                <w:szCs w:val="22"/>
              </w:rPr>
            </w:pPr>
            <w:r w:rsidRPr="00D15878">
              <w:rPr>
                <w:sz w:val="22"/>
                <w:szCs w:val="22"/>
              </w:rPr>
              <w:t>процент</w:t>
            </w:r>
          </w:p>
          <w:p w:rsidR="00061025" w:rsidRPr="00D15878" w:rsidRDefault="00061025" w:rsidP="00D17732">
            <w:pPr>
              <w:jc w:val="center"/>
              <w:rPr>
                <w:sz w:val="22"/>
                <w:szCs w:val="22"/>
              </w:rPr>
            </w:pPr>
            <w:r w:rsidRPr="00D15878">
              <w:rPr>
                <w:sz w:val="22"/>
                <w:szCs w:val="22"/>
              </w:rPr>
              <w:t>наполнения</w:t>
            </w:r>
          </w:p>
          <w:p w:rsidR="00061025" w:rsidRPr="00D15878" w:rsidRDefault="00061025" w:rsidP="00D17732">
            <w:pPr>
              <w:jc w:val="center"/>
              <w:rPr>
                <w:sz w:val="22"/>
                <w:szCs w:val="22"/>
              </w:rPr>
            </w:pPr>
            <w:r w:rsidRPr="00D15878">
              <w:rPr>
                <w:sz w:val="22"/>
                <w:szCs w:val="22"/>
              </w:rPr>
              <w:t>%</w:t>
            </w:r>
          </w:p>
        </w:tc>
        <w:tc>
          <w:tcPr>
            <w:tcW w:w="1383" w:type="dxa"/>
            <w:shd w:val="clear" w:color="auto" w:fill="D9D9D9"/>
            <w:noWrap/>
            <w:vAlign w:val="center"/>
            <w:hideMark/>
          </w:tcPr>
          <w:p w:rsidR="00061025" w:rsidRPr="00D15878" w:rsidRDefault="00061025" w:rsidP="00D17732">
            <w:pPr>
              <w:jc w:val="center"/>
              <w:rPr>
                <w:sz w:val="22"/>
                <w:szCs w:val="22"/>
              </w:rPr>
            </w:pPr>
            <w:r w:rsidRPr="00D15878">
              <w:rPr>
                <w:sz w:val="22"/>
                <w:szCs w:val="22"/>
              </w:rPr>
              <w:t>нормальный</w:t>
            </w:r>
          </w:p>
          <w:p w:rsidR="00061025" w:rsidRPr="00D15878" w:rsidRDefault="00061025" w:rsidP="00D17732">
            <w:pPr>
              <w:jc w:val="center"/>
              <w:rPr>
                <w:sz w:val="22"/>
                <w:szCs w:val="22"/>
              </w:rPr>
            </w:pPr>
            <w:r w:rsidRPr="00D15878">
              <w:rPr>
                <w:sz w:val="22"/>
                <w:szCs w:val="22"/>
              </w:rPr>
              <w:t>подпорный</w:t>
            </w:r>
          </w:p>
          <w:p w:rsidR="00061025" w:rsidRPr="00D15878" w:rsidRDefault="00061025" w:rsidP="00D17732">
            <w:pPr>
              <w:jc w:val="center"/>
              <w:rPr>
                <w:sz w:val="22"/>
                <w:szCs w:val="22"/>
              </w:rPr>
            </w:pPr>
            <w:r w:rsidRPr="00D15878">
              <w:rPr>
                <w:sz w:val="22"/>
                <w:szCs w:val="22"/>
              </w:rPr>
              <w:t>уровень</w:t>
            </w:r>
          </w:p>
        </w:tc>
        <w:tc>
          <w:tcPr>
            <w:tcW w:w="1276" w:type="dxa"/>
            <w:shd w:val="clear" w:color="auto" w:fill="D9D9D9"/>
            <w:noWrap/>
            <w:vAlign w:val="center"/>
            <w:hideMark/>
          </w:tcPr>
          <w:p w:rsidR="00061025" w:rsidRPr="00D15878" w:rsidRDefault="00061025" w:rsidP="00D17732">
            <w:pPr>
              <w:jc w:val="center"/>
              <w:rPr>
                <w:sz w:val="22"/>
                <w:szCs w:val="22"/>
              </w:rPr>
            </w:pPr>
            <w:proofErr w:type="spellStart"/>
            <w:r w:rsidRPr="00D15878">
              <w:rPr>
                <w:sz w:val="22"/>
                <w:szCs w:val="22"/>
              </w:rPr>
              <w:t>форсир</w:t>
            </w:r>
            <w:proofErr w:type="spellEnd"/>
            <w:r w:rsidRPr="00D15878">
              <w:rPr>
                <w:sz w:val="22"/>
                <w:szCs w:val="22"/>
              </w:rPr>
              <w:t>.</w:t>
            </w:r>
          </w:p>
          <w:p w:rsidR="00061025" w:rsidRPr="00D15878" w:rsidRDefault="00061025" w:rsidP="00D17732">
            <w:pPr>
              <w:jc w:val="center"/>
              <w:rPr>
                <w:sz w:val="22"/>
                <w:szCs w:val="22"/>
              </w:rPr>
            </w:pPr>
            <w:r w:rsidRPr="00D15878">
              <w:rPr>
                <w:sz w:val="22"/>
                <w:szCs w:val="22"/>
              </w:rPr>
              <w:t>подпорный</w:t>
            </w:r>
          </w:p>
          <w:p w:rsidR="00061025" w:rsidRPr="00D15878" w:rsidRDefault="00061025" w:rsidP="00D17732">
            <w:pPr>
              <w:jc w:val="center"/>
              <w:rPr>
                <w:sz w:val="22"/>
                <w:szCs w:val="22"/>
              </w:rPr>
            </w:pPr>
            <w:r w:rsidRPr="00D15878">
              <w:rPr>
                <w:sz w:val="22"/>
                <w:szCs w:val="22"/>
              </w:rPr>
              <w:t>уровень</w:t>
            </w:r>
          </w:p>
        </w:tc>
        <w:tc>
          <w:tcPr>
            <w:tcW w:w="1425" w:type="dxa"/>
            <w:shd w:val="clear" w:color="auto" w:fill="D9D9D9"/>
            <w:noWrap/>
            <w:vAlign w:val="center"/>
            <w:hideMark/>
          </w:tcPr>
          <w:p w:rsidR="00061025" w:rsidRPr="00D15878" w:rsidRDefault="00061025" w:rsidP="00D17732">
            <w:pPr>
              <w:jc w:val="center"/>
              <w:rPr>
                <w:sz w:val="22"/>
                <w:szCs w:val="22"/>
              </w:rPr>
            </w:pPr>
            <w:r w:rsidRPr="00D15878">
              <w:rPr>
                <w:sz w:val="22"/>
                <w:szCs w:val="22"/>
              </w:rPr>
              <w:t>фактический</w:t>
            </w:r>
          </w:p>
          <w:p w:rsidR="00061025" w:rsidRPr="00D15878" w:rsidRDefault="00061025" w:rsidP="00D17732">
            <w:pPr>
              <w:jc w:val="center"/>
              <w:rPr>
                <w:sz w:val="22"/>
                <w:szCs w:val="22"/>
              </w:rPr>
            </w:pPr>
            <w:r w:rsidRPr="00D15878">
              <w:rPr>
                <w:sz w:val="22"/>
                <w:szCs w:val="22"/>
              </w:rPr>
              <w:t>уровень</w:t>
            </w:r>
          </w:p>
          <w:p w:rsidR="00061025" w:rsidRPr="00D15878" w:rsidRDefault="00061025" w:rsidP="00D17732">
            <w:pPr>
              <w:jc w:val="center"/>
              <w:rPr>
                <w:sz w:val="22"/>
                <w:szCs w:val="22"/>
              </w:rPr>
            </w:pPr>
            <w:r w:rsidRPr="00D15878">
              <w:rPr>
                <w:sz w:val="22"/>
                <w:szCs w:val="22"/>
              </w:rPr>
              <w:t>на текущее число</w:t>
            </w:r>
          </w:p>
        </w:tc>
        <w:tc>
          <w:tcPr>
            <w:tcW w:w="1123" w:type="dxa"/>
            <w:vMerge/>
            <w:shd w:val="clear" w:color="auto" w:fill="auto"/>
            <w:noWrap/>
            <w:vAlign w:val="center"/>
            <w:hideMark/>
          </w:tcPr>
          <w:p w:rsidR="00061025" w:rsidRPr="00D15878" w:rsidRDefault="00061025" w:rsidP="00D17732">
            <w:pPr>
              <w:jc w:val="center"/>
              <w:rPr>
                <w:sz w:val="22"/>
                <w:szCs w:val="22"/>
              </w:rPr>
            </w:pPr>
          </w:p>
        </w:tc>
        <w:tc>
          <w:tcPr>
            <w:tcW w:w="1661" w:type="dxa"/>
            <w:vMerge/>
            <w:vAlign w:val="center"/>
            <w:hideMark/>
          </w:tcPr>
          <w:p w:rsidR="00061025" w:rsidRPr="00D15878" w:rsidRDefault="00061025" w:rsidP="00D17732">
            <w:pPr>
              <w:jc w:val="center"/>
              <w:rPr>
                <w:sz w:val="22"/>
                <w:szCs w:val="22"/>
              </w:rPr>
            </w:pPr>
          </w:p>
        </w:tc>
        <w:tc>
          <w:tcPr>
            <w:tcW w:w="1452" w:type="dxa"/>
            <w:vMerge/>
            <w:vAlign w:val="center"/>
            <w:hideMark/>
          </w:tcPr>
          <w:p w:rsidR="00061025" w:rsidRPr="00D15878" w:rsidRDefault="00061025" w:rsidP="00D17732">
            <w:pPr>
              <w:jc w:val="center"/>
              <w:rPr>
                <w:sz w:val="22"/>
                <w:szCs w:val="22"/>
              </w:rPr>
            </w:pPr>
          </w:p>
        </w:tc>
      </w:tr>
      <w:tr w:rsidR="00A975CB" w:rsidRPr="00D15878" w:rsidTr="001B566A">
        <w:trPr>
          <w:trHeight w:val="781"/>
          <w:jc w:val="center"/>
        </w:trPr>
        <w:tc>
          <w:tcPr>
            <w:tcW w:w="566" w:type="dxa"/>
            <w:vMerge/>
            <w:vAlign w:val="center"/>
            <w:hideMark/>
          </w:tcPr>
          <w:p w:rsidR="00061025" w:rsidRPr="00D15878" w:rsidRDefault="00061025" w:rsidP="00D17732">
            <w:pPr>
              <w:jc w:val="center"/>
              <w:rPr>
                <w:sz w:val="22"/>
                <w:szCs w:val="22"/>
              </w:rPr>
            </w:pPr>
          </w:p>
        </w:tc>
        <w:tc>
          <w:tcPr>
            <w:tcW w:w="1550" w:type="dxa"/>
            <w:vMerge/>
            <w:vAlign w:val="center"/>
            <w:hideMark/>
          </w:tcPr>
          <w:p w:rsidR="00061025" w:rsidRPr="00D15878" w:rsidRDefault="00061025" w:rsidP="00D17732">
            <w:pPr>
              <w:jc w:val="center"/>
              <w:rPr>
                <w:sz w:val="22"/>
                <w:szCs w:val="22"/>
              </w:rPr>
            </w:pPr>
          </w:p>
        </w:tc>
        <w:tc>
          <w:tcPr>
            <w:tcW w:w="1785" w:type="dxa"/>
            <w:vMerge/>
            <w:vAlign w:val="center"/>
            <w:hideMark/>
          </w:tcPr>
          <w:p w:rsidR="00061025" w:rsidRPr="00D15878" w:rsidRDefault="00061025" w:rsidP="00D17732">
            <w:pPr>
              <w:jc w:val="center"/>
              <w:rPr>
                <w:sz w:val="22"/>
                <w:szCs w:val="22"/>
              </w:rPr>
            </w:pPr>
          </w:p>
        </w:tc>
        <w:tc>
          <w:tcPr>
            <w:tcW w:w="964" w:type="dxa"/>
            <w:vMerge/>
            <w:shd w:val="clear" w:color="auto" w:fill="auto"/>
            <w:noWrap/>
            <w:vAlign w:val="center"/>
            <w:hideMark/>
          </w:tcPr>
          <w:p w:rsidR="00061025" w:rsidRPr="00D15878" w:rsidRDefault="00061025" w:rsidP="00D17732">
            <w:pPr>
              <w:jc w:val="center"/>
              <w:rPr>
                <w:sz w:val="22"/>
                <w:szCs w:val="22"/>
              </w:rPr>
            </w:pPr>
          </w:p>
        </w:tc>
        <w:tc>
          <w:tcPr>
            <w:tcW w:w="1425" w:type="dxa"/>
            <w:vMerge/>
            <w:shd w:val="clear" w:color="auto" w:fill="auto"/>
            <w:noWrap/>
            <w:vAlign w:val="center"/>
            <w:hideMark/>
          </w:tcPr>
          <w:p w:rsidR="00061025" w:rsidRPr="00D15878" w:rsidRDefault="00061025" w:rsidP="00D17732">
            <w:pPr>
              <w:jc w:val="center"/>
              <w:rPr>
                <w:b/>
                <w:bCs/>
                <w:sz w:val="22"/>
                <w:szCs w:val="22"/>
              </w:rPr>
            </w:pPr>
          </w:p>
        </w:tc>
        <w:tc>
          <w:tcPr>
            <w:tcW w:w="1320" w:type="dxa"/>
            <w:vMerge/>
            <w:shd w:val="clear" w:color="auto" w:fill="auto"/>
            <w:noWrap/>
            <w:vAlign w:val="center"/>
            <w:hideMark/>
          </w:tcPr>
          <w:p w:rsidR="00061025" w:rsidRPr="00D15878" w:rsidRDefault="00061025" w:rsidP="00D17732">
            <w:pPr>
              <w:jc w:val="center"/>
              <w:rPr>
                <w:b/>
                <w:bCs/>
                <w:sz w:val="22"/>
                <w:szCs w:val="22"/>
              </w:rPr>
            </w:pPr>
          </w:p>
        </w:tc>
        <w:tc>
          <w:tcPr>
            <w:tcW w:w="1383" w:type="dxa"/>
            <w:shd w:val="clear" w:color="auto" w:fill="D9D9D9"/>
            <w:noWrap/>
            <w:vAlign w:val="center"/>
            <w:hideMark/>
          </w:tcPr>
          <w:p w:rsidR="00061025" w:rsidRPr="00D15878" w:rsidRDefault="00061025" w:rsidP="00D17732">
            <w:pPr>
              <w:jc w:val="center"/>
              <w:rPr>
                <w:sz w:val="22"/>
                <w:szCs w:val="22"/>
              </w:rPr>
            </w:pPr>
            <w:r w:rsidRPr="00D15878">
              <w:rPr>
                <w:sz w:val="22"/>
                <w:szCs w:val="22"/>
              </w:rPr>
              <w:t>НПУ</w:t>
            </w:r>
          </w:p>
        </w:tc>
        <w:tc>
          <w:tcPr>
            <w:tcW w:w="1276" w:type="dxa"/>
            <w:shd w:val="clear" w:color="auto" w:fill="D9D9D9"/>
            <w:noWrap/>
            <w:vAlign w:val="center"/>
            <w:hideMark/>
          </w:tcPr>
          <w:p w:rsidR="00061025" w:rsidRPr="00D15878" w:rsidRDefault="00061025" w:rsidP="00D17732">
            <w:pPr>
              <w:jc w:val="center"/>
              <w:rPr>
                <w:sz w:val="22"/>
                <w:szCs w:val="22"/>
              </w:rPr>
            </w:pPr>
            <w:r w:rsidRPr="00D15878">
              <w:rPr>
                <w:sz w:val="22"/>
                <w:szCs w:val="22"/>
              </w:rPr>
              <w:t>ФПУ</w:t>
            </w:r>
          </w:p>
        </w:tc>
        <w:tc>
          <w:tcPr>
            <w:tcW w:w="1425" w:type="dxa"/>
            <w:shd w:val="clear" w:color="auto" w:fill="D9D9D9"/>
            <w:noWrap/>
            <w:vAlign w:val="center"/>
            <w:hideMark/>
          </w:tcPr>
          <w:p w:rsidR="00061025" w:rsidRPr="00D15878" w:rsidRDefault="00061025" w:rsidP="00D17732">
            <w:pPr>
              <w:jc w:val="center"/>
              <w:rPr>
                <w:sz w:val="22"/>
                <w:szCs w:val="22"/>
              </w:rPr>
            </w:pPr>
            <w:r w:rsidRPr="00D15878">
              <w:rPr>
                <w:sz w:val="22"/>
                <w:szCs w:val="22"/>
              </w:rPr>
              <w:t>ФУ</w:t>
            </w:r>
          </w:p>
        </w:tc>
        <w:tc>
          <w:tcPr>
            <w:tcW w:w="1123" w:type="dxa"/>
            <w:vMerge/>
            <w:shd w:val="clear" w:color="auto" w:fill="auto"/>
            <w:noWrap/>
            <w:vAlign w:val="center"/>
            <w:hideMark/>
          </w:tcPr>
          <w:p w:rsidR="00061025" w:rsidRPr="00D15878" w:rsidRDefault="00061025" w:rsidP="00D17732">
            <w:pPr>
              <w:jc w:val="center"/>
              <w:rPr>
                <w:sz w:val="22"/>
                <w:szCs w:val="22"/>
              </w:rPr>
            </w:pPr>
          </w:p>
        </w:tc>
        <w:tc>
          <w:tcPr>
            <w:tcW w:w="1661" w:type="dxa"/>
            <w:vMerge/>
            <w:vAlign w:val="center"/>
            <w:hideMark/>
          </w:tcPr>
          <w:p w:rsidR="00061025" w:rsidRPr="00D15878" w:rsidRDefault="00061025" w:rsidP="00D17732">
            <w:pPr>
              <w:jc w:val="center"/>
              <w:rPr>
                <w:sz w:val="22"/>
                <w:szCs w:val="22"/>
              </w:rPr>
            </w:pPr>
          </w:p>
        </w:tc>
        <w:tc>
          <w:tcPr>
            <w:tcW w:w="1452" w:type="dxa"/>
            <w:vMerge/>
            <w:vAlign w:val="center"/>
            <w:hideMark/>
          </w:tcPr>
          <w:p w:rsidR="00061025" w:rsidRPr="00D15878" w:rsidRDefault="00061025" w:rsidP="00D17732">
            <w:pPr>
              <w:jc w:val="center"/>
              <w:rPr>
                <w:sz w:val="22"/>
                <w:szCs w:val="22"/>
              </w:rPr>
            </w:pP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1</w:t>
            </w:r>
          </w:p>
        </w:tc>
        <w:tc>
          <w:tcPr>
            <w:tcW w:w="1550" w:type="dxa"/>
            <w:vMerge w:val="restart"/>
            <w:shd w:val="clear" w:color="auto" w:fill="auto"/>
            <w:noWrap/>
            <w:vAlign w:val="center"/>
            <w:hideMark/>
          </w:tcPr>
          <w:p w:rsidR="001B566A" w:rsidRPr="00D15878" w:rsidRDefault="001B566A" w:rsidP="00C20807">
            <w:pPr>
              <w:jc w:val="center"/>
              <w:rPr>
                <w:sz w:val="20"/>
                <w:szCs w:val="20"/>
              </w:rPr>
            </w:pPr>
            <w:r w:rsidRPr="00D15878">
              <w:rPr>
                <w:sz w:val="20"/>
                <w:szCs w:val="20"/>
              </w:rPr>
              <w:t>Челябинск</w:t>
            </w:r>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Аргазинское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966,10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637</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65,94</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274,50</w:t>
            </w:r>
          </w:p>
        </w:tc>
        <w:tc>
          <w:tcPr>
            <w:tcW w:w="1276"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275,30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271,41</w:t>
            </w:r>
          </w:p>
        </w:tc>
        <w:tc>
          <w:tcPr>
            <w:tcW w:w="1123" w:type="dxa"/>
            <w:shd w:val="clear" w:color="auto" w:fill="auto"/>
            <w:vAlign w:val="center"/>
            <w:hideMark/>
          </w:tcPr>
          <w:p w:rsidR="001B566A" w:rsidRPr="00D15878" w:rsidRDefault="001B566A" w:rsidP="00FB4897">
            <w:pPr>
              <w:jc w:val="center"/>
              <w:rPr>
                <w:b/>
                <w:sz w:val="22"/>
                <w:szCs w:val="22"/>
              </w:rPr>
            </w:pPr>
            <w:r w:rsidRPr="00D15878">
              <w:rPr>
                <w:b/>
                <w:sz w:val="22"/>
                <w:szCs w:val="22"/>
              </w:rPr>
              <w:t>9</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70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511</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2</w:t>
            </w:r>
          </w:p>
        </w:tc>
        <w:tc>
          <w:tcPr>
            <w:tcW w:w="1550" w:type="dxa"/>
            <w:vMerge/>
            <w:vAlign w:val="center"/>
            <w:hideMark/>
          </w:tcPr>
          <w:p w:rsidR="001B566A" w:rsidRPr="00D15878" w:rsidRDefault="001B566A" w:rsidP="00C20807">
            <w:pPr>
              <w:jc w:val="center"/>
              <w:rPr>
                <w:sz w:val="20"/>
                <w:szCs w:val="20"/>
              </w:rPr>
            </w:pPr>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Шершневское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176,00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157,31</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89,38</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225,00</w:t>
            </w:r>
          </w:p>
        </w:tc>
        <w:tc>
          <w:tcPr>
            <w:tcW w:w="1276"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252,00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224,51</w:t>
            </w:r>
          </w:p>
        </w:tc>
        <w:tc>
          <w:tcPr>
            <w:tcW w:w="1123" w:type="dxa"/>
            <w:shd w:val="clear" w:color="auto" w:fill="auto"/>
            <w:vAlign w:val="center"/>
            <w:hideMark/>
          </w:tcPr>
          <w:p w:rsidR="001B566A" w:rsidRPr="00D15878" w:rsidRDefault="001B566A" w:rsidP="00FB4897">
            <w:pPr>
              <w:jc w:val="center"/>
              <w:rPr>
                <w:b/>
                <w:sz w:val="22"/>
                <w:szCs w:val="22"/>
              </w:rPr>
            </w:pPr>
            <w:r w:rsidRPr="00D15878">
              <w:rPr>
                <w:b/>
                <w:sz w:val="22"/>
                <w:szCs w:val="22"/>
              </w:rPr>
              <w:t>4</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90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1210</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3</w:t>
            </w:r>
          </w:p>
        </w:tc>
        <w:tc>
          <w:tcPr>
            <w:tcW w:w="1550" w:type="dxa"/>
            <w:shd w:val="clear" w:color="auto" w:fill="auto"/>
            <w:noWrap/>
            <w:vAlign w:val="center"/>
            <w:hideMark/>
          </w:tcPr>
          <w:p w:rsidR="001B566A" w:rsidRPr="00D15878" w:rsidRDefault="001B566A" w:rsidP="00C20807">
            <w:pPr>
              <w:jc w:val="center"/>
              <w:rPr>
                <w:sz w:val="20"/>
                <w:szCs w:val="20"/>
              </w:rPr>
            </w:pPr>
            <w:proofErr w:type="spellStart"/>
            <w:r w:rsidRPr="00D15878">
              <w:rPr>
                <w:sz w:val="20"/>
                <w:szCs w:val="20"/>
              </w:rPr>
              <w:t>Южноуральск</w:t>
            </w:r>
            <w:proofErr w:type="spellEnd"/>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Южноуральское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71,55</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65,13</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91,03</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201,00</w:t>
            </w:r>
          </w:p>
        </w:tc>
        <w:tc>
          <w:tcPr>
            <w:tcW w:w="1276"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202,75</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200,64</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0,5</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150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1540</w:t>
            </w:r>
          </w:p>
        </w:tc>
      </w:tr>
      <w:tr w:rsidR="00A975CB" w:rsidRPr="00D15878" w:rsidTr="00FB4897">
        <w:trPr>
          <w:trHeight w:val="194"/>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4</w:t>
            </w:r>
          </w:p>
        </w:tc>
        <w:tc>
          <w:tcPr>
            <w:tcW w:w="1550" w:type="dxa"/>
            <w:shd w:val="clear" w:color="auto" w:fill="auto"/>
            <w:noWrap/>
            <w:vAlign w:val="center"/>
            <w:hideMark/>
          </w:tcPr>
          <w:p w:rsidR="001B566A" w:rsidRPr="00D15878" w:rsidRDefault="001B566A" w:rsidP="00C20807">
            <w:pPr>
              <w:jc w:val="center"/>
              <w:rPr>
                <w:sz w:val="20"/>
                <w:szCs w:val="20"/>
              </w:rPr>
            </w:pPr>
            <w:r w:rsidRPr="00D15878">
              <w:rPr>
                <w:sz w:val="20"/>
                <w:szCs w:val="20"/>
              </w:rPr>
              <w:t>Троицк</w:t>
            </w:r>
          </w:p>
        </w:tc>
        <w:tc>
          <w:tcPr>
            <w:tcW w:w="1785" w:type="dxa"/>
            <w:shd w:val="clear" w:color="auto" w:fill="auto"/>
            <w:noWrap/>
            <w:vAlign w:val="center"/>
            <w:hideMark/>
          </w:tcPr>
          <w:p w:rsidR="001B566A" w:rsidRPr="00D15878" w:rsidRDefault="001B566A" w:rsidP="00C20807">
            <w:pPr>
              <w:jc w:val="center"/>
              <w:rPr>
                <w:sz w:val="20"/>
                <w:szCs w:val="20"/>
              </w:rPr>
            </w:pPr>
            <w:r w:rsidRPr="00D15878">
              <w:rPr>
                <w:rFonts w:eastAsia="Calibri"/>
                <w:sz w:val="20"/>
                <w:szCs w:val="20"/>
              </w:rPr>
              <w:t>Троицкое</w:t>
            </w:r>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45,10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44,64</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98,98</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161,00</w:t>
            </w:r>
          </w:p>
        </w:tc>
        <w:tc>
          <w:tcPr>
            <w:tcW w:w="1276"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162,85</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160,96</w:t>
            </w:r>
          </w:p>
        </w:tc>
        <w:tc>
          <w:tcPr>
            <w:tcW w:w="1123" w:type="dxa"/>
            <w:shd w:val="clear" w:color="auto" w:fill="auto"/>
            <w:vAlign w:val="center"/>
            <w:hideMark/>
          </w:tcPr>
          <w:p w:rsidR="001B566A" w:rsidRPr="00D15878" w:rsidRDefault="001B566A" w:rsidP="00FB4897">
            <w:pPr>
              <w:jc w:val="center"/>
              <w:rPr>
                <w:b/>
                <w:sz w:val="22"/>
                <w:szCs w:val="22"/>
              </w:rPr>
            </w:pPr>
            <w:r w:rsidRPr="00D15878">
              <w:rPr>
                <w:b/>
                <w:sz w:val="22"/>
                <w:szCs w:val="22"/>
              </w:rPr>
              <w:t>2</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600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7560</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5</w:t>
            </w:r>
          </w:p>
        </w:tc>
        <w:tc>
          <w:tcPr>
            <w:tcW w:w="1550" w:type="dxa"/>
            <w:vMerge w:val="restart"/>
            <w:shd w:val="clear" w:color="auto" w:fill="auto"/>
            <w:noWrap/>
            <w:vAlign w:val="center"/>
            <w:hideMark/>
          </w:tcPr>
          <w:p w:rsidR="001B566A" w:rsidRPr="00D15878" w:rsidRDefault="001B566A" w:rsidP="00C20807">
            <w:pPr>
              <w:jc w:val="center"/>
              <w:rPr>
                <w:sz w:val="20"/>
                <w:szCs w:val="20"/>
              </w:rPr>
            </w:pPr>
            <w:r w:rsidRPr="00D15878">
              <w:rPr>
                <w:sz w:val="20"/>
                <w:szCs w:val="20"/>
              </w:rPr>
              <w:t>Магнитогорск</w:t>
            </w:r>
          </w:p>
        </w:tc>
        <w:tc>
          <w:tcPr>
            <w:tcW w:w="1785" w:type="dxa"/>
            <w:shd w:val="clear" w:color="auto" w:fill="auto"/>
            <w:noWrap/>
            <w:vAlign w:val="center"/>
            <w:hideMark/>
          </w:tcPr>
          <w:p w:rsidR="001B566A" w:rsidRPr="00D15878" w:rsidRDefault="001B566A" w:rsidP="00C20807">
            <w:pPr>
              <w:jc w:val="center"/>
              <w:rPr>
                <w:sz w:val="20"/>
                <w:szCs w:val="20"/>
              </w:rPr>
            </w:pPr>
            <w:r w:rsidRPr="00D15878">
              <w:rPr>
                <w:rFonts w:eastAsia="Calibri"/>
                <w:sz w:val="20"/>
                <w:szCs w:val="20"/>
              </w:rPr>
              <w:t>Верхнеуральское</w:t>
            </w:r>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601,00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494,45</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82,27</w:t>
            </w:r>
          </w:p>
        </w:tc>
        <w:tc>
          <w:tcPr>
            <w:tcW w:w="1383"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382,00</w:t>
            </w:r>
          </w:p>
        </w:tc>
        <w:tc>
          <w:tcPr>
            <w:tcW w:w="1276"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383,70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380,47</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5</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160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1932</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6</w:t>
            </w:r>
          </w:p>
        </w:tc>
        <w:tc>
          <w:tcPr>
            <w:tcW w:w="1550" w:type="dxa"/>
            <w:vMerge/>
            <w:vAlign w:val="center"/>
            <w:hideMark/>
          </w:tcPr>
          <w:p w:rsidR="001B566A" w:rsidRPr="00D15878" w:rsidRDefault="001B566A" w:rsidP="00C20807">
            <w:pPr>
              <w:jc w:val="center"/>
              <w:rPr>
                <w:sz w:val="20"/>
                <w:szCs w:val="20"/>
              </w:rPr>
            </w:pPr>
          </w:p>
        </w:tc>
        <w:tc>
          <w:tcPr>
            <w:tcW w:w="1785" w:type="dxa"/>
            <w:shd w:val="clear" w:color="auto" w:fill="auto"/>
            <w:noWrap/>
            <w:vAlign w:val="center"/>
            <w:hideMark/>
          </w:tcPr>
          <w:p w:rsidR="001B566A" w:rsidRPr="00D15878" w:rsidRDefault="001B566A" w:rsidP="00C20807">
            <w:pPr>
              <w:jc w:val="center"/>
              <w:rPr>
                <w:sz w:val="20"/>
                <w:szCs w:val="20"/>
              </w:rPr>
            </w:pPr>
            <w:r w:rsidRPr="00D15878">
              <w:rPr>
                <w:rFonts w:eastAsia="Calibri"/>
                <w:sz w:val="20"/>
                <w:szCs w:val="20"/>
              </w:rPr>
              <w:t>Магнитогорское</w:t>
            </w:r>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174,00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173,5</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99,71</w:t>
            </w:r>
          </w:p>
        </w:tc>
        <w:tc>
          <w:tcPr>
            <w:tcW w:w="1383"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351,00</w:t>
            </w:r>
          </w:p>
        </w:tc>
        <w:tc>
          <w:tcPr>
            <w:tcW w:w="1276"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351,90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350,98</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4</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270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2680</w:t>
            </w:r>
          </w:p>
        </w:tc>
      </w:tr>
      <w:tr w:rsidR="00A975CB" w:rsidRPr="00D15878" w:rsidTr="00FB4897">
        <w:trPr>
          <w:trHeight w:val="345"/>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7</w:t>
            </w:r>
          </w:p>
        </w:tc>
        <w:tc>
          <w:tcPr>
            <w:tcW w:w="1550" w:type="dxa"/>
            <w:shd w:val="clear" w:color="auto" w:fill="auto"/>
            <w:noWrap/>
            <w:vAlign w:val="center"/>
            <w:hideMark/>
          </w:tcPr>
          <w:p w:rsidR="001B566A" w:rsidRPr="00D15878" w:rsidRDefault="001B566A" w:rsidP="00C20807">
            <w:pPr>
              <w:jc w:val="center"/>
              <w:rPr>
                <w:sz w:val="20"/>
                <w:szCs w:val="20"/>
              </w:rPr>
            </w:pPr>
            <w:r w:rsidRPr="00D15878">
              <w:rPr>
                <w:sz w:val="20"/>
                <w:szCs w:val="20"/>
              </w:rPr>
              <w:t>Бреды</w:t>
            </w:r>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Брединское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47,00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18,48</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39,32</w:t>
            </w:r>
          </w:p>
        </w:tc>
        <w:tc>
          <w:tcPr>
            <w:tcW w:w="1383"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316,44</w:t>
            </w:r>
          </w:p>
        </w:tc>
        <w:tc>
          <w:tcPr>
            <w:tcW w:w="1276"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317,44</w:t>
            </w:r>
          </w:p>
        </w:tc>
        <w:tc>
          <w:tcPr>
            <w:tcW w:w="1425" w:type="dxa"/>
            <w:shd w:val="clear" w:color="000000" w:fill="FFFFFF"/>
            <w:vAlign w:val="center"/>
            <w:hideMark/>
          </w:tcPr>
          <w:p w:rsidR="001B566A" w:rsidRPr="00D15878" w:rsidRDefault="001B566A" w:rsidP="00FB4897">
            <w:pPr>
              <w:jc w:val="center"/>
              <w:rPr>
                <w:b/>
                <w:sz w:val="22"/>
                <w:szCs w:val="22"/>
              </w:rPr>
            </w:pPr>
            <w:r w:rsidRPr="00D15878">
              <w:rPr>
                <w:b/>
                <w:sz w:val="22"/>
                <w:szCs w:val="22"/>
              </w:rPr>
              <w:t>313,59</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0,30</w:t>
            </w:r>
          </w:p>
        </w:tc>
        <w:tc>
          <w:tcPr>
            <w:tcW w:w="1661" w:type="dxa"/>
            <w:shd w:val="clear" w:color="auto" w:fill="auto"/>
            <w:vAlign w:val="center"/>
            <w:hideMark/>
          </w:tcPr>
          <w:p w:rsidR="001B566A" w:rsidRPr="00D15878" w:rsidRDefault="001B566A" w:rsidP="00FB4897">
            <w:pPr>
              <w:jc w:val="center"/>
              <w:rPr>
                <w:rFonts w:eastAsia="Calibri"/>
                <w:sz w:val="22"/>
                <w:szCs w:val="22"/>
              </w:rPr>
            </w:pPr>
            <w:r w:rsidRPr="00D15878">
              <w:rPr>
                <w:rFonts w:eastAsia="Calibri"/>
                <w:sz w:val="22"/>
                <w:szCs w:val="22"/>
              </w:rPr>
              <w:t>–</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394</w:t>
            </w:r>
          </w:p>
        </w:tc>
      </w:tr>
      <w:tr w:rsidR="00A975CB" w:rsidRPr="00D15878" w:rsidTr="00FB4897">
        <w:trPr>
          <w:trHeight w:val="300"/>
          <w:jc w:val="center"/>
        </w:trPr>
        <w:tc>
          <w:tcPr>
            <w:tcW w:w="566" w:type="dxa"/>
            <w:shd w:val="clear" w:color="000000" w:fill="FFFFFF"/>
            <w:noWrap/>
            <w:vAlign w:val="center"/>
            <w:hideMark/>
          </w:tcPr>
          <w:p w:rsidR="001B566A" w:rsidRPr="00D15878" w:rsidRDefault="001B566A" w:rsidP="00105A77">
            <w:pPr>
              <w:jc w:val="center"/>
              <w:rPr>
                <w:sz w:val="22"/>
                <w:szCs w:val="22"/>
              </w:rPr>
            </w:pPr>
            <w:r w:rsidRPr="00D15878">
              <w:rPr>
                <w:sz w:val="22"/>
                <w:szCs w:val="22"/>
              </w:rPr>
              <w:t>8</w:t>
            </w:r>
          </w:p>
        </w:tc>
        <w:tc>
          <w:tcPr>
            <w:tcW w:w="1550" w:type="dxa"/>
            <w:shd w:val="clear" w:color="000000" w:fill="FFFFFF"/>
            <w:noWrap/>
            <w:vAlign w:val="center"/>
            <w:hideMark/>
          </w:tcPr>
          <w:p w:rsidR="001B566A" w:rsidRPr="00D15878" w:rsidRDefault="001B566A" w:rsidP="00C20807">
            <w:pPr>
              <w:jc w:val="center"/>
              <w:rPr>
                <w:sz w:val="20"/>
                <w:szCs w:val="20"/>
              </w:rPr>
            </w:pPr>
            <w:r w:rsidRPr="00D15878">
              <w:rPr>
                <w:sz w:val="20"/>
                <w:szCs w:val="20"/>
              </w:rPr>
              <w:t>Нязепетровск</w:t>
            </w:r>
          </w:p>
        </w:tc>
        <w:tc>
          <w:tcPr>
            <w:tcW w:w="1785" w:type="dxa"/>
            <w:shd w:val="clear" w:color="000000" w:fill="FFFFFF"/>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Нязепетровское</w:t>
            </w:r>
            <w:proofErr w:type="spellEnd"/>
          </w:p>
        </w:tc>
        <w:tc>
          <w:tcPr>
            <w:tcW w:w="964"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153,00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142,05</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92,84</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310,50</w:t>
            </w:r>
          </w:p>
        </w:tc>
        <w:tc>
          <w:tcPr>
            <w:tcW w:w="1276"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311,00</w:t>
            </w:r>
          </w:p>
        </w:tc>
        <w:tc>
          <w:tcPr>
            <w:tcW w:w="1425" w:type="dxa"/>
            <w:shd w:val="clear" w:color="000000" w:fill="FFFFFF"/>
            <w:vAlign w:val="center"/>
            <w:hideMark/>
          </w:tcPr>
          <w:p w:rsidR="001B566A" w:rsidRPr="00D15878" w:rsidRDefault="001B566A" w:rsidP="00FB4897">
            <w:pPr>
              <w:jc w:val="center"/>
              <w:rPr>
                <w:b/>
                <w:sz w:val="22"/>
                <w:szCs w:val="22"/>
              </w:rPr>
            </w:pPr>
            <w:r w:rsidRPr="00D15878">
              <w:rPr>
                <w:b/>
                <w:sz w:val="22"/>
                <w:szCs w:val="22"/>
              </w:rPr>
              <w:t>309,91</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1,8</w:t>
            </w:r>
          </w:p>
        </w:tc>
        <w:tc>
          <w:tcPr>
            <w:tcW w:w="1661" w:type="dxa"/>
            <w:shd w:val="clear" w:color="000000" w:fill="FFFFFF"/>
            <w:vAlign w:val="center"/>
            <w:hideMark/>
          </w:tcPr>
          <w:p w:rsidR="001B566A" w:rsidRPr="00D15878" w:rsidRDefault="001B566A" w:rsidP="00FB4897">
            <w:pPr>
              <w:jc w:val="center"/>
              <w:rPr>
                <w:rFonts w:eastAsia="Calibri"/>
                <w:sz w:val="22"/>
                <w:szCs w:val="22"/>
              </w:rPr>
            </w:pPr>
            <w:r w:rsidRPr="00D15878">
              <w:rPr>
                <w:rFonts w:eastAsia="Calibri"/>
                <w:sz w:val="22"/>
                <w:szCs w:val="22"/>
              </w:rPr>
              <w:t>450</w:t>
            </w:r>
          </w:p>
        </w:tc>
        <w:tc>
          <w:tcPr>
            <w:tcW w:w="1452" w:type="dxa"/>
            <w:shd w:val="clear" w:color="000000" w:fill="FFFFFF"/>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700</w:t>
            </w:r>
          </w:p>
        </w:tc>
      </w:tr>
      <w:tr w:rsidR="00A975CB" w:rsidRPr="00D15878" w:rsidTr="00FB4897">
        <w:trPr>
          <w:trHeight w:val="300"/>
          <w:jc w:val="center"/>
        </w:trPr>
        <w:tc>
          <w:tcPr>
            <w:tcW w:w="566" w:type="dxa"/>
            <w:shd w:val="clear" w:color="000000" w:fill="FFFFFF"/>
            <w:noWrap/>
            <w:vAlign w:val="center"/>
            <w:hideMark/>
          </w:tcPr>
          <w:p w:rsidR="001B566A" w:rsidRPr="00D15878" w:rsidRDefault="001B566A" w:rsidP="00105A77">
            <w:pPr>
              <w:jc w:val="center"/>
              <w:rPr>
                <w:sz w:val="22"/>
                <w:szCs w:val="22"/>
              </w:rPr>
            </w:pPr>
            <w:r w:rsidRPr="00D15878">
              <w:rPr>
                <w:sz w:val="22"/>
                <w:szCs w:val="22"/>
              </w:rPr>
              <w:t>9</w:t>
            </w:r>
          </w:p>
        </w:tc>
        <w:tc>
          <w:tcPr>
            <w:tcW w:w="1550" w:type="dxa"/>
            <w:shd w:val="clear" w:color="000000" w:fill="FFFFFF"/>
            <w:noWrap/>
            <w:vAlign w:val="center"/>
            <w:hideMark/>
          </w:tcPr>
          <w:p w:rsidR="001B566A" w:rsidRPr="00D15878" w:rsidRDefault="001B566A" w:rsidP="00C20807">
            <w:pPr>
              <w:jc w:val="center"/>
              <w:rPr>
                <w:sz w:val="20"/>
                <w:szCs w:val="20"/>
              </w:rPr>
            </w:pPr>
            <w:r w:rsidRPr="00D15878">
              <w:rPr>
                <w:sz w:val="20"/>
                <w:szCs w:val="20"/>
              </w:rPr>
              <w:t>Миасс</w:t>
            </w:r>
          </w:p>
        </w:tc>
        <w:tc>
          <w:tcPr>
            <w:tcW w:w="1785" w:type="dxa"/>
            <w:shd w:val="clear" w:color="000000" w:fill="FFFFFF"/>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Иремельское</w:t>
            </w:r>
            <w:proofErr w:type="spellEnd"/>
          </w:p>
        </w:tc>
        <w:tc>
          <w:tcPr>
            <w:tcW w:w="964"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37,10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32,6</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87,87</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382,00</w:t>
            </w:r>
          </w:p>
        </w:tc>
        <w:tc>
          <w:tcPr>
            <w:tcW w:w="1276"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384,00</w:t>
            </w:r>
          </w:p>
        </w:tc>
        <w:tc>
          <w:tcPr>
            <w:tcW w:w="1425" w:type="dxa"/>
            <w:shd w:val="clear" w:color="000000" w:fill="FFFFFF"/>
            <w:vAlign w:val="center"/>
            <w:hideMark/>
          </w:tcPr>
          <w:p w:rsidR="001B566A" w:rsidRPr="00D15878" w:rsidRDefault="001B566A" w:rsidP="00FB4897">
            <w:pPr>
              <w:jc w:val="center"/>
              <w:rPr>
                <w:b/>
                <w:sz w:val="22"/>
                <w:szCs w:val="22"/>
              </w:rPr>
            </w:pPr>
            <w:r w:rsidRPr="00D15878">
              <w:rPr>
                <w:b/>
                <w:sz w:val="22"/>
                <w:szCs w:val="22"/>
              </w:rPr>
              <w:t>381,22</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0,48</w:t>
            </w:r>
          </w:p>
        </w:tc>
        <w:tc>
          <w:tcPr>
            <w:tcW w:w="1661" w:type="dxa"/>
            <w:shd w:val="clear" w:color="000000" w:fill="FFFFFF"/>
            <w:vAlign w:val="center"/>
            <w:hideMark/>
          </w:tcPr>
          <w:p w:rsidR="001B566A" w:rsidRPr="00D15878" w:rsidRDefault="001B566A" w:rsidP="00FB4897">
            <w:pPr>
              <w:jc w:val="center"/>
              <w:rPr>
                <w:rFonts w:eastAsia="Calibri"/>
                <w:sz w:val="22"/>
                <w:szCs w:val="22"/>
              </w:rPr>
            </w:pPr>
            <w:r w:rsidRPr="00D15878">
              <w:rPr>
                <w:rFonts w:eastAsia="Calibri"/>
                <w:sz w:val="22"/>
                <w:szCs w:val="22"/>
              </w:rPr>
              <w:t>150</w:t>
            </w:r>
          </w:p>
        </w:tc>
        <w:tc>
          <w:tcPr>
            <w:tcW w:w="1452" w:type="dxa"/>
            <w:shd w:val="clear" w:color="000000" w:fill="FFFFFF"/>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10</w:t>
            </w:r>
          </w:p>
        </w:tc>
        <w:tc>
          <w:tcPr>
            <w:tcW w:w="1550" w:type="dxa"/>
            <w:shd w:val="clear" w:color="auto" w:fill="auto"/>
            <w:noWrap/>
            <w:vAlign w:val="center"/>
            <w:hideMark/>
          </w:tcPr>
          <w:p w:rsidR="001B566A" w:rsidRPr="00D15878" w:rsidRDefault="001B566A" w:rsidP="00C20807">
            <w:pPr>
              <w:jc w:val="center"/>
              <w:rPr>
                <w:sz w:val="20"/>
                <w:szCs w:val="20"/>
              </w:rPr>
            </w:pPr>
            <w:r w:rsidRPr="00D15878">
              <w:rPr>
                <w:sz w:val="20"/>
                <w:szCs w:val="20"/>
              </w:rPr>
              <w:t>Кыштым</w:t>
            </w:r>
          </w:p>
        </w:tc>
        <w:tc>
          <w:tcPr>
            <w:tcW w:w="1785" w:type="dxa"/>
            <w:shd w:val="clear" w:color="auto" w:fill="auto"/>
            <w:noWrap/>
            <w:vAlign w:val="center"/>
            <w:hideMark/>
          </w:tcPr>
          <w:p w:rsidR="001B566A" w:rsidRPr="00D15878" w:rsidRDefault="001B566A" w:rsidP="00C20807">
            <w:pPr>
              <w:jc w:val="center"/>
              <w:rPr>
                <w:sz w:val="20"/>
                <w:szCs w:val="20"/>
              </w:rPr>
            </w:pPr>
            <w:r w:rsidRPr="00D15878">
              <w:rPr>
                <w:rFonts w:eastAsia="Calibri"/>
                <w:sz w:val="20"/>
                <w:szCs w:val="20"/>
              </w:rPr>
              <w:t>Кыштымское</w:t>
            </w:r>
          </w:p>
        </w:tc>
        <w:tc>
          <w:tcPr>
            <w:tcW w:w="964" w:type="dxa"/>
            <w:shd w:val="clear" w:color="000000" w:fill="FFFFFF"/>
            <w:noWrap/>
            <w:vAlign w:val="center"/>
            <w:hideMark/>
          </w:tcPr>
          <w:p w:rsidR="001B566A" w:rsidRPr="00D15878" w:rsidRDefault="001B566A" w:rsidP="00FB4897">
            <w:pPr>
              <w:jc w:val="center"/>
              <w:rPr>
                <w:sz w:val="22"/>
                <w:szCs w:val="22"/>
              </w:rPr>
            </w:pPr>
            <w:r w:rsidRPr="00D15878">
              <w:rPr>
                <w:sz w:val="22"/>
                <w:szCs w:val="22"/>
              </w:rPr>
              <w:t>20,00</w:t>
            </w:r>
          </w:p>
        </w:tc>
        <w:tc>
          <w:tcPr>
            <w:tcW w:w="1425" w:type="dxa"/>
            <w:tcBorders>
              <w:bottom w:val="single" w:sz="4" w:space="0" w:color="auto"/>
            </w:tcBorders>
            <w:shd w:val="clear" w:color="auto" w:fill="auto"/>
            <w:vAlign w:val="center"/>
            <w:hideMark/>
          </w:tcPr>
          <w:p w:rsidR="001B566A" w:rsidRPr="00D15878" w:rsidRDefault="001B566A" w:rsidP="00FB4897">
            <w:pPr>
              <w:jc w:val="center"/>
              <w:rPr>
                <w:b/>
                <w:sz w:val="22"/>
                <w:szCs w:val="22"/>
              </w:rPr>
            </w:pPr>
            <w:r w:rsidRPr="00D15878">
              <w:rPr>
                <w:b/>
                <w:sz w:val="22"/>
                <w:szCs w:val="22"/>
              </w:rPr>
              <w:t>18,39</w:t>
            </w:r>
          </w:p>
        </w:tc>
        <w:tc>
          <w:tcPr>
            <w:tcW w:w="1320" w:type="dxa"/>
            <w:tcBorders>
              <w:bottom w:val="single" w:sz="4" w:space="0" w:color="auto"/>
            </w:tcBorders>
            <w:shd w:val="clear" w:color="auto" w:fill="auto"/>
            <w:vAlign w:val="center"/>
            <w:hideMark/>
          </w:tcPr>
          <w:p w:rsidR="001B566A" w:rsidRPr="00D15878" w:rsidRDefault="001B566A" w:rsidP="00FB4897">
            <w:pPr>
              <w:jc w:val="center"/>
              <w:rPr>
                <w:b/>
                <w:sz w:val="22"/>
                <w:szCs w:val="22"/>
              </w:rPr>
            </w:pPr>
            <w:r w:rsidRPr="00D15878">
              <w:rPr>
                <w:b/>
                <w:sz w:val="22"/>
                <w:szCs w:val="22"/>
              </w:rPr>
              <w:t>91,95</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302,00</w:t>
            </w:r>
          </w:p>
        </w:tc>
        <w:tc>
          <w:tcPr>
            <w:tcW w:w="1276"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302,90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301,48</w:t>
            </w:r>
          </w:p>
        </w:tc>
        <w:tc>
          <w:tcPr>
            <w:tcW w:w="1123" w:type="dxa"/>
            <w:shd w:val="clear" w:color="auto" w:fill="auto"/>
            <w:vAlign w:val="center"/>
            <w:hideMark/>
          </w:tcPr>
          <w:p w:rsidR="001B566A" w:rsidRPr="00D15878" w:rsidRDefault="001B566A" w:rsidP="00FB4897">
            <w:pPr>
              <w:jc w:val="center"/>
              <w:rPr>
                <w:b/>
                <w:sz w:val="22"/>
                <w:szCs w:val="22"/>
              </w:rPr>
            </w:pPr>
            <w:r w:rsidRPr="00D15878">
              <w:rPr>
                <w:b/>
                <w:sz w:val="22"/>
                <w:szCs w:val="22"/>
              </w:rPr>
              <w:t>0,15</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6</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9</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11</w:t>
            </w:r>
          </w:p>
        </w:tc>
        <w:tc>
          <w:tcPr>
            <w:tcW w:w="1550" w:type="dxa"/>
            <w:shd w:val="clear" w:color="auto" w:fill="auto"/>
            <w:noWrap/>
            <w:vAlign w:val="center"/>
            <w:hideMark/>
          </w:tcPr>
          <w:p w:rsidR="001B566A" w:rsidRPr="00D15878" w:rsidRDefault="001B566A" w:rsidP="00C20807">
            <w:pPr>
              <w:jc w:val="center"/>
              <w:rPr>
                <w:sz w:val="20"/>
                <w:szCs w:val="20"/>
              </w:rPr>
            </w:pPr>
            <w:r w:rsidRPr="00D15878">
              <w:rPr>
                <w:sz w:val="20"/>
                <w:szCs w:val="20"/>
              </w:rPr>
              <w:t>Нижний Уфалей</w:t>
            </w:r>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Долгобродское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333,00</w:t>
            </w:r>
          </w:p>
        </w:tc>
        <w:tc>
          <w:tcPr>
            <w:tcW w:w="1425" w:type="dxa"/>
            <w:tcBorders>
              <w:bottom w:val="single" w:sz="4" w:space="0" w:color="auto"/>
            </w:tcBorders>
            <w:shd w:val="clear" w:color="auto" w:fill="auto"/>
            <w:vAlign w:val="center"/>
            <w:hideMark/>
          </w:tcPr>
          <w:p w:rsidR="001B566A" w:rsidRPr="00D15878" w:rsidRDefault="001B566A" w:rsidP="00FB4897">
            <w:pPr>
              <w:jc w:val="center"/>
              <w:rPr>
                <w:b/>
                <w:sz w:val="22"/>
                <w:szCs w:val="22"/>
              </w:rPr>
            </w:pPr>
            <w:r w:rsidRPr="00D15878">
              <w:rPr>
                <w:b/>
                <w:sz w:val="22"/>
                <w:szCs w:val="22"/>
              </w:rPr>
              <w:t>205,44</w:t>
            </w:r>
          </w:p>
        </w:tc>
        <w:tc>
          <w:tcPr>
            <w:tcW w:w="1320" w:type="dxa"/>
            <w:tcBorders>
              <w:bottom w:val="single" w:sz="4" w:space="0" w:color="auto"/>
            </w:tcBorders>
            <w:shd w:val="clear" w:color="auto" w:fill="auto"/>
            <w:vAlign w:val="center"/>
            <w:hideMark/>
          </w:tcPr>
          <w:p w:rsidR="001B566A" w:rsidRPr="00D15878" w:rsidRDefault="001B566A" w:rsidP="00FB4897">
            <w:pPr>
              <w:jc w:val="center"/>
              <w:rPr>
                <w:b/>
                <w:sz w:val="22"/>
                <w:szCs w:val="22"/>
              </w:rPr>
            </w:pPr>
            <w:r w:rsidRPr="00D15878">
              <w:rPr>
                <w:b/>
                <w:sz w:val="22"/>
                <w:szCs w:val="22"/>
              </w:rPr>
              <w:t>61,69</w:t>
            </w:r>
          </w:p>
        </w:tc>
        <w:tc>
          <w:tcPr>
            <w:tcW w:w="1383"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366,00</w:t>
            </w:r>
          </w:p>
        </w:tc>
        <w:tc>
          <w:tcPr>
            <w:tcW w:w="1276" w:type="dxa"/>
            <w:shd w:val="clear" w:color="000000" w:fill="FFFFFF"/>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366,80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361,81</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0,7</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200</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240</w:t>
            </w:r>
          </w:p>
        </w:tc>
      </w:tr>
      <w:tr w:rsidR="00A975CB" w:rsidRPr="00D15878" w:rsidTr="00FB4897">
        <w:trPr>
          <w:trHeight w:val="300"/>
          <w:jc w:val="center"/>
        </w:trPr>
        <w:tc>
          <w:tcPr>
            <w:tcW w:w="566" w:type="dxa"/>
            <w:shd w:val="clear" w:color="auto" w:fill="auto"/>
            <w:noWrap/>
            <w:vAlign w:val="center"/>
            <w:hideMark/>
          </w:tcPr>
          <w:p w:rsidR="001B566A" w:rsidRPr="00D15878" w:rsidRDefault="001B566A" w:rsidP="00105A77">
            <w:pPr>
              <w:jc w:val="center"/>
              <w:rPr>
                <w:sz w:val="22"/>
                <w:szCs w:val="22"/>
              </w:rPr>
            </w:pPr>
            <w:r w:rsidRPr="00D15878">
              <w:rPr>
                <w:sz w:val="22"/>
                <w:szCs w:val="22"/>
              </w:rPr>
              <w:t>12</w:t>
            </w:r>
          </w:p>
        </w:tc>
        <w:tc>
          <w:tcPr>
            <w:tcW w:w="1550" w:type="dxa"/>
            <w:shd w:val="clear" w:color="auto" w:fill="auto"/>
            <w:noWrap/>
            <w:vAlign w:val="center"/>
            <w:hideMark/>
          </w:tcPr>
          <w:p w:rsidR="001B566A" w:rsidRPr="00D15878" w:rsidRDefault="001B566A" w:rsidP="00C20807">
            <w:pPr>
              <w:jc w:val="center"/>
              <w:rPr>
                <w:sz w:val="20"/>
                <w:szCs w:val="20"/>
              </w:rPr>
            </w:pPr>
            <w:r w:rsidRPr="00D15878">
              <w:rPr>
                <w:sz w:val="20"/>
                <w:szCs w:val="20"/>
              </w:rPr>
              <w:t>Карталы</w:t>
            </w:r>
          </w:p>
        </w:tc>
        <w:tc>
          <w:tcPr>
            <w:tcW w:w="1785" w:type="dxa"/>
            <w:shd w:val="clear" w:color="auto" w:fill="auto"/>
            <w:noWrap/>
            <w:vAlign w:val="center"/>
            <w:hideMark/>
          </w:tcPr>
          <w:p w:rsidR="001B566A" w:rsidRPr="00D15878" w:rsidRDefault="001B566A" w:rsidP="00C20807">
            <w:pPr>
              <w:jc w:val="center"/>
              <w:rPr>
                <w:sz w:val="20"/>
                <w:szCs w:val="20"/>
              </w:rPr>
            </w:pPr>
            <w:proofErr w:type="spellStart"/>
            <w:r w:rsidRPr="00D15878">
              <w:rPr>
                <w:rFonts w:eastAsia="Calibri"/>
                <w:sz w:val="20"/>
                <w:szCs w:val="20"/>
              </w:rPr>
              <w:t>Катенинское</w:t>
            </w:r>
            <w:proofErr w:type="spellEnd"/>
          </w:p>
        </w:tc>
        <w:tc>
          <w:tcPr>
            <w:tcW w:w="964" w:type="dxa"/>
            <w:shd w:val="clear" w:color="auto" w:fill="auto"/>
            <w:noWrap/>
            <w:vAlign w:val="center"/>
            <w:hideMark/>
          </w:tcPr>
          <w:p w:rsidR="001B566A" w:rsidRPr="00D15878" w:rsidRDefault="001B566A" w:rsidP="00FB4897">
            <w:pPr>
              <w:jc w:val="center"/>
              <w:rPr>
                <w:sz w:val="22"/>
                <w:szCs w:val="22"/>
              </w:rPr>
            </w:pPr>
            <w:r w:rsidRPr="00D15878">
              <w:rPr>
                <w:sz w:val="22"/>
                <w:szCs w:val="22"/>
              </w:rPr>
              <w:t>16,23</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5,498</w:t>
            </w:r>
          </w:p>
        </w:tc>
        <w:tc>
          <w:tcPr>
            <w:tcW w:w="1320" w:type="dxa"/>
            <w:shd w:val="clear" w:color="auto" w:fill="auto"/>
            <w:vAlign w:val="center"/>
            <w:hideMark/>
          </w:tcPr>
          <w:p w:rsidR="001B566A" w:rsidRPr="00D15878" w:rsidRDefault="001B566A" w:rsidP="00FB4897">
            <w:pPr>
              <w:jc w:val="center"/>
              <w:rPr>
                <w:b/>
                <w:sz w:val="22"/>
                <w:szCs w:val="22"/>
              </w:rPr>
            </w:pPr>
            <w:r w:rsidRPr="00D15878">
              <w:rPr>
                <w:b/>
                <w:sz w:val="22"/>
                <w:szCs w:val="22"/>
              </w:rPr>
              <w:t>33,88</w:t>
            </w:r>
          </w:p>
        </w:tc>
        <w:tc>
          <w:tcPr>
            <w:tcW w:w="1383"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261,50</w:t>
            </w:r>
          </w:p>
        </w:tc>
        <w:tc>
          <w:tcPr>
            <w:tcW w:w="1276"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261,50</w:t>
            </w:r>
          </w:p>
        </w:tc>
        <w:tc>
          <w:tcPr>
            <w:tcW w:w="1425" w:type="dxa"/>
            <w:shd w:val="clear" w:color="auto" w:fill="auto"/>
            <w:vAlign w:val="center"/>
            <w:hideMark/>
          </w:tcPr>
          <w:p w:rsidR="001B566A" w:rsidRPr="00D15878" w:rsidRDefault="001B566A" w:rsidP="00FB4897">
            <w:pPr>
              <w:jc w:val="center"/>
              <w:rPr>
                <w:b/>
                <w:sz w:val="22"/>
                <w:szCs w:val="22"/>
              </w:rPr>
            </w:pPr>
            <w:r w:rsidRPr="00D15878">
              <w:rPr>
                <w:b/>
                <w:sz w:val="22"/>
                <w:szCs w:val="22"/>
              </w:rPr>
              <w:t>258,7</w:t>
            </w:r>
          </w:p>
        </w:tc>
        <w:tc>
          <w:tcPr>
            <w:tcW w:w="1123" w:type="dxa"/>
            <w:shd w:val="clear" w:color="000000" w:fill="FFFFFF"/>
            <w:vAlign w:val="center"/>
            <w:hideMark/>
          </w:tcPr>
          <w:p w:rsidR="001B566A" w:rsidRPr="00D15878" w:rsidRDefault="001B566A" w:rsidP="00FB4897">
            <w:pPr>
              <w:jc w:val="center"/>
              <w:rPr>
                <w:b/>
                <w:sz w:val="22"/>
                <w:szCs w:val="22"/>
              </w:rPr>
            </w:pPr>
            <w:r w:rsidRPr="00D15878">
              <w:rPr>
                <w:b/>
                <w:sz w:val="22"/>
                <w:szCs w:val="22"/>
              </w:rPr>
              <w:t>0,1</w:t>
            </w:r>
          </w:p>
        </w:tc>
        <w:tc>
          <w:tcPr>
            <w:tcW w:w="1661" w:type="dxa"/>
            <w:shd w:val="clear" w:color="auto" w:fill="auto"/>
            <w:noWrap/>
            <w:vAlign w:val="center"/>
            <w:hideMark/>
          </w:tcPr>
          <w:p w:rsidR="001B566A" w:rsidRPr="00D15878" w:rsidRDefault="001B566A" w:rsidP="00FB4897">
            <w:pPr>
              <w:jc w:val="center"/>
              <w:rPr>
                <w:rFonts w:eastAsia="Calibri"/>
                <w:sz w:val="22"/>
                <w:szCs w:val="22"/>
              </w:rPr>
            </w:pPr>
            <w:r w:rsidRPr="00D15878">
              <w:rPr>
                <w:rFonts w:eastAsia="Calibri"/>
                <w:sz w:val="22"/>
                <w:szCs w:val="22"/>
              </w:rPr>
              <w:t>–</w:t>
            </w:r>
          </w:p>
        </w:tc>
        <w:tc>
          <w:tcPr>
            <w:tcW w:w="1452" w:type="dxa"/>
            <w:shd w:val="clear" w:color="auto" w:fill="auto"/>
            <w:noWrap/>
            <w:vAlign w:val="center"/>
            <w:hideMark/>
          </w:tcPr>
          <w:p w:rsidR="001B566A" w:rsidRPr="00D15878" w:rsidRDefault="001B566A" w:rsidP="003866EF">
            <w:pPr>
              <w:jc w:val="center"/>
              <w:rPr>
                <w:rFonts w:eastAsia="Calibri"/>
                <w:sz w:val="22"/>
                <w:szCs w:val="22"/>
              </w:rPr>
            </w:pPr>
            <w:r w:rsidRPr="00D15878">
              <w:rPr>
                <w:rFonts w:eastAsia="Calibri"/>
                <w:sz w:val="22"/>
                <w:szCs w:val="22"/>
              </w:rPr>
              <w:t>–</w:t>
            </w:r>
          </w:p>
        </w:tc>
      </w:tr>
    </w:tbl>
    <w:p w:rsidR="00061025" w:rsidRPr="00D15878" w:rsidRDefault="00061025">
      <w:pPr>
        <w:jc w:val="center"/>
        <w:rPr>
          <w:b/>
          <w:i/>
          <w:sz w:val="22"/>
          <w:szCs w:val="22"/>
        </w:rPr>
      </w:pPr>
    </w:p>
    <w:p w:rsidR="00061025" w:rsidRPr="00D15878" w:rsidRDefault="00061025">
      <w:pPr>
        <w:jc w:val="right"/>
        <w:rPr>
          <w:b/>
          <w:bCs/>
          <w:i/>
        </w:rPr>
      </w:pPr>
    </w:p>
    <w:p w:rsidR="00061025" w:rsidRPr="00D15878" w:rsidRDefault="00061025" w:rsidP="00A17C72">
      <w:pPr>
        <w:rPr>
          <w:b/>
          <w:sz w:val="28"/>
          <w:szCs w:val="28"/>
        </w:rPr>
      </w:pPr>
    </w:p>
    <w:p w:rsidR="00061025" w:rsidRPr="00D15878" w:rsidRDefault="009B671A" w:rsidP="009B671A">
      <w:pPr>
        <w:rPr>
          <w:b/>
          <w:bCs/>
          <w:i/>
        </w:rPr>
      </w:pPr>
      <w:r w:rsidRPr="00D15878">
        <w:rPr>
          <w:b/>
          <w:bCs/>
          <w:i/>
        </w:rPr>
        <w:br w:type="page"/>
      </w:r>
    </w:p>
    <w:p w:rsidR="00061025" w:rsidRPr="00D15878" w:rsidRDefault="00061025">
      <w:pPr>
        <w:jc w:val="right"/>
        <w:rPr>
          <w:b/>
          <w:bCs/>
          <w:i/>
        </w:rPr>
      </w:pPr>
      <w:r w:rsidRPr="00D15878">
        <w:rPr>
          <w:b/>
          <w:bCs/>
          <w:i/>
        </w:rPr>
        <w:lastRenderedPageBreak/>
        <w:t>Приложение №</w:t>
      </w:r>
      <w:r w:rsidR="00490900" w:rsidRPr="00D15878">
        <w:rPr>
          <w:b/>
          <w:bCs/>
          <w:i/>
        </w:rPr>
        <w:t>3</w:t>
      </w:r>
    </w:p>
    <w:p w:rsidR="00061025" w:rsidRPr="00D15878" w:rsidRDefault="00061025">
      <w:pPr>
        <w:jc w:val="center"/>
        <w:rPr>
          <w:b/>
          <w:sz w:val="28"/>
          <w:szCs w:val="28"/>
        </w:rPr>
      </w:pPr>
      <w:r w:rsidRPr="00D15878">
        <w:rPr>
          <w:b/>
          <w:sz w:val="28"/>
          <w:szCs w:val="28"/>
        </w:rPr>
        <w:t>Характеристика ФАД, которые проходят на территории Челябинской области</w:t>
      </w:r>
    </w:p>
    <w:p w:rsidR="00061025" w:rsidRPr="00D15878"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A975CB" w:rsidRPr="00D15878">
        <w:trPr>
          <w:trHeight w:val="20"/>
          <w:jc w:val="center"/>
        </w:trPr>
        <w:tc>
          <w:tcPr>
            <w:tcW w:w="594" w:type="dxa"/>
          </w:tcPr>
          <w:p w:rsidR="00061025" w:rsidRPr="00D15878" w:rsidRDefault="00061025">
            <w:pPr>
              <w:jc w:val="center"/>
              <w:rPr>
                <w:sz w:val="20"/>
                <w:szCs w:val="20"/>
              </w:rPr>
            </w:pPr>
            <w:r w:rsidRPr="00D15878">
              <w:rPr>
                <w:sz w:val="20"/>
                <w:szCs w:val="20"/>
              </w:rPr>
              <w:t xml:space="preserve">№ </w:t>
            </w:r>
            <w:proofErr w:type="gramStart"/>
            <w:r w:rsidRPr="00D15878">
              <w:rPr>
                <w:sz w:val="20"/>
                <w:szCs w:val="20"/>
              </w:rPr>
              <w:t>п</w:t>
            </w:r>
            <w:proofErr w:type="gramEnd"/>
            <w:r w:rsidRPr="00D15878">
              <w:rPr>
                <w:sz w:val="20"/>
                <w:szCs w:val="20"/>
              </w:rPr>
              <w:t>/п</w:t>
            </w:r>
          </w:p>
        </w:tc>
        <w:tc>
          <w:tcPr>
            <w:tcW w:w="5359" w:type="dxa"/>
          </w:tcPr>
          <w:p w:rsidR="00061025" w:rsidRPr="00D15878" w:rsidRDefault="00061025">
            <w:pPr>
              <w:jc w:val="center"/>
              <w:rPr>
                <w:sz w:val="20"/>
                <w:szCs w:val="20"/>
              </w:rPr>
            </w:pPr>
            <w:r w:rsidRPr="00D15878">
              <w:rPr>
                <w:sz w:val="20"/>
                <w:szCs w:val="20"/>
              </w:rPr>
              <w:t>Наименование характеристик</w:t>
            </w:r>
          </w:p>
        </w:tc>
        <w:tc>
          <w:tcPr>
            <w:tcW w:w="6346" w:type="dxa"/>
          </w:tcPr>
          <w:p w:rsidR="00061025" w:rsidRPr="00D15878" w:rsidRDefault="00061025">
            <w:pPr>
              <w:jc w:val="center"/>
              <w:rPr>
                <w:sz w:val="20"/>
                <w:szCs w:val="20"/>
              </w:rPr>
            </w:pPr>
            <w:r w:rsidRPr="00D15878">
              <w:rPr>
                <w:sz w:val="20"/>
                <w:szCs w:val="20"/>
              </w:rPr>
              <w:t>Количественные показатели</w:t>
            </w:r>
          </w:p>
          <w:p w:rsidR="00061025" w:rsidRPr="00D15878" w:rsidRDefault="008F1DA7" w:rsidP="008F1DA7">
            <w:pPr>
              <w:tabs>
                <w:tab w:val="left" w:pos="320"/>
                <w:tab w:val="center" w:pos="3065"/>
              </w:tabs>
              <w:rPr>
                <w:sz w:val="20"/>
                <w:szCs w:val="20"/>
              </w:rPr>
            </w:pPr>
            <w:r w:rsidRPr="00D15878">
              <w:rPr>
                <w:sz w:val="20"/>
                <w:szCs w:val="20"/>
              </w:rPr>
              <w:tab/>
            </w:r>
            <w:r w:rsidRPr="00D15878">
              <w:rPr>
                <w:sz w:val="20"/>
                <w:szCs w:val="20"/>
              </w:rPr>
              <w:tab/>
            </w:r>
            <w:r w:rsidR="00061025" w:rsidRPr="00D15878">
              <w:rPr>
                <w:sz w:val="20"/>
                <w:szCs w:val="20"/>
              </w:rPr>
              <w:t>(км.</w:t>
            </w:r>
            <w:proofErr w:type="gramStart"/>
            <w:r w:rsidR="00061025" w:rsidRPr="00D15878">
              <w:rPr>
                <w:sz w:val="20"/>
                <w:szCs w:val="20"/>
              </w:rPr>
              <w:t>;</w:t>
            </w:r>
            <w:proofErr w:type="spellStart"/>
            <w:r w:rsidR="00061025" w:rsidRPr="00D15878">
              <w:rPr>
                <w:sz w:val="20"/>
                <w:szCs w:val="20"/>
              </w:rPr>
              <w:t>а</w:t>
            </w:r>
            <w:proofErr w:type="gramEnd"/>
            <w:r w:rsidR="00061025" w:rsidRPr="00D15878">
              <w:rPr>
                <w:sz w:val="20"/>
                <w:szCs w:val="20"/>
              </w:rPr>
              <w:t>вт</w:t>
            </w:r>
            <w:proofErr w:type="spellEnd"/>
            <w:r w:rsidR="00061025" w:rsidRPr="00D15878">
              <w:rPr>
                <w:sz w:val="20"/>
                <w:szCs w:val="20"/>
              </w:rPr>
              <w:t>./</w:t>
            </w:r>
            <w:proofErr w:type="spellStart"/>
            <w:r w:rsidR="00061025" w:rsidRPr="00D15878">
              <w:rPr>
                <w:sz w:val="20"/>
                <w:szCs w:val="20"/>
              </w:rPr>
              <w:t>сут</w:t>
            </w:r>
            <w:proofErr w:type="spellEnd"/>
            <w:r w:rsidR="00061025" w:rsidRPr="00D15878">
              <w:rPr>
                <w:sz w:val="20"/>
                <w:szCs w:val="20"/>
              </w:rPr>
              <w:t>., шт.)</w:t>
            </w:r>
          </w:p>
        </w:tc>
        <w:tc>
          <w:tcPr>
            <w:tcW w:w="2693" w:type="dxa"/>
          </w:tcPr>
          <w:p w:rsidR="00061025" w:rsidRPr="00D15878" w:rsidRDefault="00061025">
            <w:pPr>
              <w:jc w:val="center"/>
              <w:rPr>
                <w:sz w:val="20"/>
                <w:szCs w:val="20"/>
              </w:rPr>
            </w:pPr>
            <w:r w:rsidRPr="00D15878">
              <w:rPr>
                <w:sz w:val="20"/>
                <w:szCs w:val="20"/>
              </w:rPr>
              <w:t>Маршруты объезда</w:t>
            </w:r>
          </w:p>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rStyle w:val="FontStyle38"/>
                <w:sz w:val="20"/>
                <w:szCs w:val="20"/>
              </w:rPr>
              <w:t>Федеральная автомобильная дорога</w:t>
            </w:r>
            <w:r w:rsidRPr="00D15878">
              <w:rPr>
                <w:rStyle w:val="FontStyle38"/>
                <w:b w:val="0"/>
                <w:sz w:val="20"/>
                <w:szCs w:val="20"/>
              </w:rPr>
              <w:t xml:space="preserve"> </w:t>
            </w:r>
            <w:r w:rsidRPr="00D15878">
              <w:rPr>
                <w:b/>
                <w:sz w:val="20"/>
                <w:szCs w:val="20"/>
              </w:rPr>
              <w:t xml:space="preserve">М-5 "Урал"  Москва – Рязань – Пенза – Самара – Уфа - Челябинск, </w:t>
            </w:r>
            <w:proofErr w:type="gramStart"/>
            <w:r w:rsidRPr="00D15878">
              <w:rPr>
                <w:b/>
                <w:sz w:val="20"/>
                <w:szCs w:val="20"/>
              </w:rPr>
              <w:t>км</w:t>
            </w:r>
            <w:proofErr w:type="gramEnd"/>
            <w:r w:rsidRPr="00D15878">
              <w:rPr>
                <w:b/>
                <w:sz w:val="20"/>
                <w:szCs w:val="20"/>
              </w:rPr>
              <w:t xml:space="preserve"> 1548+651-км 1871+037 (322,386 км)</w:t>
            </w:r>
          </w:p>
        </w:tc>
      </w:tr>
      <w:tr w:rsidR="00A975CB" w:rsidRPr="00D15878">
        <w:trPr>
          <w:trHeight w:val="20"/>
          <w:jc w:val="center"/>
        </w:trPr>
        <w:tc>
          <w:tcPr>
            <w:tcW w:w="594" w:type="dxa"/>
          </w:tcPr>
          <w:p w:rsidR="00061025" w:rsidRPr="00D15878" w:rsidRDefault="00061025">
            <w:pPr>
              <w:jc w:val="both"/>
              <w:rPr>
                <w:b/>
                <w:sz w:val="20"/>
                <w:szCs w:val="20"/>
              </w:rPr>
            </w:pPr>
            <w:r w:rsidRPr="00D15878">
              <w:rPr>
                <w:sz w:val="20"/>
                <w:szCs w:val="20"/>
              </w:rPr>
              <w:t>1.</w:t>
            </w:r>
          </w:p>
        </w:tc>
        <w:tc>
          <w:tcPr>
            <w:tcW w:w="5359" w:type="dxa"/>
          </w:tcPr>
          <w:p w:rsidR="00061025" w:rsidRPr="00D15878" w:rsidRDefault="00061025">
            <w:pPr>
              <w:jc w:val="both"/>
              <w:rPr>
                <w:b/>
                <w:sz w:val="20"/>
                <w:szCs w:val="20"/>
              </w:rPr>
            </w:pPr>
            <w:r w:rsidRPr="00D15878">
              <w:rPr>
                <w:sz w:val="20"/>
                <w:szCs w:val="20"/>
              </w:rPr>
              <w:t xml:space="preserve">Общая протяженность </w:t>
            </w:r>
          </w:p>
          <w:p w:rsidR="00061025" w:rsidRPr="00D15878" w:rsidRDefault="00061025">
            <w:pPr>
              <w:jc w:val="both"/>
              <w:rPr>
                <w:sz w:val="20"/>
                <w:szCs w:val="20"/>
              </w:rPr>
            </w:pPr>
            <w:r w:rsidRPr="00D15878">
              <w:rPr>
                <w:sz w:val="20"/>
                <w:szCs w:val="20"/>
              </w:rPr>
              <w:t xml:space="preserve">в </w:t>
            </w:r>
            <w:proofErr w:type="spellStart"/>
            <w:r w:rsidRPr="00D15878">
              <w:rPr>
                <w:sz w:val="20"/>
                <w:szCs w:val="20"/>
              </w:rPr>
              <w:t>т.ч</w:t>
            </w:r>
            <w:proofErr w:type="spellEnd"/>
            <w:r w:rsidRPr="00D15878">
              <w:rPr>
                <w:sz w:val="20"/>
                <w:szCs w:val="20"/>
              </w:rPr>
              <w:t xml:space="preserve">.: 4 полосы движения </w:t>
            </w:r>
          </w:p>
          <w:p w:rsidR="00061025" w:rsidRPr="00D15878" w:rsidRDefault="00061025">
            <w:pPr>
              <w:jc w:val="both"/>
              <w:rPr>
                <w:sz w:val="20"/>
                <w:szCs w:val="20"/>
              </w:rPr>
            </w:pPr>
            <w:r w:rsidRPr="00D15878">
              <w:rPr>
                <w:sz w:val="20"/>
                <w:szCs w:val="20"/>
              </w:rPr>
              <w:t xml:space="preserve">          2 полосы движения </w:t>
            </w:r>
          </w:p>
        </w:tc>
        <w:tc>
          <w:tcPr>
            <w:tcW w:w="6346" w:type="dxa"/>
          </w:tcPr>
          <w:p w:rsidR="00061025" w:rsidRPr="00D15878" w:rsidRDefault="00061025">
            <w:pPr>
              <w:jc w:val="both"/>
              <w:rPr>
                <w:b/>
                <w:sz w:val="20"/>
                <w:szCs w:val="20"/>
              </w:rPr>
            </w:pPr>
            <w:r w:rsidRPr="00D15878">
              <w:rPr>
                <w:sz w:val="20"/>
                <w:szCs w:val="20"/>
              </w:rPr>
              <w:t>322,4 км</w:t>
            </w:r>
          </w:p>
          <w:p w:rsidR="00061025" w:rsidRPr="00D15878" w:rsidRDefault="00061025">
            <w:pPr>
              <w:jc w:val="both"/>
              <w:rPr>
                <w:sz w:val="20"/>
                <w:szCs w:val="20"/>
              </w:rPr>
            </w:pPr>
            <w:r w:rsidRPr="00D15878">
              <w:rPr>
                <w:sz w:val="20"/>
                <w:szCs w:val="20"/>
              </w:rPr>
              <w:t>51,4 км</w:t>
            </w:r>
          </w:p>
          <w:p w:rsidR="00061025" w:rsidRPr="00D15878" w:rsidRDefault="00061025">
            <w:pPr>
              <w:jc w:val="both"/>
              <w:rPr>
                <w:sz w:val="20"/>
                <w:szCs w:val="20"/>
              </w:rPr>
            </w:pPr>
            <w:r w:rsidRPr="00D15878">
              <w:rPr>
                <w:sz w:val="20"/>
                <w:szCs w:val="20"/>
              </w:rPr>
              <w:t>271,0 км</w:t>
            </w:r>
          </w:p>
        </w:tc>
        <w:tc>
          <w:tcPr>
            <w:tcW w:w="2693" w:type="dxa"/>
          </w:tcPr>
          <w:p w:rsidR="00061025" w:rsidRPr="00D15878" w:rsidRDefault="00061025">
            <w:pPr>
              <w:jc w:val="both"/>
              <w:rPr>
                <w:sz w:val="20"/>
                <w:szCs w:val="20"/>
              </w:rPr>
            </w:pPr>
          </w:p>
        </w:tc>
      </w:tr>
      <w:tr w:rsidR="00A975CB" w:rsidRPr="00D15878">
        <w:trPr>
          <w:trHeight w:val="20"/>
          <w:jc w:val="center"/>
        </w:trPr>
        <w:tc>
          <w:tcPr>
            <w:tcW w:w="594" w:type="dxa"/>
          </w:tcPr>
          <w:p w:rsidR="00061025" w:rsidRPr="00D15878" w:rsidRDefault="00061025">
            <w:pPr>
              <w:jc w:val="both"/>
              <w:rPr>
                <w:b/>
                <w:sz w:val="20"/>
                <w:szCs w:val="20"/>
              </w:rPr>
            </w:pPr>
            <w:r w:rsidRPr="00D15878">
              <w:rPr>
                <w:b/>
                <w:sz w:val="20"/>
                <w:szCs w:val="20"/>
              </w:rPr>
              <w:t>2</w:t>
            </w:r>
          </w:p>
        </w:tc>
        <w:tc>
          <w:tcPr>
            <w:tcW w:w="5359" w:type="dxa"/>
          </w:tcPr>
          <w:p w:rsidR="00061025" w:rsidRPr="00D15878" w:rsidRDefault="00061025">
            <w:pPr>
              <w:jc w:val="both"/>
              <w:rPr>
                <w:b/>
                <w:sz w:val="20"/>
                <w:szCs w:val="20"/>
              </w:rPr>
            </w:pPr>
            <w:r w:rsidRPr="00D15878">
              <w:rPr>
                <w:sz w:val="20"/>
                <w:szCs w:val="20"/>
              </w:rPr>
              <w:t xml:space="preserve">Интенсивность движения </w:t>
            </w:r>
          </w:p>
        </w:tc>
        <w:tc>
          <w:tcPr>
            <w:tcW w:w="6346" w:type="dxa"/>
          </w:tcPr>
          <w:p w:rsidR="00061025" w:rsidRPr="00D15878" w:rsidRDefault="00061025">
            <w:pPr>
              <w:rPr>
                <w:sz w:val="20"/>
                <w:szCs w:val="20"/>
              </w:rPr>
            </w:pPr>
            <w:proofErr w:type="spellStart"/>
            <w:r w:rsidRPr="00D15878">
              <w:rPr>
                <w:sz w:val="20"/>
                <w:szCs w:val="20"/>
              </w:rPr>
              <w:t>авт</w:t>
            </w:r>
            <w:proofErr w:type="spellEnd"/>
            <w:proofErr w:type="gramStart"/>
            <w:r w:rsidRPr="00D15878">
              <w:rPr>
                <w:sz w:val="20"/>
                <w:szCs w:val="20"/>
              </w:rPr>
              <w:t xml:space="preserve"> .</w:t>
            </w:r>
            <w:proofErr w:type="gramEnd"/>
            <w:r w:rsidRPr="00D15878">
              <w:rPr>
                <w:sz w:val="20"/>
                <w:szCs w:val="20"/>
              </w:rPr>
              <w:t>/</w:t>
            </w:r>
            <w:proofErr w:type="spellStart"/>
            <w:r w:rsidRPr="00D15878">
              <w:rPr>
                <w:sz w:val="20"/>
                <w:szCs w:val="20"/>
              </w:rPr>
              <w:t>сут</w:t>
            </w:r>
            <w:proofErr w:type="spellEnd"/>
            <w:r w:rsidRPr="00D15878">
              <w:rPr>
                <w:sz w:val="20"/>
                <w:szCs w:val="20"/>
              </w:rPr>
              <w:t>.- 16045</w:t>
            </w:r>
          </w:p>
        </w:tc>
        <w:tc>
          <w:tcPr>
            <w:tcW w:w="2693" w:type="dxa"/>
          </w:tcPr>
          <w:p w:rsidR="00061025" w:rsidRPr="00D15878" w:rsidRDefault="00061025">
            <w:pPr>
              <w:jc w:val="both"/>
              <w:rPr>
                <w:sz w:val="20"/>
                <w:szCs w:val="20"/>
              </w:rPr>
            </w:pPr>
          </w:p>
        </w:tc>
      </w:tr>
      <w:tr w:rsidR="00A975CB" w:rsidRPr="00D15878">
        <w:trPr>
          <w:trHeight w:val="20"/>
          <w:jc w:val="center"/>
        </w:trPr>
        <w:tc>
          <w:tcPr>
            <w:tcW w:w="594" w:type="dxa"/>
          </w:tcPr>
          <w:p w:rsidR="00061025" w:rsidRPr="00D15878" w:rsidRDefault="00061025">
            <w:pPr>
              <w:jc w:val="both"/>
              <w:rPr>
                <w:b/>
                <w:sz w:val="20"/>
                <w:szCs w:val="20"/>
              </w:rPr>
            </w:pPr>
            <w:r w:rsidRPr="00D15878">
              <w:rPr>
                <w:sz w:val="20"/>
                <w:szCs w:val="20"/>
              </w:rPr>
              <w:t>3.</w:t>
            </w:r>
          </w:p>
        </w:tc>
        <w:tc>
          <w:tcPr>
            <w:tcW w:w="5359" w:type="dxa"/>
            <w:tcBorders>
              <w:bottom w:val="single" w:sz="4" w:space="0" w:color="auto"/>
            </w:tcBorders>
          </w:tcPr>
          <w:p w:rsidR="00061025" w:rsidRPr="00D15878" w:rsidRDefault="00061025">
            <w:pPr>
              <w:jc w:val="both"/>
              <w:rPr>
                <w:b/>
                <w:sz w:val="20"/>
                <w:szCs w:val="20"/>
              </w:rPr>
            </w:pPr>
            <w:r w:rsidRPr="00D15878">
              <w:rPr>
                <w:sz w:val="20"/>
                <w:szCs w:val="20"/>
              </w:rPr>
              <w:t xml:space="preserve">Количество стоянок </w:t>
            </w:r>
          </w:p>
        </w:tc>
        <w:tc>
          <w:tcPr>
            <w:tcW w:w="6346" w:type="dxa"/>
            <w:tcBorders>
              <w:bottom w:val="single" w:sz="4" w:space="0" w:color="auto"/>
            </w:tcBorders>
          </w:tcPr>
          <w:p w:rsidR="00061025" w:rsidRPr="00D15878" w:rsidRDefault="00061025">
            <w:pPr>
              <w:jc w:val="both"/>
              <w:rPr>
                <w:sz w:val="20"/>
                <w:szCs w:val="20"/>
              </w:rPr>
            </w:pPr>
            <w:r w:rsidRPr="00D15878">
              <w:rPr>
                <w:sz w:val="20"/>
                <w:szCs w:val="20"/>
              </w:rPr>
              <w:t>36 шт.</w:t>
            </w:r>
          </w:p>
        </w:tc>
        <w:tc>
          <w:tcPr>
            <w:tcW w:w="2693" w:type="dxa"/>
            <w:tcBorders>
              <w:bottom w:val="single" w:sz="4" w:space="0" w:color="auto"/>
            </w:tcBorders>
          </w:tcPr>
          <w:p w:rsidR="00061025" w:rsidRPr="00D15878" w:rsidRDefault="00061025">
            <w:pPr>
              <w:jc w:val="both"/>
              <w:rPr>
                <w:sz w:val="20"/>
                <w:szCs w:val="20"/>
              </w:rPr>
            </w:pPr>
          </w:p>
        </w:tc>
      </w:tr>
      <w:tr w:rsidR="00A975CB" w:rsidRPr="00D15878">
        <w:trPr>
          <w:jc w:val="center"/>
        </w:trPr>
        <w:tc>
          <w:tcPr>
            <w:tcW w:w="594" w:type="dxa"/>
          </w:tcPr>
          <w:p w:rsidR="00061025" w:rsidRPr="00D15878" w:rsidRDefault="00061025">
            <w:pPr>
              <w:jc w:val="center"/>
              <w:rPr>
                <w:b/>
                <w:sz w:val="20"/>
                <w:szCs w:val="20"/>
              </w:rPr>
            </w:pPr>
            <w:r w:rsidRPr="00D15878">
              <w:rPr>
                <w:sz w:val="20"/>
                <w:szCs w:val="20"/>
              </w:rPr>
              <w:t>4.</w:t>
            </w:r>
          </w:p>
        </w:tc>
        <w:tc>
          <w:tcPr>
            <w:tcW w:w="5359" w:type="dxa"/>
            <w:tcBorders>
              <w:right w:val="single" w:sz="4" w:space="0" w:color="auto"/>
            </w:tcBorders>
          </w:tcPr>
          <w:p w:rsidR="00061025" w:rsidRPr="00D15878" w:rsidRDefault="00061025">
            <w:pPr>
              <w:jc w:val="center"/>
              <w:rPr>
                <w:b/>
                <w:sz w:val="20"/>
                <w:szCs w:val="20"/>
              </w:rPr>
            </w:pPr>
            <w:r w:rsidRPr="00D15878">
              <w:rPr>
                <w:sz w:val="20"/>
                <w:szCs w:val="20"/>
              </w:rPr>
              <w:t>Места концентрации ДТП (по итогам 2014г.):</w:t>
            </w:r>
          </w:p>
          <w:p w:rsidR="00061025" w:rsidRPr="00D15878" w:rsidRDefault="00061025">
            <w:pPr>
              <w:jc w:val="center"/>
              <w:rPr>
                <w:sz w:val="20"/>
                <w:szCs w:val="20"/>
              </w:rPr>
            </w:pPr>
            <w:r w:rsidRPr="00D15878">
              <w:rPr>
                <w:sz w:val="20"/>
                <w:szCs w:val="20"/>
              </w:rPr>
              <w:t>- перегон</w:t>
            </w:r>
          </w:p>
          <w:p w:rsidR="00061025" w:rsidRPr="00D15878" w:rsidRDefault="00061025">
            <w:pPr>
              <w:jc w:val="center"/>
              <w:rPr>
                <w:sz w:val="20"/>
                <w:szCs w:val="20"/>
              </w:rPr>
            </w:pPr>
            <w:r w:rsidRPr="00D15878">
              <w:rPr>
                <w:sz w:val="20"/>
                <w:szCs w:val="20"/>
              </w:rPr>
              <w:t>- перегон</w:t>
            </w:r>
          </w:p>
          <w:p w:rsidR="00061025" w:rsidRPr="00D15878" w:rsidRDefault="00061025">
            <w:pPr>
              <w:jc w:val="center"/>
              <w:rPr>
                <w:sz w:val="20"/>
                <w:szCs w:val="20"/>
              </w:rPr>
            </w:pPr>
            <w:r w:rsidRPr="00D15878">
              <w:rPr>
                <w:sz w:val="20"/>
                <w:szCs w:val="20"/>
              </w:rPr>
              <w:t>- г. Сим</w:t>
            </w:r>
          </w:p>
          <w:p w:rsidR="00061025" w:rsidRPr="00D15878" w:rsidRDefault="00061025">
            <w:pPr>
              <w:jc w:val="center"/>
              <w:rPr>
                <w:sz w:val="20"/>
                <w:szCs w:val="20"/>
              </w:rPr>
            </w:pPr>
            <w:r w:rsidRPr="00D15878">
              <w:rPr>
                <w:sz w:val="20"/>
                <w:szCs w:val="20"/>
              </w:rPr>
              <w:t>- перегон</w:t>
            </w:r>
          </w:p>
          <w:p w:rsidR="00061025" w:rsidRPr="00D15878" w:rsidRDefault="00061025">
            <w:pPr>
              <w:jc w:val="center"/>
              <w:rPr>
                <w:sz w:val="20"/>
                <w:szCs w:val="20"/>
              </w:rPr>
            </w:pPr>
            <w:r w:rsidRPr="00D15878">
              <w:rPr>
                <w:sz w:val="20"/>
                <w:szCs w:val="20"/>
              </w:rPr>
              <w:t>- пересечение</w:t>
            </w:r>
          </w:p>
          <w:p w:rsidR="00061025" w:rsidRPr="00D15878" w:rsidRDefault="00061025">
            <w:pPr>
              <w:jc w:val="center"/>
              <w:rPr>
                <w:sz w:val="20"/>
                <w:szCs w:val="20"/>
              </w:rPr>
            </w:pPr>
            <w:r w:rsidRPr="00D15878">
              <w:rPr>
                <w:sz w:val="20"/>
                <w:szCs w:val="20"/>
              </w:rPr>
              <w:t>- перегон</w:t>
            </w:r>
          </w:p>
          <w:p w:rsidR="00061025" w:rsidRPr="00D15878" w:rsidRDefault="00061025">
            <w:pPr>
              <w:jc w:val="center"/>
              <w:rPr>
                <w:b/>
                <w:sz w:val="20"/>
                <w:szCs w:val="20"/>
                <w:highlight w:val="yellow"/>
              </w:rPr>
            </w:pPr>
            <w:r w:rsidRPr="00D15878">
              <w:rPr>
                <w:sz w:val="20"/>
                <w:szCs w:val="20"/>
              </w:rPr>
              <w:t>- пересечение</w:t>
            </w:r>
          </w:p>
        </w:tc>
        <w:tc>
          <w:tcPr>
            <w:tcW w:w="6346" w:type="dxa"/>
            <w:tcBorders>
              <w:left w:val="single" w:sz="4" w:space="0" w:color="auto"/>
            </w:tcBorders>
            <w:shd w:val="clear" w:color="auto" w:fill="auto"/>
          </w:tcPr>
          <w:p w:rsidR="00061025" w:rsidRPr="00D15878" w:rsidRDefault="00061025">
            <w:pPr>
              <w:jc w:val="center"/>
              <w:rPr>
                <w:sz w:val="20"/>
                <w:szCs w:val="20"/>
                <w:highlight w:val="yellow"/>
              </w:rPr>
            </w:pP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1550 - 1551</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1563  - 1565</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1590  - 1592</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1608  - 1609</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1621  - 1623</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xml:space="preserve">  1752 - 1753</w:t>
            </w:r>
          </w:p>
          <w:p w:rsidR="00061025" w:rsidRPr="00D15878" w:rsidRDefault="00061025">
            <w:pPr>
              <w:jc w:val="center"/>
              <w:rPr>
                <w:sz w:val="20"/>
                <w:szCs w:val="20"/>
              </w:rPr>
            </w:pPr>
            <w:proofErr w:type="gramStart"/>
            <w:r w:rsidRPr="00D15878">
              <w:rPr>
                <w:sz w:val="20"/>
                <w:szCs w:val="20"/>
              </w:rPr>
              <w:t>км</w:t>
            </w:r>
            <w:proofErr w:type="gramEnd"/>
            <w:r w:rsidRPr="00D15878">
              <w:rPr>
                <w:sz w:val="20"/>
                <w:szCs w:val="20"/>
              </w:rPr>
              <w:t xml:space="preserve"> 1797 – 1798</w:t>
            </w:r>
          </w:p>
        </w:tc>
        <w:tc>
          <w:tcPr>
            <w:tcW w:w="2693" w:type="dxa"/>
            <w:tcBorders>
              <w:lef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b/>
                <w:sz w:val="20"/>
                <w:szCs w:val="20"/>
              </w:rPr>
            </w:pPr>
            <w:r w:rsidRPr="00D15878">
              <w:rPr>
                <w:sz w:val="20"/>
                <w:szCs w:val="20"/>
              </w:rPr>
              <w:t xml:space="preserve">5. </w:t>
            </w:r>
          </w:p>
        </w:tc>
        <w:tc>
          <w:tcPr>
            <w:tcW w:w="5359" w:type="dxa"/>
            <w:tcBorders>
              <w:bottom w:val="single" w:sz="4" w:space="0" w:color="auto"/>
            </w:tcBorders>
          </w:tcPr>
          <w:p w:rsidR="00061025" w:rsidRPr="00D15878" w:rsidRDefault="00061025">
            <w:pPr>
              <w:jc w:val="both"/>
              <w:rPr>
                <w:sz w:val="20"/>
                <w:szCs w:val="20"/>
              </w:rPr>
            </w:pPr>
            <w:r w:rsidRPr="00D15878">
              <w:rPr>
                <w:sz w:val="20"/>
                <w:szCs w:val="20"/>
              </w:rPr>
              <w:t>Перевалы:</w:t>
            </w:r>
          </w:p>
          <w:p w:rsidR="00061025" w:rsidRPr="00D15878" w:rsidRDefault="00061025">
            <w:pPr>
              <w:jc w:val="both"/>
              <w:rPr>
                <w:b/>
                <w:sz w:val="20"/>
                <w:szCs w:val="20"/>
              </w:rPr>
            </w:pPr>
            <w:proofErr w:type="gramStart"/>
            <w:r w:rsidRPr="00D15878">
              <w:rPr>
                <w:b/>
                <w:sz w:val="20"/>
                <w:szCs w:val="20"/>
              </w:rPr>
              <w:t>(место, ширина проезжей части,</w:t>
            </w:r>
            <w:proofErr w:type="gramEnd"/>
          </w:p>
          <w:p w:rsidR="00061025" w:rsidRPr="00D15878" w:rsidRDefault="00061025">
            <w:pPr>
              <w:jc w:val="both"/>
              <w:rPr>
                <w:b/>
                <w:sz w:val="20"/>
                <w:szCs w:val="20"/>
              </w:rPr>
            </w:pP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укта</w:t>
            </w:r>
            <w:proofErr w:type="spellEnd"/>
            <w:r w:rsidRPr="00D15878">
              <w:rPr>
                <w:b/>
                <w:sz w:val="20"/>
                <w:szCs w:val="20"/>
              </w:rPr>
              <w:t>, его название, расстояние, ср. пропускная способ. ед. тех./</w:t>
            </w:r>
            <w:proofErr w:type="spellStart"/>
            <w:r w:rsidRPr="00D15878">
              <w:rPr>
                <w:b/>
                <w:sz w:val="20"/>
                <w:szCs w:val="20"/>
              </w:rPr>
              <w:t>сут</w:t>
            </w:r>
            <w:proofErr w:type="spellEnd"/>
            <w:r w:rsidRPr="00D15878">
              <w:rPr>
                <w:b/>
                <w:sz w:val="20"/>
                <w:szCs w:val="20"/>
              </w:rPr>
              <w:t>. )</w:t>
            </w:r>
          </w:p>
          <w:p w:rsidR="00061025" w:rsidRPr="00D15878" w:rsidRDefault="00061025">
            <w:pPr>
              <w:rPr>
                <w:sz w:val="20"/>
                <w:szCs w:val="20"/>
              </w:rPr>
            </w:pPr>
            <w:proofErr w:type="spellStart"/>
            <w:r w:rsidRPr="00D15878">
              <w:rPr>
                <w:sz w:val="20"/>
                <w:szCs w:val="20"/>
              </w:rPr>
              <w:t>Укское</w:t>
            </w:r>
            <w:proofErr w:type="spellEnd"/>
            <w:r w:rsidRPr="00D15878">
              <w:rPr>
                <w:sz w:val="20"/>
                <w:szCs w:val="20"/>
              </w:rPr>
              <w:t xml:space="preserve">  ущелье </w:t>
            </w:r>
          </w:p>
          <w:p w:rsidR="00061025" w:rsidRPr="00D15878" w:rsidRDefault="00061025">
            <w:pPr>
              <w:rPr>
                <w:sz w:val="20"/>
                <w:szCs w:val="20"/>
              </w:rPr>
            </w:pPr>
          </w:p>
          <w:p w:rsidR="00061025" w:rsidRPr="00D15878" w:rsidRDefault="00061025">
            <w:pPr>
              <w:rPr>
                <w:sz w:val="20"/>
                <w:szCs w:val="20"/>
              </w:rPr>
            </w:pPr>
            <w:proofErr w:type="spellStart"/>
            <w:r w:rsidRPr="00D15878">
              <w:rPr>
                <w:sz w:val="20"/>
                <w:szCs w:val="20"/>
              </w:rPr>
              <w:t>Симский</w:t>
            </w:r>
            <w:proofErr w:type="spellEnd"/>
            <w:r w:rsidRPr="00D15878">
              <w:rPr>
                <w:sz w:val="20"/>
                <w:szCs w:val="20"/>
              </w:rPr>
              <w:t xml:space="preserve"> перевал</w:t>
            </w:r>
          </w:p>
          <w:p w:rsidR="00061025" w:rsidRPr="00D15878" w:rsidRDefault="00061025">
            <w:pPr>
              <w:rPr>
                <w:sz w:val="20"/>
                <w:szCs w:val="20"/>
              </w:rPr>
            </w:pPr>
          </w:p>
          <w:p w:rsidR="00061025" w:rsidRPr="00D15878" w:rsidRDefault="00061025">
            <w:pPr>
              <w:rPr>
                <w:sz w:val="20"/>
                <w:szCs w:val="20"/>
              </w:rPr>
            </w:pPr>
            <w:r w:rsidRPr="00D15878">
              <w:rPr>
                <w:sz w:val="20"/>
                <w:szCs w:val="20"/>
              </w:rPr>
              <w:t>Каменные горы</w:t>
            </w:r>
          </w:p>
          <w:p w:rsidR="00061025" w:rsidRPr="00D15878" w:rsidRDefault="00061025">
            <w:pPr>
              <w:rPr>
                <w:sz w:val="20"/>
                <w:szCs w:val="20"/>
              </w:rPr>
            </w:pPr>
          </w:p>
          <w:p w:rsidR="00061025" w:rsidRPr="00D15878" w:rsidRDefault="00061025">
            <w:pPr>
              <w:rPr>
                <w:sz w:val="20"/>
                <w:szCs w:val="20"/>
              </w:rPr>
            </w:pPr>
          </w:p>
          <w:p w:rsidR="00061025" w:rsidRPr="00D15878" w:rsidRDefault="00061025">
            <w:pPr>
              <w:rPr>
                <w:sz w:val="20"/>
                <w:szCs w:val="20"/>
              </w:rPr>
            </w:pPr>
            <w:r w:rsidRPr="00D15878">
              <w:rPr>
                <w:sz w:val="20"/>
                <w:szCs w:val="20"/>
              </w:rPr>
              <w:t>Перевал Сулея</w:t>
            </w:r>
          </w:p>
          <w:p w:rsidR="00061025" w:rsidRPr="00D15878" w:rsidRDefault="00061025">
            <w:pPr>
              <w:rPr>
                <w:sz w:val="20"/>
                <w:szCs w:val="20"/>
              </w:rPr>
            </w:pPr>
          </w:p>
          <w:p w:rsidR="00061025" w:rsidRPr="00D15878" w:rsidRDefault="00061025">
            <w:pPr>
              <w:rPr>
                <w:sz w:val="20"/>
                <w:szCs w:val="20"/>
              </w:rPr>
            </w:pPr>
            <w:r w:rsidRPr="00D15878">
              <w:rPr>
                <w:sz w:val="20"/>
                <w:szCs w:val="20"/>
              </w:rPr>
              <w:t>Перевал Сибирка</w:t>
            </w:r>
          </w:p>
          <w:p w:rsidR="00061025" w:rsidRPr="00D15878" w:rsidRDefault="00061025">
            <w:pPr>
              <w:rPr>
                <w:sz w:val="20"/>
                <w:szCs w:val="20"/>
              </w:rPr>
            </w:pPr>
          </w:p>
          <w:p w:rsidR="00061025" w:rsidRPr="00D15878" w:rsidRDefault="00061025">
            <w:pPr>
              <w:rPr>
                <w:sz w:val="20"/>
                <w:szCs w:val="20"/>
              </w:rPr>
            </w:pPr>
            <w:r w:rsidRPr="00D15878">
              <w:rPr>
                <w:sz w:val="20"/>
                <w:szCs w:val="20"/>
              </w:rPr>
              <w:t xml:space="preserve">Перевал </w:t>
            </w:r>
            <w:proofErr w:type="spellStart"/>
            <w:r w:rsidRPr="00D15878">
              <w:rPr>
                <w:sz w:val="20"/>
                <w:szCs w:val="20"/>
              </w:rPr>
              <w:t>Уреньга</w:t>
            </w:r>
            <w:proofErr w:type="spellEnd"/>
          </w:p>
          <w:p w:rsidR="00061025" w:rsidRPr="00D15878" w:rsidRDefault="00061025">
            <w:pPr>
              <w:rPr>
                <w:sz w:val="20"/>
                <w:szCs w:val="20"/>
              </w:rPr>
            </w:pPr>
          </w:p>
          <w:p w:rsidR="00061025" w:rsidRPr="00D15878" w:rsidRDefault="00061025">
            <w:pPr>
              <w:rPr>
                <w:sz w:val="20"/>
                <w:szCs w:val="20"/>
              </w:rPr>
            </w:pPr>
          </w:p>
          <w:p w:rsidR="00061025" w:rsidRPr="00D15878" w:rsidRDefault="00061025">
            <w:pPr>
              <w:rPr>
                <w:sz w:val="20"/>
                <w:szCs w:val="20"/>
              </w:rPr>
            </w:pPr>
            <w:r w:rsidRPr="00D15878">
              <w:rPr>
                <w:sz w:val="20"/>
                <w:szCs w:val="20"/>
              </w:rPr>
              <w:t>Перевал Урал-Тау</w:t>
            </w:r>
          </w:p>
        </w:tc>
        <w:tc>
          <w:tcPr>
            <w:tcW w:w="6346" w:type="dxa"/>
            <w:tcBorders>
              <w:bottom w:val="single" w:sz="4" w:space="0" w:color="auto"/>
            </w:tcBorders>
          </w:tcPr>
          <w:p w:rsidR="00061025" w:rsidRPr="00D15878" w:rsidRDefault="00061025">
            <w:pPr>
              <w:jc w:val="both"/>
              <w:rPr>
                <w:sz w:val="20"/>
                <w:szCs w:val="20"/>
              </w:rPr>
            </w:pPr>
            <w:r w:rsidRPr="00D15878">
              <w:rPr>
                <w:sz w:val="20"/>
                <w:szCs w:val="20"/>
              </w:rPr>
              <w:t>7 шт.</w:t>
            </w:r>
          </w:p>
          <w:p w:rsidR="00061025" w:rsidRPr="00D15878" w:rsidRDefault="00061025">
            <w:pPr>
              <w:jc w:val="both"/>
              <w:rPr>
                <w:sz w:val="20"/>
                <w:szCs w:val="20"/>
              </w:rPr>
            </w:pPr>
          </w:p>
          <w:p w:rsidR="00061025" w:rsidRPr="00D15878" w:rsidRDefault="00061025">
            <w:pPr>
              <w:jc w:val="both"/>
              <w:rPr>
                <w:sz w:val="20"/>
                <w:szCs w:val="20"/>
              </w:rPr>
            </w:pPr>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1573 - км 1579; 8 м; д. </w:t>
            </w:r>
            <w:proofErr w:type="spellStart"/>
            <w:r w:rsidRPr="00D15878">
              <w:rPr>
                <w:sz w:val="20"/>
                <w:szCs w:val="20"/>
              </w:rPr>
              <w:t>Мясниково</w:t>
            </w:r>
            <w:proofErr w:type="spellEnd"/>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1583 - км 1605; 8 м; г. Сим</w:t>
            </w:r>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1634 - км 1644; 8 м; г. Юрюзань </w:t>
            </w:r>
          </w:p>
          <w:p w:rsidR="00061025" w:rsidRPr="00D15878" w:rsidRDefault="00061025">
            <w:pPr>
              <w:jc w:val="both"/>
              <w:rPr>
                <w:sz w:val="20"/>
                <w:szCs w:val="20"/>
              </w:rPr>
            </w:pPr>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1649 - км 1653; 8 м; г. Юрюзань</w:t>
            </w:r>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1675- км 1686; 8 м; п. Ельничный</w:t>
            </w:r>
          </w:p>
          <w:p w:rsidR="00061025" w:rsidRPr="00D15878" w:rsidRDefault="00061025">
            <w:pPr>
              <w:jc w:val="both"/>
              <w:rPr>
                <w:sz w:val="20"/>
                <w:szCs w:val="20"/>
              </w:rPr>
            </w:pPr>
          </w:p>
          <w:p w:rsidR="00061025" w:rsidRPr="00D15878" w:rsidRDefault="00061025">
            <w:pPr>
              <w:jc w:val="both"/>
              <w:rPr>
                <w:sz w:val="20"/>
                <w:szCs w:val="20"/>
              </w:rPr>
            </w:pPr>
            <w:proofErr w:type="gramStart"/>
            <w:r w:rsidRPr="00D15878">
              <w:rPr>
                <w:sz w:val="20"/>
                <w:szCs w:val="20"/>
              </w:rPr>
              <w:t>км</w:t>
            </w:r>
            <w:proofErr w:type="gramEnd"/>
            <w:r w:rsidRPr="00D15878">
              <w:rPr>
                <w:sz w:val="20"/>
                <w:szCs w:val="20"/>
              </w:rPr>
              <w:t xml:space="preserve"> 1724 -км 1744; 8 м; г. Златоуст</w:t>
            </w:r>
          </w:p>
          <w:p w:rsidR="00061025" w:rsidRPr="00D15878" w:rsidRDefault="00061025">
            <w:pPr>
              <w:jc w:val="both"/>
              <w:rPr>
                <w:sz w:val="20"/>
                <w:szCs w:val="20"/>
              </w:rPr>
            </w:pPr>
          </w:p>
          <w:p w:rsidR="00061025" w:rsidRPr="00D15878" w:rsidRDefault="00061025">
            <w:pPr>
              <w:jc w:val="both"/>
              <w:rPr>
                <w:sz w:val="20"/>
                <w:szCs w:val="20"/>
              </w:rPr>
            </w:pP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1748 - км 1764; 12м; г. Златоуст</w:t>
            </w:r>
          </w:p>
        </w:tc>
        <w:tc>
          <w:tcPr>
            <w:tcW w:w="2693" w:type="dxa"/>
            <w:tcBorders>
              <w:bottom w:val="single" w:sz="4" w:space="0" w:color="auto"/>
            </w:tcBorders>
          </w:tcPr>
          <w:p w:rsidR="00061025" w:rsidRPr="00D15878" w:rsidRDefault="00061025">
            <w:pPr>
              <w:jc w:val="both"/>
              <w:rPr>
                <w:sz w:val="20"/>
                <w:szCs w:val="20"/>
                <w:highlight w:val="yellow"/>
              </w:rPr>
            </w:pPr>
          </w:p>
          <w:p w:rsidR="00061025" w:rsidRPr="00D15878" w:rsidRDefault="00061025">
            <w:pPr>
              <w:jc w:val="both"/>
              <w:rPr>
                <w:sz w:val="20"/>
                <w:szCs w:val="20"/>
                <w:highlight w:val="yellow"/>
              </w:rPr>
            </w:pPr>
          </w:p>
          <w:p w:rsidR="00061025" w:rsidRPr="00D15878" w:rsidRDefault="00061025">
            <w:pPr>
              <w:jc w:val="both"/>
              <w:rPr>
                <w:sz w:val="20"/>
                <w:szCs w:val="20"/>
                <w:highlight w:val="yellow"/>
              </w:rPr>
            </w:pP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Аш</w:t>
            </w:r>
            <w:proofErr w:type="gramStart"/>
            <w:r w:rsidRPr="00D15878">
              <w:rPr>
                <w:sz w:val="20"/>
                <w:szCs w:val="20"/>
              </w:rPr>
              <w:t>а(</w:t>
            </w:r>
            <w:proofErr w:type="gramEnd"/>
            <w:r w:rsidRPr="00D15878">
              <w:rPr>
                <w:sz w:val="20"/>
                <w:szCs w:val="20"/>
              </w:rPr>
              <w:t>км 1563)-Миньяр-Сим(км 1591)</w:t>
            </w: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Объезд отсутствует</w:t>
            </w: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Орловка(1622)-Катав-</w:t>
            </w:r>
            <w:proofErr w:type="spellStart"/>
            <w:r w:rsidRPr="00D15878">
              <w:rPr>
                <w:sz w:val="20"/>
                <w:szCs w:val="20"/>
              </w:rPr>
              <w:t>Ивановск</w:t>
            </w:r>
            <w:proofErr w:type="spellEnd"/>
            <w:r w:rsidRPr="00D15878">
              <w:rPr>
                <w:sz w:val="20"/>
                <w:szCs w:val="20"/>
              </w:rPr>
              <w:t>-Юрюзань(1646)</w:t>
            </w: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Объезд отсутствует</w:t>
            </w: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Рудничный(1673)-Бакал-</w:t>
            </w:r>
            <w:proofErr w:type="spellStart"/>
            <w:r w:rsidRPr="00D15878">
              <w:rPr>
                <w:sz w:val="20"/>
                <w:szCs w:val="20"/>
              </w:rPr>
              <w:t>Сатка</w:t>
            </w:r>
            <w:proofErr w:type="spellEnd"/>
            <w:r w:rsidRPr="00D15878">
              <w:rPr>
                <w:sz w:val="20"/>
                <w:szCs w:val="20"/>
              </w:rPr>
              <w:t>(1701)</w:t>
            </w:r>
          </w:p>
          <w:p w:rsidR="00061025" w:rsidRPr="00D15878" w:rsidRDefault="00061025">
            <w:pPr>
              <w:jc w:val="both"/>
              <w:rPr>
                <w:sz w:val="20"/>
                <w:szCs w:val="20"/>
              </w:rPr>
            </w:pPr>
          </w:p>
          <w:p w:rsidR="00061025" w:rsidRPr="00D15878" w:rsidRDefault="00061025">
            <w:pPr>
              <w:jc w:val="both"/>
              <w:rPr>
                <w:sz w:val="20"/>
                <w:szCs w:val="20"/>
              </w:rPr>
            </w:pPr>
            <w:r w:rsidRPr="00D15878">
              <w:rPr>
                <w:sz w:val="20"/>
                <w:szCs w:val="20"/>
              </w:rPr>
              <w:t>Южный(1720)-</w:t>
            </w:r>
            <w:proofErr w:type="gramStart"/>
            <w:r w:rsidRPr="00D15878">
              <w:rPr>
                <w:sz w:val="20"/>
                <w:szCs w:val="20"/>
              </w:rPr>
              <w:t>Куса-Златоуст</w:t>
            </w:r>
            <w:proofErr w:type="gramEnd"/>
            <w:r w:rsidRPr="00D15878">
              <w:rPr>
                <w:sz w:val="20"/>
                <w:szCs w:val="20"/>
              </w:rPr>
              <w:t>(1750)-Миасс</w:t>
            </w:r>
          </w:p>
        </w:tc>
      </w:tr>
      <w:tr w:rsidR="00A975CB" w:rsidRPr="00D15878">
        <w:trPr>
          <w:trHeight w:val="20"/>
          <w:jc w:val="center"/>
        </w:trPr>
        <w:tc>
          <w:tcPr>
            <w:tcW w:w="594" w:type="dxa"/>
            <w:vMerge w:val="restart"/>
            <w:tcBorders>
              <w:right w:val="single" w:sz="4" w:space="0" w:color="auto"/>
            </w:tcBorders>
          </w:tcPr>
          <w:p w:rsidR="00061025" w:rsidRPr="00D15878" w:rsidRDefault="00061025">
            <w:pPr>
              <w:jc w:val="both"/>
              <w:rPr>
                <w:b/>
                <w:sz w:val="20"/>
                <w:szCs w:val="20"/>
              </w:rPr>
            </w:pPr>
            <w:r w:rsidRPr="00D15878">
              <w:rPr>
                <w:sz w:val="20"/>
                <w:szCs w:val="20"/>
              </w:rPr>
              <w:t>6.</w:t>
            </w:r>
          </w:p>
        </w:tc>
        <w:tc>
          <w:tcPr>
            <w:tcW w:w="5359" w:type="dxa"/>
            <w:tcBorders>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Мосты, виадуки, путепроводы:</w:t>
            </w:r>
          </w:p>
          <w:p w:rsidR="00061025" w:rsidRPr="00D15878" w:rsidRDefault="00061025">
            <w:pPr>
              <w:jc w:val="both"/>
              <w:rPr>
                <w:b/>
                <w:sz w:val="20"/>
                <w:szCs w:val="20"/>
              </w:rPr>
            </w:pPr>
            <w:proofErr w:type="gramStart"/>
            <w:r w:rsidRPr="00D15878">
              <w:rPr>
                <w:b/>
                <w:sz w:val="20"/>
                <w:szCs w:val="20"/>
              </w:rPr>
              <w:t>(Место виадука, ширина проезжей части,</w:t>
            </w:r>
            <w:proofErr w:type="gramEnd"/>
          </w:p>
          <w:p w:rsidR="00061025" w:rsidRPr="00D15878" w:rsidRDefault="00061025">
            <w:pPr>
              <w:jc w:val="both"/>
              <w:rPr>
                <w:b/>
                <w:sz w:val="20"/>
                <w:szCs w:val="20"/>
              </w:rPr>
            </w:pPr>
            <w:r w:rsidRPr="00D15878">
              <w:rPr>
                <w:b/>
                <w:sz w:val="20"/>
                <w:szCs w:val="20"/>
              </w:rPr>
              <w:t xml:space="preserve">название </w:t>
            </w: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укта</w:t>
            </w:r>
            <w:proofErr w:type="spellEnd"/>
            <w:r w:rsidRPr="00D15878">
              <w:rPr>
                <w:b/>
                <w:sz w:val="20"/>
                <w:szCs w:val="20"/>
              </w:rPr>
              <w:t xml:space="preserve">, расстояние, ср. пропускная </w:t>
            </w:r>
            <w:r w:rsidRPr="00D15878">
              <w:rPr>
                <w:b/>
                <w:sz w:val="20"/>
                <w:szCs w:val="20"/>
              </w:rPr>
              <w:lastRenderedPageBreak/>
              <w:t>способ. ед. тех./</w:t>
            </w:r>
            <w:proofErr w:type="spellStart"/>
            <w:r w:rsidRPr="00D15878">
              <w:rPr>
                <w:b/>
                <w:sz w:val="20"/>
                <w:szCs w:val="20"/>
              </w:rPr>
              <w:t>сут</w:t>
            </w:r>
            <w:proofErr w:type="spellEnd"/>
            <w:r w:rsidRPr="00D15878">
              <w:rPr>
                <w:b/>
                <w:sz w:val="20"/>
                <w:szCs w:val="20"/>
              </w:rPr>
              <w:t>.)</w:t>
            </w:r>
          </w:p>
        </w:tc>
        <w:tc>
          <w:tcPr>
            <w:tcW w:w="6346" w:type="dxa"/>
            <w:tcBorders>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D15878" w:rsidRDefault="00061025">
            <w:pPr>
              <w:jc w:val="both"/>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15878" w:rsidRDefault="00061025">
            <w:pPr>
              <w:jc w:val="both"/>
              <w:rPr>
                <w:sz w:val="20"/>
                <w:szCs w:val="20"/>
              </w:rPr>
            </w:pPr>
            <w:r w:rsidRPr="00D15878">
              <w:rPr>
                <w:i/>
                <w:sz w:val="20"/>
                <w:szCs w:val="20"/>
              </w:rPr>
              <w:t>1</w:t>
            </w:r>
            <w:r w:rsidRPr="00D15878">
              <w:rPr>
                <w:sz w:val="20"/>
                <w:szCs w:val="20"/>
              </w:rPr>
              <w:t xml:space="preserve">- мост через реку </w:t>
            </w:r>
            <w:proofErr w:type="spellStart"/>
            <w:r w:rsidRPr="00D15878">
              <w:rPr>
                <w:sz w:val="20"/>
                <w:szCs w:val="20"/>
              </w:rPr>
              <w:t>Симгаза</w:t>
            </w:r>
            <w:proofErr w:type="spellEnd"/>
            <w:r w:rsidRPr="00D15878">
              <w:rPr>
                <w:sz w:val="20"/>
                <w:szCs w:val="20"/>
              </w:rPr>
              <w:t>;</w:t>
            </w:r>
          </w:p>
        </w:tc>
        <w:tc>
          <w:tcPr>
            <w:tcW w:w="6346" w:type="dxa"/>
            <w:tcBorders>
              <w:top w:val="single" w:sz="4" w:space="0" w:color="auto"/>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1549+150; 10 м; д. </w:t>
            </w:r>
            <w:proofErr w:type="spellStart"/>
            <w:r w:rsidRPr="00D15878">
              <w:rPr>
                <w:sz w:val="20"/>
                <w:szCs w:val="20"/>
              </w:rPr>
              <w:t>Амирово</w:t>
            </w:r>
            <w:proofErr w:type="spellEnd"/>
            <w:r w:rsidRPr="00D15878">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w:t>
            </w:r>
            <w:r w:rsidRPr="00D15878">
              <w:rPr>
                <w:sz w:val="20"/>
                <w:szCs w:val="20"/>
              </w:rPr>
              <w:t xml:space="preserve">- мост через реку </w:t>
            </w:r>
            <w:proofErr w:type="spellStart"/>
            <w:r w:rsidRPr="00D15878">
              <w:rPr>
                <w:sz w:val="20"/>
                <w:szCs w:val="20"/>
              </w:rPr>
              <w:t>Ардегель</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1551+900; 10,1 м; д. </w:t>
            </w:r>
            <w:proofErr w:type="spellStart"/>
            <w:r w:rsidRPr="00D15878">
              <w:rPr>
                <w:sz w:val="20"/>
                <w:szCs w:val="20"/>
              </w:rPr>
              <w:t>Амирово</w:t>
            </w:r>
            <w:proofErr w:type="spellEnd"/>
            <w:r w:rsidRPr="00D15878">
              <w:rPr>
                <w:sz w:val="20"/>
                <w:szCs w:val="20"/>
              </w:rPr>
              <w:t xml:space="preserve"> 2,5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w:t>
            </w:r>
            <w:r w:rsidRPr="00D15878">
              <w:rPr>
                <w:sz w:val="20"/>
                <w:szCs w:val="20"/>
              </w:rPr>
              <w:t xml:space="preserve">- мост через реку </w:t>
            </w:r>
            <w:proofErr w:type="spellStart"/>
            <w:r w:rsidRPr="00D15878">
              <w:rPr>
                <w:sz w:val="20"/>
                <w:szCs w:val="20"/>
              </w:rPr>
              <w:t>Маяса</w:t>
            </w:r>
            <w:proofErr w:type="spellEnd"/>
            <w:r w:rsidRPr="00D15878">
              <w:rPr>
                <w:sz w:val="20"/>
                <w:szCs w:val="20"/>
              </w:rPr>
              <w:t xml:space="preserve">; </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1560+400; 10,1 м; п. </w:t>
            </w:r>
            <w:proofErr w:type="spellStart"/>
            <w:r w:rsidRPr="00D15878">
              <w:rPr>
                <w:sz w:val="20"/>
                <w:szCs w:val="20"/>
              </w:rPr>
              <w:t>Новозаречный</w:t>
            </w:r>
            <w:proofErr w:type="spellEnd"/>
            <w:r w:rsidRPr="00D15878">
              <w:rPr>
                <w:sz w:val="20"/>
                <w:szCs w:val="20"/>
              </w:rPr>
              <w:t xml:space="preserve"> 4,5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w:t>
            </w:r>
            <w:r w:rsidRPr="00D15878">
              <w:rPr>
                <w:sz w:val="20"/>
                <w:szCs w:val="20"/>
              </w:rPr>
              <w:t xml:space="preserve">- мост через реку </w:t>
            </w:r>
            <w:proofErr w:type="spellStart"/>
            <w:r w:rsidRPr="00D15878">
              <w:rPr>
                <w:sz w:val="20"/>
                <w:szCs w:val="20"/>
              </w:rPr>
              <w:t>Трамшак</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1561+400; 9,06 м; п. </w:t>
            </w:r>
            <w:proofErr w:type="spellStart"/>
            <w:r w:rsidRPr="00D15878">
              <w:rPr>
                <w:sz w:val="20"/>
                <w:szCs w:val="20"/>
              </w:rPr>
              <w:t>Новозаречный</w:t>
            </w:r>
            <w:proofErr w:type="spellEnd"/>
            <w:r w:rsidRPr="00D15878">
              <w:rPr>
                <w:sz w:val="20"/>
                <w:szCs w:val="20"/>
              </w:rPr>
              <w:t xml:space="preserve"> 3,5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5</w:t>
            </w:r>
            <w:r w:rsidRPr="00D15878">
              <w:rPr>
                <w:sz w:val="20"/>
                <w:szCs w:val="20"/>
              </w:rPr>
              <w:t xml:space="preserve">- мост через реку </w:t>
            </w:r>
            <w:proofErr w:type="spellStart"/>
            <w:r w:rsidRPr="00D15878">
              <w:rPr>
                <w:sz w:val="20"/>
                <w:szCs w:val="20"/>
              </w:rPr>
              <w:t>Атя</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км 1564+800; 10 м; в стороне </w:t>
            </w:r>
            <w:proofErr w:type="spellStart"/>
            <w:r w:rsidRPr="00D15878">
              <w:rPr>
                <w:sz w:val="20"/>
                <w:szCs w:val="20"/>
              </w:rPr>
              <w:t>г</w:t>
            </w:r>
            <w:proofErr w:type="gramStart"/>
            <w:r w:rsidRPr="00D15878">
              <w:rPr>
                <w:sz w:val="20"/>
                <w:szCs w:val="20"/>
              </w:rPr>
              <w:t>.А</w:t>
            </w:r>
            <w:proofErr w:type="gramEnd"/>
            <w:r w:rsidRPr="00D15878">
              <w:rPr>
                <w:sz w:val="20"/>
                <w:szCs w:val="20"/>
              </w:rPr>
              <w:t>ша</w:t>
            </w:r>
            <w:proofErr w:type="spellEnd"/>
            <w:r w:rsidRPr="00D15878">
              <w:rPr>
                <w:sz w:val="20"/>
                <w:szCs w:val="20"/>
              </w:rPr>
              <w:t xml:space="preserve"> 13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6</w:t>
            </w:r>
            <w:r w:rsidRPr="00D15878">
              <w:rPr>
                <w:sz w:val="20"/>
                <w:szCs w:val="20"/>
              </w:rPr>
              <w:t xml:space="preserve">- мост через реку </w:t>
            </w:r>
            <w:proofErr w:type="spellStart"/>
            <w:r w:rsidRPr="00D15878">
              <w:rPr>
                <w:sz w:val="20"/>
                <w:szCs w:val="20"/>
              </w:rPr>
              <w:t>Ук</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1569+400; 10,25 м; д. </w:t>
            </w:r>
            <w:proofErr w:type="spellStart"/>
            <w:r w:rsidRPr="00D15878">
              <w:rPr>
                <w:sz w:val="20"/>
                <w:szCs w:val="20"/>
              </w:rPr>
              <w:t>Мясниково</w:t>
            </w:r>
            <w:proofErr w:type="spellEnd"/>
            <w:r w:rsidRPr="00D15878">
              <w:rPr>
                <w:sz w:val="20"/>
                <w:szCs w:val="20"/>
              </w:rPr>
              <w:t xml:space="preserve"> 4,1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7</w:t>
            </w:r>
            <w:r w:rsidRPr="00D15878">
              <w:rPr>
                <w:sz w:val="20"/>
                <w:szCs w:val="20"/>
              </w:rPr>
              <w:t xml:space="preserve">- мост через реку </w:t>
            </w:r>
            <w:proofErr w:type="spellStart"/>
            <w:r w:rsidRPr="00D15878">
              <w:rPr>
                <w:sz w:val="20"/>
                <w:szCs w:val="20"/>
              </w:rPr>
              <w:t>Ук</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1573+400; 9,64 м; д. </w:t>
            </w:r>
            <w:proofErr w:type="spellStart"/>
            <w:r w:rsidRPr="00D15878">
              <w:rPr>
                <w:sz w:val="20"/>
                <w:szCs w:val="20"/>
              </w:rPr>
              <w:t>Мясниково</w:t>
            </w:r>
            <w:proofErr w:type="spellEnd"/>
            <w:r w:rsidRPr="00D15878">
              <w:rPr>
                <w:sz w:val="20"/>
                <w:szCs w:val="20"/>
              </w:rPr>
              <w:t xml:space="preserve"> 0,1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8</w:t>
            </w:r>
            <w:r w:rsidRPr="00D15878">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км 1591+000; 9,15 м; </w:t>
            </w:r>
            <w:proofErr w:type="spellStart"/>
            <w:r w:rsidRPr="00D15878">
              <w:rPr>
                <w:sz w:val="20"/>
                <w:szCs w:val="20"/>
              </w:rPr>
              <w:t>г</w:t>
            </w:r>
            <w:proofErr w:type="gramStart"/>
            <w:r w:rsidRPr="00D15878">
              <w:rPr>
                <w:sz w:val="20"/>
                <w:szCs w:val="20"/>
              </w:rPr>
              <w:t>.С</w:t>
            </w:r>
            <w:proofErr w:type="gramEnd"/>
            <w:r w:rsidRPr="00D15878">
              <w:rPr>
                <w:sz w:val="20"/>
                <w:szCs w:val="20"/>
              </w:rPr>
              <w:t>им</w:t>
            </w:r>
            <w:proofErr w:type="spellEnd"/>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9</w:t>
            </w:r>
            <w:r w:rsidRPr="00D15878">
              <w:rPr>
                <w:sz w:val="20"/>
                <w:szCs w:val="20"/>
              </w:rPr>
              <w:t xml:space="preserve">- мост через реку </w:t>
            </w:r>
            <w:proofErr w:type="spellStart"/>
            <w:r w:rsidRPr="00D15878">
              <w:rPr>
                <w:sz w:val="20"/>
                <w:szCs w:val="20"/>
              </w:rPr>
              <w:t>Бердяш</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10</w:t>
            </w:r>
            <w:r w:rsidRPr="00D15878">
              <w:rPr>
                <w:sz w:val="20"/>
                <w:szCs w:val="20"/>
              </w:rPr>
              <w:t xml:space="preserve">- мост через реку </w:t>
            </w:r>
            <w:proofErr w:type="spellStart"/>
            <w:r w:rsidRPr="00D15878">
              <w:rPr>
                <w:sz w:val="20"/>
                <w:szCs w:val="20"/>
              </w:rPr>
              <w:t>Бердяш</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11</w:t>
            </w:r>
            <w:r w:rsidRPr="00D15878">
              <w:rPr>
                <w:sz w:val="20"/>
                <w:szCs w:val="20"/>
              </w:rPr>
              <w:t>- мост через реку</w:t>
            </w:r>
            <w:proofErr w:type="gramStart"/>
            <w:r w:rsidRPr="00D15878">
              <w:rPr>
                <w:sz w:val="20"/>
                <w:szCs w:val="20"/>
              </w:rPr>
              <w:t xml:space="preserve"> К</w:t>
            </w:r>
            <w:proofErr w:type="gramEnd"/>
            <w:r w:rsidRPr="00D15878">
              <w:rPr>
                <w:sz w:val="20"/>
                <w:szCs w:val="20"/>
              </w:rPr>
              <w:t>атав;</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1623+700; 9,1 м; г. </w:t>
            </w:r>
            <w:proofErr w:type="spellStart"/>
            <w:r w:rsidRPr="00D15878">
              <w:rPr>
                <w:sz w:val="20"/>
                <w:szCs w:val="20"/>
              </w:rPr>
              <w:t>Усть-катав</w:t>
            </w:r>
            <w:proofErr w:type="spellEnd"/>
            <w:r w:rsidRPr="00D15878">
              <w:rPr>
                <w:sz w:val="20"/>
                <w:szCs w:val="20"/>
              </w:rPr>
              <w:t xml:space="preserve"> 3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12</w:t>
            </w:r>
            <w:r w:rsidRPr="00D15878">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D15878" w:rsidRDefault="00061025">
            <w:pP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13</w:t>
            </w:r>
            <w:r w:rsidRPr="00D15878">
              <w:rPr>
                <w:sz w:val="20"/>
                <w:szCs w:val="20"/>
              </w:rPr>
              <w:t xml:space="preserve">- мост через реку </w:t>
            </w:r>
            <w:proofErr w:type="spellStart"/>
            <w:r w:rsidRPr="00D15878">
              <w:rPr>
                <w:sz w:val="20"/>
                <w:szCs w:val="20"/>
              </w:rPr>
              <w:t>Сильга</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sz w:val="20"/>
                <w:szCs w:val="20"/>
              </w:rPr>
            </w:pPr>
            <w:r w:rsidRPr="00D15878">
              <w:rPr>
                <w:i/>
                <w:sz w:val="20"/>
                <w:szCs w:val="20"/>
              </w:rPr>
              <w:t>14</w:t>
            </w:r>
            <w:r w:rsidRPr="00D15878">
              <w:rPr>
                <w:sz w:val="20"/>
                <w:szCs w:val="20"/>
              </w:rPr>
              <w:t xml:space="preserve">- мост через реку </w:t>
            </w:r>
            <w:proofErr w:type="spellStart"/>
            <w:r w:rsidRPr="00D15878">
              <w:rPr>
                <w:sz w:val="20"/>
                <w:szCs w:val="20"/>
              </w:rPr>
              <w:t>М.Сатка</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15</w:t>
            </w:r>
            <w:r w:rsidRPr="00D15878">
              <w:rPr>
                <w:sz w:val="20"/>
                <w:szCs w:val="20"/>
              </w:rPr>
              <w:t xml:space="preserve">- мост через реку </w:t>
            </w:r>
            <w:proofErr w:type="spellStart"/>
            <w:r w:rsidRPr="00D15878">
              <w:rPr>
                <w:sz w:val="20"/>
                <w:szCs w:val="20"/>
              </w:rPr>
              <w:t>Б.Сатка</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16</w:t>
            </w:r>
            <w:r w:rsidRPr="00D15878">
              <w:rPr>
                <w:sz w:val="20"/>
                <w:szCs w:val="20"/>
              </w:rPr>
              <w:t xml:space="preserve">- мост через реку </w:t>
            </w:r>
            <w:proofErr w:type="gramStart"/>
            <w:r w:rsidRPr="00D15878">
              <w:rPr>
                <w:sz w:val="20"/>
                <w:szCs w:val="20"/>
              </w:rPr>
              <w:t>Черная</w:t>
            </w:r>
            <w:proofErr w:type="gram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1700+950; 9,05 м; г. </w:t>
            </w:r>
            <w:proofErr w:type="spellStart"/>
            <w:r w:rsidRPr="00D15878">
              <w:rPr>
                <w:sz w:val="20"/>
                <w:szCs w:val="20"/>
              </w:rPr>
              <w:t>Сатка</w:t>
            </w:r>
            <w:proofErr w:type="spellEnd"/>
            <w:r w:rsidRPr="00D15878">
              <w:rPr>
                <w:sz w:val="20"/>
                <w:szCs w:val="20"/>
              </w:rPr>
              <w:t xml:space="preserve"> 4,5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17</w:t>
            </w:r>
            <w:r w:rsidRPr="00D15878">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18</w:t>
            </w:r>
            <w:r w:rsidRPr="00D15878">
              <w:rPr>
                <w:sz w:val="20"/>
                <w:szCs w:val="20"/>
              </w:rPr>
              <w:t xml:space="preserve">- мост через реку Ай </w:t>
            </w:r>
            <w:proofErr w:type="spellStart"/>
            <w:r w:rsidRPr="00D15878">
              <w:rPr>
                <w:sz w:val="20"/>
                <w:szCs w:val="20"/>
              </w:rPr>
              <w:t>п</w:t>
            </w:r>
            <w:proofErr w:type="gramStart"/>
            <w:r w:rsidRPr="00D15878">
              <w:rPr>
                <w:sz w:val="20"/>
                <w:szCs w:val="20"/>
              </w:rPr>
              <w:t>.Н</w:t>
            </w:r>
            <w:proofErr w:type="gramEnd"/>
            <w:r w:rsidRPr="00D15878">
              <w:rPr>
                <w:sz w:val="20"/>
                <w:szCs w:val="20"/>
              </w:rPr>
              <w:t>овозлатоуст</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1746+900; 8,05 м; п. </w:t>
            </w:r>
            <w:proofErr w:type="spellStart"/>
            <w:r w:rsidRPr="00D15878">
              <w:rPr>
                <w:sz w:val="20"/>
                <w:szCs w:val="20"/>
              </w:rPr>
              <w:t>Новозлатоуст</w:t>
            </w:r>
            <w:proofErr w:type="spellEnd"/>
            <w:r w:rsidRPr="00D15878">
              <w:rPr>
                <w:sz w:val="20"/>
                <w:szCs w:val="20"/>
              </w:rPr>
              <w:t xml:space="preserve"> 4 км </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19</w:t>
            </w:r>
            <w:r w:rsidRPr="00D15878">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1751+000; 7,88 м; п. </w:t>
            </w:r>
            <w:proofErr w:type="spellStart"/>
            <w:r w:rsidRPr="00D15878">
              <w:rPr>
                <w:sz w:val="20"/>
                <w:szCs w:val="20"/>
              </w:rPr>
              <w:t>Новозлатоуст</w:t>
            </w:r>
            <w:proofErr w:type="spellEnd"/>
            <w:r w:rsidRPr="00D15878">
              <w:rPr>
                <w:sz w:val="20"/>
                <w:szCs w:val="20"/>
              </w:rPr>
              <w:t xml:space="preserve"> 1,5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20</w:t>
            </w:r>
            <w:r w:rsidRPr="00D15878">
              <w:rPr>
                <w:sz w:val="20"/>
                <w:szCs w:val="20"/>
              </w:rPr>
              <w:t xml:space="preserve">- мост через реку </w:t>
            </w:r>
            <w:proofErr w:type="spellStart"/>
            <w:r w:rsidRPr="00D15878">
              <w:rPr>
                <w:sz w:val="20"/>
                <w:szCs w:val="20"/>
              </w:rPr>
              <w:t>Атлян</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1766+000; 8 м; д. </w:t>
            </w:r>
            <w:proofErr w:type="spellStart"/>
            <w:r w:rsidRPr="00D15878">
              <w:rPr>
                <w:sz w:val="20"/>
                <w:szCs w:val="20"/>
              </w:rPr>
              <w:t>Атлян</w:t>
            </w:r>
            <w:proofErr w:type="spellEnd"/>
            <w:r w:rsidRPr="00D15878">
              <w:rPr>
                <w:sz w:val="20"/>
                <w:szCs w:val="20"/>
              </w:rPr>
              <w:t xml:space="preserve"> 0,5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21</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ж/д;</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22</w:t>
            </w:r>
            <w:r w:rsidRPr="00D15878">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23</w:t>
            </w:r>
            <w:r w:rsidRPr="00D15878">
              <w:rPr>
                <w:sz w:val="20"/>
                <w:szCs w:val="20"/>
              </w:rPr>
              <w:t xml:space="preserve">- мост через реку </w:t>
            </w:r>
            <w:proofErr w:type="spellStart"/>
            <w:r w:rsidRPr="00D15878">
              <w:rPr>
                <w:sz w:val="20"/>
                <w:szCs w:val="20"/>
              </w:rPr>
              <w:t>Коелга</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24</w:t>
            </w:r>
            <w:r w:rsidRPr="00D15878">
              <w:rPr>
                <w:sz w:val="20"/>
                <w:szCs w:val="20"/>
              </w:rPr>
              <w:t xml:space="preserve">- мост через реку </w:t>
            </w:r>
            <w:proofErr w:type="spellStart"/>
            <w:r w:rsidRPr="00D15878">
              <w:rPr>
                <w:sz w:val="20"/>
                <w:szCs w:val="20"/>
              </w:rPr>
              <w:t>Лобановка</w:t>
            </w:r>
            <w:proofErr w:type="spellEnd"/>
            <w:r w:rsidRPr="00D15878">
              <w:rPr>
                <w:sz w:val="20"/>
                <w:szCs w:val="20"/>
              </w:rPr>
              <w:t>;</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25</w:t>
            </w:r>
            <w:r w:rsidRPr="00D15878">
              <w:rPr>
                <w:sz w:val="20"/>
                <w:szCs w:val="20"/>
              </w:rPr>
              <w:t xml:space="preserve">- путепровод через </w:t>
            </w:r>
            <w:proofErr w:type="spellStart"/>
            <w:r w:rsidRPr="00D15878">
              <w:rPr>
                <w:sz w:val="20"/>
                <w:szCs w:val="20"/>
              </w:rPr>
              <w:t>а</w:t>
            </w:r>
            <w:proofErr w:type="gramStart"/>
            <w:r w:rsidRPr="00D15878">
              <w:rPr>
                <w:sz w:val="20"/>
                <w:szCs w:val="20"/>
              </w:rPr>
              <w:t>.д</w:t>
            </w:r>
            <w:proofErr w:type="spellEnd"/>
            <w:proofErr w:type="gramEnd"/>
            <w:r w:rsidRPr="00D15878">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26</w:t>
            </w:r>
            <w:r w:rsidRPr="00D15878">
              <w:rPr>
                <w:sz w:val="20"/>
                <w:szCs w:val="20"/>
              </w:rPr>
              <w:t xml:space="preserve">- путепровод через </w:t>
            </w:r>
            <w:proofErr w:type="spellStart"/>
            <w:r w:rsidRPr="00D15878">
              <w:rPr>
                <w:sz w:val="20"/>
                <w:szCs w:val="20"/>
              </w:rPr>
              <w:t>а</w:t>
            </w:r>
            <w:proofErr w:type="gramStart"/>
            <w:r w:rsidRPr="00D15878">
              <w:rPr>
                <w:sz w:val="20"/>
                <w:szCs w:val="20"/>
              </w:rPr>
              <w:t>.д</w:t>
            </w:r>
            <w:proofErr w:type="spellEnd"/>
            <w:proofErr w:type="gramEnd"/>
            <w:r w:rsidRPr="00D15878">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27</w:t>
            </w:r>
            <w:r w:rsidRPr="00D15878">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28</w:t>
            </w:r>
            <w:r w:rsidRPr="00D15878">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29</w:t>
            </w:r>
            <w:r w:rsidRPr="00D15878">
              <w:rPr>
                <w:sz w:val="20"/>
                <w:szCs w:val="20"/>
              </w:rPr>
              <w:t xml:space="preserve">- мост через реку </w:t>
            </w:r>
            <w:proofErr w:type="spellStart"/>
            <w:r w:rsidRPr="00D15878">
              <w:rPr>
                <w:sz w:val="20"/>
                <w:szCs w:val="20"/>
              </w:rPr>
              <w:t>Биргильда</w:t>
            </w:r>
            <w:proofErr w:type="spellEnd"/>
            <w:r w:rsidRPr="00D15878">
              <w:rPr>
                <w:sz w:val="20"/>
                <w:szCs w:val="20"/>
              </w:rPr>
              <w:t xml:space="preserve">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30</w:t>
            </w:r>
            <w:r w:rsidRPr="00D15878">
              <w:rPr>
                <w:sz w:val="20"/>
                <w:szCs w:val="20"/>
              </w:rPr>
              <w:t xml:space="preserve">- мост через реку </w:t>
            </w:r>
            <w:proofErr w:type="spellStart"/>
            <w:r w:rsidRPr="00D15878">
              <w:rPr>
                <w:sz w:val="20"/>
                <w:szCs w:val="20"/>
              </w:rPr>
              <w:t>Биргильда</w:t>
            </w:r>
            <w:proofErr w:type="spellEnd"/>
            <w:r w:rsidRPr="00D1587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31</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а/д;</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км 1850+900; 8 м; </w:t>
            </w:r>
            <w:proofErr w:type="spellStart"/>
            <w:r w:rsidRPr="00D15878">
              <w:rPr>
                <w:sz w:val="20"/>
                <w:szCs w:val="20"/>
              </w:rPr>
              <w:t>п</w:t>
            </w:r>
            <w:proofErr w:type="gramStart"/>
            <w:r w:rsidRPr="00D15878">
              <w:rPr>
                <w:sz w:val="20"/>
                <w:szCs w:val="20"/>
              </w:rPr>
              <w:t>.Ч</w:t>
            </w:r>
            <w:proofErr w:type="gramEnd"/>
            <w:r w:rsidRPr="00D15878">
              <w:rPr>
                <w:sz w:val="20"/>
                <w:szCs w:val="20"/>
              </w:rPr>
              <w:t>ипышево</w:t>
            </w:r>
            <w:proofErr w:type="spellEnd"/>
            <w:r w:rsidRPr="00D15878">
              <w:rPr>
                <w:sz w:val="20"/>
                <w:szCs w:val="20"/>
              </w:rPr>
              <w:t xml:space="preserve"> 2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32</w:t>
            </w:r>
            <w:r w:rsidRPr="00D15878">
              <w:rPr>
                <w:sz w:val="20"/>
                <w:szCs w:val="20"/>
              </w:rPr>
              <w:t xml:space="preserve">- мост через реку </w:t>
            </w:r>
            <w:proofErr w:type="spellStart"/>
            <w:r w:rsidRPr="00D15878">
              <w:rPr>
                <w:sz w:val="20"/>
                <w:szCs w:val="20"/>
              </w:rPr>
              <w:t>Бишбайтал</w:t>
            </w:r>
            <w:proofErr w:type="spellEnd"/>
            <w:r w:rsidRPr="00D15878">
              <w:rPr>
                <w:sz w:val="20"/>
                <w:szCs w:val="20"/>
              </w:rPr>
              <w:t xml:space="preserve">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км 1851+900; 16 м; </w:t>
            </w:r>
            <w:proofErr w:type="spellStart"/>
            <w:r w:rsidRPr="00D15878">
              <w:rPr>
                <w:sz w:val="20"/>
                <w:szCs w:val="20"/>
              </w:rPr>
              <w:t>п</w:t>
            </w:r>
            <w:proofErr w:type="gramStart"/>
            <w:r w:rsidRPr="00D15878">
              <w:rPr>
                <w:sz w:val="20"/>
                <w:szCs w:val="20"/>
              </w:rPr>
              <w:t>.Ч</w:t>
            </w:r>
            <w:proofErr w:type="gramEnd"/>
            <w:r w:rsidRPr="00D15878">
              <w:rPr>
                <w:sz w:val="20"/>
                <w:szCs w:val="20"/>
              </w:rPr>
              <w:t>ипышево</w:t>
            </w:r>
            <w:proofErr w:type="spellEnd"/>
            <w:r w:rsidRPr="00D15878">
              <w:rPr>
                <w:sz w:val="20"/>
                <w:szCs w:val="20"/>
              </w:rPr>
              <w:t xml:space="preserve"> 3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33</w:t>
            </w:r>
            <w:r w:rsidRPr="00D15878">
              <w:rPr>
                <w:sz w:val="20"/>
                <w:szCs w:val="20"/>
              </w:rPr>
              <w:t xml:space="preserve">- мост через реку </w:t>
            </w:r>
            <w:proofErr w:type="spellStart"/>
            <w:r w:rsidRPr="00D15878">
              <w:rPr>
                <w:sz w:val="20"/>
                <w:szCs w:val="20"/>
              </w:rPr>
              <w:t>Бишбайтал</w:t>
            </w:r>
            <w:proofErr w:type="spellEnd"/>
            <w:r w:rsidRPr="00D1587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км 1851+900; 15,85 м; </w:t>
            </w:r>
            <w:proofErr w:type="spellStart"/>
            <w:r w:rsidRPr="00D15878">
              <w:rPr>
                <w:sz w:val="20"/>
                <w:szCs w:val="20"/>
              </w:rPr>
              <w:t>п</w:t>
            </w:r>
            <w:proofErr w:type="gramStart"/>
            <w:r w:rsidRPr="00D15878">
              <w:rPr>
                <w:sz w:val="20"/>
                <w:szCs w:val="20"/>
              </w:rPr>
              <w:t>.Ч</w:t>
            </w:r>
            <w:proofErr w:type="gramEnd"/>
            <w:r w:rsidRPr="00D15878">
              <w:rPr>
                <w:sz w:val="20"/>
                <w:szCs w:val="20"/>
              </w:rPr>
              <w:t>ипышево</w:t>
            </w:r>
            <w:proofErr w:type="spellEnd"/>
            <w:r w:rsidRPr="00D15878">
              <w:rPr>
                <w:sz w:val="20"/>
                <w:szCs w:val="20"/>
              </w:rPr>
              <w:t xml:space="preserve"> 3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i/>
                <w:sz w:val="20"/>
                <w:szCs w:val="20"/>
              </w:rPr>
            </w:pPr>
            <w:r w:rsidRPr="00D15878">
              <w:rPr>
                <w:i/>
                <w:sz w:val="20"/>
                <w:szCs w:val="20"/>
              </w:rPr>
              <w:t>34</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r w:rsidRPr="00D15878">
              <w:rPr>
                <w:sz w:val="20"/>
                <w:szCs w:val="20"/>
              </w:rPr>
              <w:t xml:space="preserve">на км 1852+050; 18,9 м; </w:t>
            </w:r>
            <w:proofErr w:type="spellStart"/>
            <w:r w:rsidRPr="00D15878">
              <w:rPr>
                <w:sz w:val="20"/>
                <w:szCs w:val="20"/>
              </w:rPr>
              <w:t>п</w:t>
            </w:r>
            <w:proofErr w:type="gramStart"/>
            <w:r w:rsidRPr="00D15878">
              <w:rPr>
                <w:sz w:val="20"/>
                <w:szCs w:val="20"/>
              </w:rPr>
              <w:t>.Ч</w:t>
            </w:r>
            <w:proofErr w:type="gramEnd"/>
            <w:r w:rsidRPr="00D15878">
              <w:rPr>
                <w:sz w:val="20"/>
                <w:szCs w:val="20"/>
              </w:rPr>
              <w:t>ипышево</w:t>
            </w:r>
            <w:proofErr w:type="spellEnd"/>
            <w:r w:rsidRPr="00D15878">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35</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36</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37</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а/д;</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1857+900; 10,10 м; п. </w:t>
            </w:r>
            <w:proofErr w:type="spellStart"/>
            <w:r w:rsidRPr="00D15878">
              <w:rPr>
                <w:sz w:val="20"/>
                <w:szCs w:val="20"/>
              </w:rPr>
              <w:t>Саргазы</w:t>
            </w:r>
            <w:proofErr w:type="spellEnd"/>
            <w:r w:rsidRPr="00D15878">
              <w:rPr>
                <w:sz w:val="20"/>
                <w:szCs w:val="20"/>
              </w:rPr>
              <w:t xml:space="preserve"> 1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38</w:t>
            </w:r>
            <w:r w:rsidRPr="00D15878">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1859+900; 11,46 м; п. </w:t>
            </w:r>
            <w:proofErr w:type="spellStart"/>
            <w:r w:rsidRPr="00D15878">
              <w:rPr>
                <w:sz w:val="20"/>
                <w:szCs w:val="20"/>
              </w:rPr>
              <w:t>Саргазы</w:t>
            </w:r>
            <w:proofErr w:type="spellEnd"/>
            <w:r w:rsidRPr="00D15878">
              <w:rPr>
                <w:sz w:val="20"/>
                <w:szCs w:val="20"/>
              </w:rPr>
              <w:t xml:space="preserve"> 2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i/>
                <w:sz w:val="20"/>
                <w:szCs w:val="20"/>
              </w:rPr>
            </w:pPr>
            <w:r w:rsidRPr="00D15878">
              <w:rPr>
                <w:i/>
                <w:sz w:val="20"/>
                <w:szCs w:val="20"/>
              </w:rPr>
              <w:t>39</w:t>
            </w:r>
            <w:r w:rsidRPr="00D15878">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1859+900; 11,45 м; п. </w:t>
            </w:r>
            <w:proofErr w:type="spellStart"/>
            <w:r w:rsidRPr="00D15878">
              <w:rPr>
                <w:sz w:val="20"/>
                <w:szCs w:val="20"/>
              </w:rPr>
              <w:t>Саргазы</w:t>
            </w:r>
            <w:proofErr w:type="spellEnd"/>
            <w:r w:rsidRPr="00D15878">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40</w:t>
            </w:r>
            <w:r w:rsidRPr="00D15878">
              <w:rPr>
                <w:sz w:val="20"/>
                <w:szCs w:val="20"/>
              </w:rPr>
              <w:t xml:space="preserve">- мост через реку </w:t>
            </w:r>
            <w:proofErr w:type="spellStart"/>
            <w:r w:rsidRPr="00D15878">
              <w:rPr>
                <w:sz w:val="20"/>
                <w:szCs w:val="20"/>
              </w:rPr>
              <w:t>Серазак</w:t>
            </w:r>
            <w:proofErr w:type="spellEnd"/>
            <w:r w:rsidRPr="00D15878">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41</w:t>
            </w:r>
            <w:r w:rsidRPr="00D15878">
              <w:rPr>
                <w:sz w:val="20"/>
                <w:szCs w:val="20"/>
              </w:rPr>
              <w:t xml:space="preserve">- мост через реку </w:t>
            </w:r>
            <w:proofErr w:type="spellStart"/>
            <w:r w:rsidRPr="00D15878">
              <w:rPr>
                <w:sz w:val="20"/>
                <w:szCs w:val="20"/>
              </w:rPr>
              <w:t>Серазак</w:t>
            </w:r>
            <w:proofErr w:type="spellEnd"/>
            <w:r w:rsidRPr="00D1587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42</w:t>
            </w:r>
            <w:r w:rsidRPr="00D15878">
              <w:rPr>
                <w:sz w:val="20"/>
                <w:szCs w:val="20"/>
              </w:rPr>
              <w:t xml:space="preserve">- </w:t>
            </w:r>
            <w:proofErr w:type="spellStart"/>
            <w:r w:rsidRPr="00D15878">
              <w:rPr>
                <w:sz w:val="20"/>
                <w:szCs w:val="20"/>
              </w:rPr>
              <w:t>путепрвод</w:t>
            </w:r>
            <w:proofErr w:type="spellEnd"/>
            <w:r w:rsidRPr="00D15878">
              <w:rPr>
                <w:sz w:val="20"/>
                <w:szCs w:val="20"/>
              </w:rPr>
              <w:t xml:space="preserve"> </w:t>
            </w:r>
            <w:proofErr w:type="gramStart"/>
            <w:r w:rsidRPr="00D15878">
              <w:rPr>
                <w:sz w:val="20"/>
                <w:szCs w:val="20"/>
              </w:rPr>
              <w:t>через</w:t>
            </w:r>
            <w:proofErr w:type="gramEnd"/>
            <w:r w:rsidRPr="00D15878">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43</w:t>
            </w:r>
            <w:r w:rsidRPr="00D15878">
              <w:rPr>
                <w:sz w:val="20"/>
                <w:szCs w:val="20"/>
              </w:rPr>
              <w:t xml:space="preserve">- </w:t>
            </w:r>
            <w:proofErr w:type="spellStart"/>
            <w:r w:rsidRPr="00D15878">
              <w:rPr>
                <w:sz w:val="20"/>
                <w:szCs w:val="20"/>
              </w:rPr>
              <w:t>путепрвод</w:t>
            </w:r>
            <w:proofErr w:type="spellEnd"/>
            <w:r w:rsidRPr="00D15878">
              <w:rPr>
                <w:sz w:val="20"/>
                <w:szCs w:val="20"/>
              </w:rPr>
              <w:t xml:space="preserve"> </w:t>
            </w:r>
            <w:proofErr w:type="gramStart"/>
            <w:r w:rsidRPr="00D15878">
              <w:rPr>
                <w:sz w:val="20"/>
                <w:szCs w:val="20"/>
              </w:rPr>
              <w:t>через</w:t>
            </w:r>
            <w:proofErr w:type="gramEnd"/>
            <w:r w:rsidRPr="00D15878">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44</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а/д;</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15878" w:rsidRDefault="00061025">
            <w:pPr>
              <w:jc w:val="both"/>
              <w:rPr>
                <w:i/>
                <w:sz w:val="20"/>
                <w:szCs w:val="20"/>
              </w:rPr>
            </w:pPr>
            <w:r w:rsidRPr="00D15878">
              <w:rPr>
                <w:i/>
                <w:sz w:val="20"/>
                <w:szCs w:val="20"/>
              </w:rPr>
              <w:t>45</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vMerge/>
            <w:tcBorders>
              <w:right w:val="single" w:sz="4" w:space="0" w:color="auto"/>
            </w:tcBorders>
          </w:tcPr>
          <w:p w:rsidR="00061025" w:rsidRPr="00D1587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b/>
                <w:i/>
                <w:sz w:val="20"/>
                <w:szCs w:val="20"/>
              </w:rPr>
            </w:pPr>
            <w:r w:rsidRPr="00D15878">
              <w:rPr>
                <w:i/>
                <w:sz w:val="20"/>
                <w:szCs w:val="20"/>
              </w:rPr>
              <w:t>46</w:t>
            </w:r>
            <w:r w:rsidRPr="00D15878">
              <w:rPr>
                <w:sz w:val="20"/>
                <w:szCs w:val="20"/>
              </w:rPr>
              <w:t xml:space="preserve">- путепровод </w:t>
            </w:r>
            <w:proofErr w:type="gramStart"/>
            <w:r w:rsidRPr="00D15878">
              <w:rPr>
                <w:sz w:val="20"/>
                <w:szCs w:val="20"/>
              </w:rPr>
              <w:t>через</w:t>
            </w:r>
            <w:proofErr w:type="gramEnd"/>
            <w:r w:rsidRPr="00D15878">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right w:val="single" w:sz="4" w:space="0" w:color="auto"/>
            </w:tcBorders>
          </w:tcPr>
          <w:p w:rsidR="00061025" w:rsidRPr="00D15878" w:rsidRDefault="00061025">
            <w:pPr>
              <w:jc w:val="both"/>
              <w:rPr>
                <w:b/>
                <w:sz w:val="20"/>
                <w:szCs w:val="20"/>
              </w:rPr>
            </w:pPr>
            <w:r w:rsidRPr="00D15878">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Наличие тоннелей</w:t>
            </w:r>
          </w:p>
          <w:p w:rsidR="00061025" w:rsidRPr="00D15878" w:rsidRDefault="00061025">
            <w:pPr>
              <w:jc w:val="both"/>
              <w:rPr>
                <w:b/>
                <w:sz w:val="20"/>
                <w:szCs w:val="20"/>
              </w:rPr>
            </w:pPr>
            <w:proofErr w:type="gramStart"/>
            <w:r w:rsidRPr="00D15878">
              <w:rPr>
                <w:b/>
                <w:sz w:val="20"/>
                <w:szCs w:val="20"/>
              </w:rPr>
              <w:t xml:space="preserve">(тип - </w:t>
            </w:r>
            <w:proofErr w:type="gramEnd"/>
          </w:p>
          <w:p w:rsidR="00061025" w:rsidRPr="00D15878" w:rsidRDefault="00061025">
            <w:pPr>
              <w:jc w:val="both"/>
              <w:rPr>
                <w:b/>
                <w:sz w:val="20"/>
                <w:szCs w:val="20"/>
              </w:rPr>
            </w:pPr>
            <w:r w:rsidRPr="00D15878">
              <w:rPr>
                <w:b/>
                <w:sz w:val="20"/>
                <w:szCs w:val="20"/>
              </w:rPr>
              <w:t>ширина проезжей части –</w:t>
            </w:r>
          </w:p>
          <w:p w:rsidR="00061025" w:rsidRPr="00D15878" w:rsidRDefault="00061025">
            <w:pPr>
              <w:jc w:val="both"/>
              <w:rPr>
                <w:b/>
                <w:sz w:val="20"/>
                <w:szCs w:val="20"/>
              </w:rPr>
            </w:pPr>
            <w:r w:rsidRPr="00D15878">
              <w:rPr>
                <w:b/>
                <w:sz w:val="20"/>
                <w:szCs w:val="20"/>
              </w:rPr>
              <w:t xml:space="preserve">расстояние до </w:t>
            </w: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укта</w:t>
            </w:r>
            <w:proofErr w:type="spellEnd"/>
            <w:r w:rsidRPr="00D15878">
              <w:rPr>
                <w:b/>
                <w:sz w:val="20"/>
                <w:szCs w:val="20"/>
              </w:rPr>
              <w:t>, его название –</w:t>
            </w:r>
          </w:p>
          <w:p w:rsidR="00061025" w:rsidRPr="00D15878" w:rsidRDefault="00061025">
            <w:pPr>
              <w:jc w:val="both"/>
              <w:rPr>
                <w:b/>
                <w:sz w:val="20"/>
                <w:szCs w:val="20"/>
              </w:rPr>
            </w:pPr>
            <w:r w:rsidRPr="00D15878">
              <w:rPr>
                <w:b/>
                <w:sz w:val="20"/>
                <w:szCs w:val="20"/>
              </w:rPr>
              <w:t xml:space="preserve">ср. </w:t>
            </w:r>
            <w:proofErr w:type="gramStart"/>
            <w:r w:rsidRPr="00D15878">
              <w:rPr>
                <w:b/>
                <w:sz w:val="20"/>
                <w:szCs w:val="20"/>
              </w:rPr>
              <w:t>пропускная</w:t>
            </w:r>
            <w:proofErr w:type="gramEnd"/>
            <w:r w:rsidRPr="00D15878">
              <w:rPr>
                <w:b/>
                <w:sz w:val="20"/>
                <w:szCs w:val="20"/>
              </w:rPr>
              <w:t xml:space="preserve"> способ. ед. тех./</w:t>
            </w:r>
            <w:proofErr w:type="spellStart"/>
            <w:r w:rsidRPr="00D15878">
              <w:rPr>
                <w:b/>
                <w:sz w:val="20"/>
                <w:szCs w:val="20"/>
              </w:rPr>
              <w:t>сут</w:t>
            </w:r>
            <w:proofErr w:type="spellEnd"/>
            <w:r w:rsidRPr="00D15878">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r w:rsidRPr="00D1587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b/>
                <w:sz w:val="20"/>
                <w:szCs w:val="20"/>
              </w:rPr>
              <w:t>Опасные участки</w:t>
            </w:r>
          </w:p>
        </w:tc>
      </w:tr>
      <w:tr w:rsidR="00A975CB" w:rsidRPr="00D15878">
        <w:trPr>
          <w:trHeight w:val="20"/>
          <w:jc w:val="center"/>
        </w:trPr>
        <w:tc>
          <w:tcPr>
            <w:tcW w:w="594" w:type="dxa"/>
            <w:tcBorders>
              <w:right w:val="single" w:sz="4" w:space="0" w:color="auto"/>
            </w:tcBorders>
          </w:tcPr>
          <w:p w:rsidR="00061025" w:rsidRPr="00D15878" w:rsidRDefault="00061025">
            <w:pPr>
              <w:jc w:val="both"/>
              <w:rPr>
                <w:b/>
                <w:sz w:val="20"/>
                <w:szCs w:val="20"/>
              </w:rPr>
            </w:pPr>
            <w:r w:rsidRPr="00D15878">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r w:rsidRPr="00D1587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right w:val="single" w:sz="4" w:space="0" w:color="auto"/>
            </w:tcBorders>
          </w:tcPr>
          <w:p w:rsidR="00061025" w:rsidRPr="00D15878" w:rsidRDefault="00061025">
            <w:pPr>
              <w:jc w:val="both"/>
              <w:rPr>
                <w:sz w:val="20"/>
                <w:szCs w:val="20"/>
              </w:rPr>
            </w:pPr>
            <w:r w:rsidRPr="00D15878">
              <w:rPr>
                <w:sz w:val="20"/>
                <w:szCs w:val="20"/>
              </w:rPr>
              <w:t>8</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roofErr w:type="spellStart"/>
            <w:r w:rsidRPr="00D15878">
              <w:rPr>
                <w:sz w:val="20"/>
                <w:szCs w:val="20"/>
              </w:rPr>
              <w:t>Шарлаш</w:t>
            </w:r>
            <w:proofErr w:type="spellEnd"/>
            <w:r w:rsidRPr="00D15878">
              <w:rPr>
                <w:sz w:val="20"/>
                <w:szCs w:val="20"/>
              </w:rPr>
              <w:t xml:space="preserve"> (1608)-</w:t>
            </w:r>
            <w:proofErr w:type="gramStart"/>
            <w:r w:rsidRPr="00D15878">
              <w:rPr>
                <w:sz w:val="20"/>
                <w:szCs w:val="20"/>
              </w:rPr>
              <w:t>Аратское-Орловка</w:t>
            </w:r>
            <w:proofErr w:type="gramEnd"/>
            <w:r w:rsidRPr="00D15878">
              <w:rPr>
                <w:sz w:val="20"/>
                <w:szCs w:val="20"/>
              </w:rPr>
              <w:t>(1622)</w:t>
            </w:r>
          </w:p>
        </w:tc>
      </w:tr>
      <w:tr w:rsidR="00A975CB" w:rsidRPr="00D15878">
        <w:trPr>
          <w:trHeight w:val="20"/>
          <w:jc w:val="center"/>
        </w:trPr>
        <w:tc>
          <w:tcPr>
            <w:tcW w:w="594" w:type="dxa"/>
            <w:tcBorders>
              <w:right w:val="single" w:sz="4" w:space="0" w:color="auto"/>
            </w:tcBorders>
          </w:tcPr>
          <w:p w:rsidR="00061025" w:rsidRPr="00D15878" w:rsidRDefault="00061025">
            <w:pPr>
              <w:jc w:val="both"/>
              <w:rPr>
                <w:sz w:val="20"/>
                <w:szCs w:val="20"/>
              </w:rPr>
            </w:pPr>
            <w:r w:rsidRPr="00D15878">
              <w:rPr>
                <w:sz w:val="20"/>
                <w:szCs w:val="20"/>
              </w:rPr>
              <w:t>9</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r w:rsidRPr="00D1587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bottom w:val="single" w:sz="4" w:space="0" w:color="auto"/>
              <w:right w:val="single" w:sz="4" w:space="0" w:color="auto"/>
            </w:tcBorders>
          </w:tcPr>
          <w:p w:rsidR="00061025" w:rsidRPr="00D15878" w:rsidRDefault="00061025">
            <w:pPr>
              <w:jc w:val="both"/>
              <w:rPr>
                <w:sz w:val="20"/>
                <w:szCs w:val="20"/>
              </w:rPr>
            </w:pPr>
            <w:r w:rsidRPr="00D15878">
              <w:rPr>
                <w:sz w:val="20"/>
                <w:szCs w:val="20"/>
              </w:rPr>
              <w:t>10</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r w:rsidRPr="00D1587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trHeight w:val="477"/>
          <w:jc w:val="center"/>
        </w:trPr>
        <w:tc>
          <w:tcPr>
            <w:tcW w:w="594" w:type="dxa"/>
            <w:tcBorders>
              <w:top w:val="single" w:sz="4" w:space="0" w:color="auto"/>
              <w:right w:val="single" w:sz="4" w:space="0" w:color="auto"/>
            </w:tcBorders>
          </w:tcPr>
          <w:p w:rsidR="00061025" w:rsidRPr="00D15878" w:rsidRDefault="00061025">
            <w:pPr>
              <w:jc w:val="center"/>
              <w:rPr>
                <w:sz w:val="20"/>
                <w:szCs w:val="20"/>
              </w:rPr>
            </w:pPr>
            <w:r w:rsidRPr="00D15878">
              <w:rPr>
                <w:sz w:val="20"/>
                <w:szCs w:val="20"/>
              </w:rPr>
              <w:t>11</w:t>
            </w:r>
          </w:p>
        </w:tc>
        <w:tc>
          <w:tcPr>
            <w:tcW w:w="5359" w:type="dxa"/>
            <w:tcBorders>
              <w:top w:val="single" w:sz="4" w:space="0" w:color="auto"/>
              <w:left w:val="single" w:sz="4" w:space="0" w:color="auto"/>
              <w:right w:val="single" w:sz="4" w:space="0" w:color="auto"/>
            </w:tcBorders>
          </w:tcPr>
          <w:p w:rsidR="00061025" w:rsidRPr="00D15878" w:rsidRDefault="00061025">
            <w:pPr>
              <w:rPr>
                <w:sz w:val="20"/>
                <w:szCs w:val="20"/>
              </w:rPr>
            </w:pPr>
            <w:r w:rsidRPr="00D15878">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1750</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right w:val="single" w:sz="4" w:space="0" w:color="auto"/>
            </w:tcBorders>
          </w:tcPr>
          <w:p w:rsidR="00061025" w:rsidRPr="00D15878" w:rsidRDefault="00061025">
            <w:pPr>
              <w:jc w:val="both"/>
              <w:rPr>
                <w:sz w:val="20"/>
                <w:szCs w:val="20"/>
              </w:rPr>
            </w:pPr>
            <w:r w:rsidRPr="00D15878">
              <w:rPr>
                <w:sz w:val="20"/>
                <w:szCs w:val="20"/>
              </w:rPr>
              <w:t>12</w:t>
            </w:r>
          </w:p>
        </w:tc>
        <w:tc>
          <w:tcPr>
            <w:tcW w:w="5359" w:type="dxa"/>
            <w:tcBorders>
              <w:top w:val="nil"/>
              <w:left w:val="single" w:sz="4" w:space="0" w:color="auto"/>
              <w:bottom w:val="single" w:sz="4" w:space="0" w:color="auto"/>
              <w:right w:val="single" w:sz="4" w:space="0" w:color="auto"/>
            </w:tcBorders>
          </w:tcPr>
          <w:p w:rsidR="00061025" w:rsidRPr="00D15878" w:rsidRDefault="00061025">
            <w:pPr>
              <w:jc w:val="both"/>
              <w:rPr>
                <w:sz w:val="20"/>
                <w:szCs w:val="20"/>
              </w:rPr>
            </w:pPr>
            <w:r w:rsidRPr="00D15878">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r w:rsidRPr="00D1587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15878" w:rsidRDefault="00061025">
            <w:pPr>
              <w:jc w:val="center"/>
              <w:rPr>
                <w:sz w:val="20"/>
                <w:szCs w:val="20"/>
              </w:rPr>
            </w:pPr>
          </w:p>
        </w:tc>
      </w:tr>
      <w:tr w:rsidR="00A975CB" w:rsidRPr="00D15878">
        <w:trPr>
          <w:jc w:val="center"/>
        </w:trPr>
        <w:tc>
          <w:tcPr>
            <w:tcW w:w="594" w:type="dxa"/>
            <w:tcBorders>
              <w:right w:val="single" w:sz="4" w:space="0" w:color="auto"/>
            </w:tcBorders>
          </w:tcPr>
          <w:p w:rsidR="00061025" w:rsidRPr="00D15878" w:rsidRDefault="00061025">
            <w:pPr>
              <w:jc w:val="both"/>
              <w:rPr>
                <w:sz w:val="20"/>
                <w:szCs w:val="20"/>
              </w:rPr>
            </w:pPr>
            <w:r w:rsidRPr="00D15878">
              <w:rPr>
                <w:sz w:val="20"/>
                <w:szCs w:val="20"/>
              </w:rPr>
              <w:t>13</w:t>
            </w:r>
          </w:p>
        </w:tc>
        <w:tc>
          <w:tcPr>
            <w:tcW w:w="5359" w:type="dxa"/>
            <w:tcBorders>
              <w:top w:val="nil"/>
              <w:left w:val="single" w:sz="4" w:space="0" w:color="auto"/>
              <w:right w:val="single" w:sz="4" w:space="0" w:color="auto"/>
            </w:tcBorders>
          </w:tcPr>
          <w:p w:rsidR="00061025" w:rsidRPr="00D15878" w:rsidRDefault="00061025">
            <w:pPr>
              <w:rPr>
                <w:sz w:val="20"/>
                <w:szCs w:val="20"/>
              </w:rPr>
            </w:pPr>
            <w:r w:rsidRPr="00D15878">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1595</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1600</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1609</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1620</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1644</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1768</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1773</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1775</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1791</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1792</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1795</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1854</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1863</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1869</w:t>
            </w:r>
          </w:p>
        </w:tc>
        <w:tc>
          <w:tcPr>
            <w:tcW w:w="2693" w:type="dxa"/>
            <w:tcBorders>
              <w:top w:val="nil"/>
              <w:left w:val="single" w:sz="4" w:space="0" w:color="auto"/>
              <w:right w:val="single" w:sz="4" w:space="0" w:color="auto"/>
            </w:tcBorders>
          </w:tcPr>
          <w:p w:rsidR="00061025" w:rsidRPr="00D15878" w:rsidRDefault="00061025">
            <w:pPr>
              <w:jc w:val="right"/>
              <w:rPr>
                <w:sz w:val="20"/>
                <w:szCs w:val="20"/>
              </w:rPr>
            </w:pPr>
          </w:p>
        </w:tc>
      </w:tr>
      <w:tr w:rsidR="00A975CB" w:rsidRPr="00D15878">
        <w:trPr>
          <w:trHeight w:val="20"/>
          <w:jc w:val="center"/>
        </w:trPr>
        <w:tc>
          <w:tcPr>
            <w:tcW w:w="14992" w:type="dxa"/>
            <w:gridSpan w:val="4"/>
          </w:tcPr>
          <w:p w:rsidR="00061025" w:rsidRPr="00D15878" w:rsidRDefault="00061025">
            <w:pPr>
              <w:ind w:firstLine="708"/>
              <w:jc w:val="center"/>
              <w:rPr>
                <w:sz w:val="20"/>
                <w:szCs w:val="20"/>
              </w:rPr>
            </w:pPr>
            <w:r w:rsidRPr="00D15878">
              <w:rPr>
                <w:rStyle w:val="FontStyle38"/>
                <w:sz w:val="20"/>
                <w:szCs w:val="20"/>
              </w:rPr>
              <w:t>Федеральная автомобильная дорога</w:t>
            </w:r>
            <w:r w:rsidRPr="00D15878">
              <w:rPr>
                <w:rStyle w:val="FontStyle38"/>
                <w:b w:val="0"/>
                <w:sz w:val="20"/>
                <w:szCs w:val="20"/>
              </w:rPr>
              <w:t xml:space="preserve"> </w:t>
            </w:r>
            <w:r w:rsidRPr="00D15878">
              <w:rPr>
                <w:b/>
                <w:sz w:val="20"/>
                <w:szCs w:val="20"/>
              </w:rPr>
              <w:t>М-5 "Урал"  Москва – Рязань – Пенза – Самара – Уфа – Челябинск,</w:t>
            </w:r>
            <w:r w:rsidRPr="00D15878">
              <w:rPr>
                <w:rStyle w:val="FontStyle13"/>
                <w:sz w:val="20"/>
                <w:szCs w:val="20"/>
              </w:rPr>
              <w:t xml:space="preserve"> подъезд к городу Екатеринбург</w:t>
            </w:r>
            <w:r w:rsidRPr="00D15878">
              <w:rPr>
                <w:rStyle w:val="FontStyle13"/>
                <w:b w:val="0"/>
                <w:sz w:val="20"/>
                <w:szCs w:val="20"/>
              </w:rPr>
              <w:t xml:space="preserve">, </w:t>
            </w:r>
            <w:proofErr w:type="gramStart"/>
            <w:r w:rsidRPr="00D15878">
              <w:rPr>
                <w:b/>
                <w:sz w:val="20"/>
                <w:szCs w:val="20"/>
              </w:rPr>
              <w:t>км</w:t>
            </w:r>
            <w:proofErr w:type="gramEnd"/>
            <w:r w:rsidRPr="00D15878">
              <w:rPr>
                <w:b/>
                <w:sz w:val="20"/>
                <w:szCs w:val="20"/>
              </w:rPr>
              <w:t xml:space="preserve"> 11+400-км -130+169 (118,769 км)</w:t>
            </w:r>
          </w:p>
        </w:tc>
      </w:tr>
      <w:tr w:rsidR="00A975CB" w:rsidRPr="00D15878">
        <w:trPr>
          <w:trHeight w:val="20"/>
          <w:jc w:val="center"/>
        </w:trPr>
        <w:tc>
          <w:tcPr>
            <w:tcW w:w="594" w:type="dxa"/>
            <w:tcBorders>
              <w:bottom w:val="nil"/>
            </w:tcBorders>
          </w:tcPr>
          <w:p w:rsidR="00061025" w:rsidRPr="00D15878" w:rsidRDefault="00061025">
            <w:pPr>
              <w:jc w:val="both"/>
              <w:rPr>
                <w:sz w:val="20"/>
                <w:szCs w:val="20"/>
              </w:rPr>
            </w:pPr>
            <w:r w:rsidRPr="00D15878">
              <w:rPr>
                <w:sz w:val="20"/>
                <w:szCs w:val="20"/>
              </w:rPr>
              <w:t>1</w:t>
            </w:r>
          </w:p>
        </w:tc>
        <w:tc>
          <w:tcPr>
            <w:tcW w:w="5359" w:type="dxa"/>
            <w:tcBorders>
              <w:bottom w:val="nil"/>
            </w:tcBorders>
          </w:tcPr>
          <w:p w:rsidR="00061025" w:rsidRPr="00D15878" w:rsidRDefault="00061025">
            <w:pPr>
              <w:jc w:val="both"/>
              <w:rPr>
                <w:b/>
                <w:sz w:val="20"/>
                <w:szCs w:val="20"/>
              </w:rPr>
            </w:pPr>
            <w:r w:rsidRPr="00D15878">
              <w:rPr>
                <w:sz w:val="20"/>
                <w:szCs w:val="20"/>
              </w:rPr>
              <w:t xml:space="preserve">Общая протяженность </w:t>
            </w:r>
          </w:p>
        </w:tc>
        <w:tc>
          <w:tcPr>
            <w:tcW w:w="6346" w:type="dxa"/>
            <w:tcBorders>
              <w:bottom w:val="nil"/>
            </w:tcBorders>
          </w:tcPr>
          <w:p w:rsidR="00061025" w:rsidRPr="00D15878" w:rsidRDefault="00061025">
            <w:pPr>
              <w:rPr>
                <w:sz w:val="20"/>
                <w:szCs w:val="20"/>
              </w:rPr>
            </w:pPr>
            <w:r w:rsidRPr="00D15878">
              <w:rPr>
                <w:sz w:val="20"/>
                <w:szCs w:val="20"/>
              </w:rPr>
              <w:t>118,8 км</w:t>
            </w:r>
          </w:p>
        </w:tc>
        <w:tc>
          <w:tcPr>
            <w:tcW w:w="2693" w:type="dxa"/>
            <w:tcBorders>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bottom w:val="nil"/>
            </w:tcBorders>
          </w:tcPr>
          <w:p w:rsidR="00061025" w:rsidRPr="00D15878" w:rsidRDefault="00061025">
            <w:pPr>
              <w:jc w:val="both"/>
              <w:rPr>
                <w:sz w:val="20"/>
                <w:szCs w:val="20"/>
              </w:rPr>
            </w:pPr>
          </w:p>
        </w:tc>
        <w:tc>
          <w:tcPr>
            <w:tcW w:w="5359" w:type="dxa"/>
            <w:tcBorders>
              <w:top w:val="nil"/>
              <w:bottom w:val="nil"/>
            </w:tcBorders>
          </w:tcPr>
          <w:p w:rsidR="00061025" w:rsidRPr="00D15878" w:rsidRDefault="00061025">
            <w:pPr>
              <w:jc w:val="both"/>
              <w:rPr>
                <w:sz w:val="20"/>
                <w:szCs w:val="20"/>
              </w:rPr>
            </w:pPr>
            <w:r w:rsidRPr="00D15878">
              <w:rPr>
                <w:sz w:val="20"/>
                <w:szCs w:val="20"/>
              </w:rPr>
              <w:t xml:space="preserve">в </w:t>
            </w:r>
            <w:proofErr w:type="spellStart"/>
            <w:r w:rsidRPr="00D15878">
              <w:rPr>
                <w:sz w:val="20"/>
                <w:szCs w:val="20"/>
              </w:rPr>
              <w:t>т.ч</w:t>
            </w:r>
            <w:proofErr w:type="spellEnd"/>
            <w:r w:rsidRPr="00D15878">
              <w:rPr>
                <w:sz w:val="20"/>
                <w:szCs w:val="20"/>
              </w:rPr>
              <w:t xml:space="preserve">.: 4 полосы движения </w:t>
            </w:r>
          </w:p>
        </w:tc>
        <w:tc>
          <w:tcPr>
            <w:tcW w:w="6346" w:type="dxa"/>
            <w:tcBorders>
              <w:top w:val="nil"/>
              <w:bottom w:val="nil"/>
            </w:tcBorders>
          </w:tcPr>
          <w:p w:rsidR="00061025" w:rsidRPr="00D15878" w:rsidRDefault="00061025">
            <w:pPr>
              <w:rPr>
                <w:sz w:val="20"/>
                <w:szCs w:val="20"/>
              </w:rPr>
            </w:pPr>
            <w:r w:rsidRPr="00D15878">
              <w:rPr>
                <w:sz w:val="20"/>
                <w:szCs w:val="20"/>
              </w:rPr>
              <w:t>64,4 км</w:t>
            </w:r>
          </w:p>
        </w:tc>
        <w:tc>
          <w:tcPr>
            <w:tcW w:w="2693" w:type="dxa"/>
            <w:tcBorders>
              <w:top w:val="nil"/>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tcBorders>
          </w:tcPr>
          <w:p w:rsidR="00061025" w:rsidRPr="00D15878" w:rsidRDefault="00061025">
            <w:pPr>
              <w:jc w:val="both"/>
              <w:rPr>
                <w:sz w:val="20"/>
                <w:szCs w:val="20"/>
              </w:rPr>
            </w:pPr>
          </w:p>
        </w:tc>
        <w:tc>
          <w:tcPr>
            <w:tcW w:w="5359" w:type="dxa"/>
            <w:tcBorders>
              <w:top w:val="nil"/>
            </w:tcBorders>
          </w:tcPr>
          <w:p w:rsidR="00061025" w:rsidRPr="00D15878" w:rsidRDefault="00061025">
            <w:pPr>
              <w:jc w:val="both"/>
              <w:rPr>
                <w:sz w:val="20"/>
                <w:szCs w:val="20"/>
              </w:rPr>
            </w:pPr>
            <w:r w:rsidRPr="00D15878">
              <w:rPr>
                <w:sz w:val="20"/>
                <w:szCs w:val="20"/>
              </w:rPr>
              <w:t xml:space="preserve">          2 полосы движения </w:t>
            </w:r>
          </w:p>
        </w:tc>
        <w:tc>
          <w:tcPr>
            <w:tcW w:w="6346" w:type="dxa"/>
            <w:tcBorders>
              <w:top w:val="nil"/>
            </w:tcBorders>
          </w:tcPr>
          <w:p w:rsidR="00061025" w:rsidRPr="00D15878" w:rsidRDefault="00061025">
            <w:pPr>
              <w:rPr>
                <w:sz w:val="20"/>
                <w:szCs w:val="20"/>
              </w:rPr>
            </w:pPr>
            <w:r w:rsidRPr="00D15878">
              <w:rPr>
                <w:sz w:val="20"/>
                <w:szCs w:val="20"/>
              </w:rPr>
              <w:t>54,4 км</w:t>
            </w:r>
          </w:p>
        </w:tc>
        <w:tc>
          <w:tcPr>
            <w:tcW w:w="2693" w:type="dxa"/>
            <w:tcBorders>
              <w:top w:val="nil"/>
            </w:tcBorders>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2</w:t>
            </w:r>
          </w:p>
        </w:tc>
        <w:tc>
          <w:tcPr>
            <w:tcW w:w="5359" w:type="dxa"/>
          </w:tcPr>
          <w:p w:rsidR="00061025" w:rsidRPr="00D15878" w:rsidRDefault="00061025">
            <w:pPr>
              <w:jc w:val="both"/>
              <w:rPr>
                <w:b/>
                <w:sz w:val="20"/>
                <w:szCs w:val="20"/>
              </w:rPr>
            </w:pPr>
            <w:r w:rsidRPr="00D15878">
              <w:rPr>
                <w:sz w:val="20"/>
                <w:szCs w:val="20"/>
              </w:rPr>
              <w:t xml:space="preserve">Интенсивность движения </w:t>
            </w:r>
          </w:p>
        </w:tc>
        <w:tc>
          <w:tcPr>
            <w:tcW w:w="6346" w:type="dxa"/>
          </w:tcPr>
          <w:p w:rsidR="00061025" w:rsidRPr="00D15878" w:rsidRDefault="00061025">
            <w:pPr>
              <w:rPr>
                <w:sz w:val="20"/>
                <w:szCs w:val="20"/>
              </w:rPr>
            </w:pPr>
            <w:r w:rsidRPr="00D15878">
              <w:rPr>
                <w:sz w:val="20"/>
                <w:szCs w:val="20"/>
              </w:rPr>
              <w:t xml:space="preserve">27469 </w:t>
            </w:r>
            <w:proofErr w:type="spellStart"/>
            <w:r w:rsidRPr="00D15878">
              <w:rPr>
                <w:sz w:val="20"/>
                <w:szCs w:val="20"/>
              </w:rPr>
              <w:t>авт</w:t>
            </w:r>
            <w:proofErr w:type="spellEnd"/>
            <w:proofErr w:type="gramStart"/>
            <w:r w:rsidRPr="00D15878">
              <w:rPr>
                <w:sz w:val="20"/>
                <w:szCs w:val="20"/>
              </w:rPr>
              <w:t xml:space="preserve"> .</w:t>
            </w:r>
            <w:proofErr w:type="gramEnd"/>
            <w:r w:rsidRPr="00D15878">
              <w:rPr>
                <w:sz w:val="20"/>
                <w:szCs w:val="20"/>
              </w:rPr>
              <w:t>/</w:t>
            </w:r>
            <w:proofErr w:type="spellStart"/>
            <w:r w:rsidRPr="00D15878">
              <w:rPr>
                <w:sz w:val="20"/>
                <w:szCs w:val="20"/>
              </w:rPr>
              <w:t>сут</w:t>
            </w:r>
            <w:proofErr w:type="spellEnd"/>
            <w:r w:rsidRPr="00D15878">
              <w:rPr>
                <w:sz w:val="20"/>
                <w:szCs w:val="20"/>
              </w:rPr>
              <w:t>.</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3.</w:t>
            </w:r>
          </w:p>
        </w:tc>
        <w:tc>
          <w:tcPr>
            <w:tcW w:w="5359" w:type="dxa"/>
          </w:tcPr>
          <w:p w:rsidR="00061025" w:rsidRPr="00D15878" w:rsidRDefault="00061025">
            <w:pPr>
              <w:jc w:val="both"/>
              <w:rPr>
                <w:b/>
                <w:sz w:val="20"/>
                <w:szCs w:val="20"/>
              </w:rPr>
            </w:pPr>
            <w:r w:rsidRPr="00D15878">
              <w:rPr>
                <w:sz w:val="20"/>
                <w:szCs w:val="20"/>
              </w:rPr>
              <w:t xml:space="preserve">Количество стоянок </w:t>
            </w:r>
          </w:p>
        </w:tc>
        <w:tc>
          <w:tcPr>
            <w:tcW w:w="6346" w:type="dxa"/>
          </w:tcPr>
          <w:p w:rsidR="00061025" w:rsidRPr="00D15878" w:rsidRDefault="00061025">
            <w:pPr>
              <w:rPr>
                <w:sz w:val="20"/>
                <w:szCs w:val="20"/>
              </w:rPr>
            </w:pPr>
            <w:r w:rsidRPr="00D15878">
              <w:rPr>
                <w:sz w:val="20"/>
                <w:szCs w:val="20"/>
              </w:rPr>
              <w:t>13 шт.</w:t>
            </w:r>
          </w:p>
        </w:tc>
        <w:tc>
          <w:tcPr>
            <w:tcW w:w="2693" w:type="dxa"/>
          </w:tcPr>
          <w:p w:rsidR="00061025" w:rsidRPr="00D15878" w:rsidRDefault="00061025">
            <w:pPr>
              <w:jc w:val="center"/>
              <w:rPr>
                <w:sz w:val="20"/>
                <w:szCs w:val="20"/>
              </w:rPr>
            </w:pPr>
          </w:p>
        </w:tc>
      </w:tr>
      <w:tr w:rsidR="00A975CB" w:rsidRPr="00D15878">
        <w:trPr>
          <w:trHeight w:val="1136"/>
          <w:jc w:val="center"/>
        </w:trPr>
        <w:tc>
          <w:tcPr>
            <w:tcW w:w="594" w:type="dxa"/>
          </w:tcPr>
          <w:p w:rsidR="00061025" w:rsidRPr="00D15878" w:rsidRDefault="00061025">
            <w:pPr>
              <w:jc w:val="both"/>
              <w:rPr>
                <w:sz w:val="20"/>
                <w:szCs w:val="20"/>
              </w:rPr>
            </w:pPr>
            <w:r w:rsidRPr="00D15878">
              <w:rPr>
                <w:sz w:val="20"/>
                <w:szCs w:val="20"/>
              </w:rPr>
              <w:t>4.</w:t>
            </w:r>
          </w:p>
        </w:tc>
        <w:tc>
          <w:tcPr>
            <w:tcW w:w="5359" w:type="dxa"/>
          </w:tcPr>
          <w:p w:rsidR="00061025" w:rsidRPr="00D15878" w:rsidRDefault="00061025">
            <w:pPr>
              <w:jc w:val="both"/>
              <w:rPr>
                <w:b/>
                <w:sz w:val="20"/>
                <w:szCs w:val="20"/>
              </w:rPr>
            </w:pPr>
            <w:r w:rsidRPr="00D15878">
              <w:rPr>
                <w:sz w:val="20"/>
                <w:szCs w:val="20"/>
              </w:rPr>
              <w:t>Места концентрации ДТ</w:t>
            </w:r>
            <w:proofErr w:type="gramStart"/>
            <w:r w:rsidRPr="00D15878">
              <w:rPr>
                <w:sz w:val="20"/>
                <w:szCs w:val="20"/>
              </w:rPr>
              <w:t>П(</w:t>
            </w:r>
            <w:proofErr w:type="gramEnd"/>
            <w:r w:rsidRPr="00D15878">
              <w:rPr>
                <w:sz w:val="20"/>
                <w:szCs w:val="20"/>
              </w:rPr>
              <w:t>по итогам 2014г.):</w:t>
            </w:r>
          </w:p>
          <w:p w:rsidR="00061025" w:rsidRPr="00D15878" w:rsidRDefault="00061025">
            <w:pPr>
              <w:jc w:val="both"/>
              <w:rPr>
                <w:sz w:val="20"/>
                <w:szCs w:val="20"/>
              </w:rPr>
            </w:pPr>
            <w:r w:rsidRPr="00D15878">
              <w:rPr>
                <w:sz w:val="20"/>
                <w:szCs w:val="20"/>
              </w:rPr>
              <w:t>- перегон</w:t>
            </w:r>
          </w:p>
          <w:p w:rsidR="00061025" w:rsidRPr="00D15878" w:rsidRDefault="00061025">
            <w:pPr>
              <w:jc w:val="both"/>
              <w:rPr>
                <w:sz w:val="20"/>
                <w:szCs w:val="20"/>
              </w:rPr>
            </w:pPr>
            <w:r w:rsidRPr="00D15878">
              <w:rPr>
                <w:sz w:val="20"/>
                <w:szCs w:val="20"/>
              </w:rPr>
              <w:t>- пересечение</w:t>
            </w:r>
          </w:p>
          <w:p w:rsidR="00061025" w:rsidRPr="00D15878" w:rsidRDefault="00061025">
            <w:pPr>
              <w:jc w:val="both"/>
              <w:rPr>
                <w:sz w:val="20"/>
                <w:szCs w:val="20"/>
              </w:rPr>
            </w:pPr>
            <w:r w:rsidRPr="00D15878">
              <w:rPr>
                <w:sz w:val="20"/>
                <w:szCs w:val="20"/>
              </w:rPr>
              <w:t>- примыкание слева</w:t>
            </w:r>
          </w:p>
          <w:p w:rsidR="00061025" w:rsidRPr="00D15878" w:rsidRDefault="00061025">
            <w:pPr>
              <w:jc w:val="both"/>
              <w:rPr>
                <w:sz w:val="20"/>
                <w:szCs w:val="20"/>
              </w:rPr>
            </w:pPr>
            <w:r w:rsidRPr="00D15878">
              <w:rPr>
                <w:sz w:val="20"/>
                <w:szCs w:val="20"/>
              </w:rPr>
              <w:t>- примыкание справа</w:t>
            </w:r>
          </w:p>
        </w:tc>
        <w:tc>
          <w:tcPr>
            <w:tcW w:w="6346" w:type="dxa"/>
          </w:tcPr>
          <w:p w:rsidR="00061025" w:rsidRPr="00D15878" w:rsidRDefault="00061025">
            <w:pPr>
              <w:rPr>
                <w:sz w:val="20"/>
                <w:szCs w:val="20"/>
              </w:rPr>
            </w:pP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14 - 15</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81 - 82</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109 - 110</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123 - 124</w:t>
            </w:r>
          </w:p>
        </w:tc>
        <w:tc>
          <w:tcPr>
            <w:tcW w:w="2693" w:type="dxa"/>
          </w:tcPr>
          <w:p w:rsidR="00061025" w:rsidRPr="00D15878" w:rsidRDefault="00061025">
            <w:pPr>
              <w:jc w:val="center"/>
              <w:rPr>
                <w:sz w:val="20"/>
                <w:szCs w:val="20"/>
              </w:rPr>
            </w:pPr>
          </w:p>
          <w:p w:rsidR="00061025" w:rsidRPr="00D15878" w:rsidRDefault="00061025">
            <w:pPr>
              <w:jc w:val="center"/>
              <w:rPr>
                <w:sz w:val="20"/>
                <w:szCs w:val="20"/>
              </w:rPr>
            </w:pPr>
          </w:p>
        </w:tc>
      </w:tr>
      <w:tr w:rsidR="00A975CB" w:rsidRPr="00D15878">
        <w:trPr>
          <w:trHeight w:val="3506"/>
          <w:jc w:val="center"/>
        </w:trPr>
        <w:tc>
          <w:tcPr>
            <w:tcW w:w="594" w:type="dxa"/>
          </w:tcPr>
          <w:p w:rsidR="00061025" w:rsidRPr="00D15878" w:rsidRDefault="00061025">
            <w:pPr>
              <w:jc w:val="both"/>
              <w:rPr>
                <w:sz w:val="20"/>
                <w:szCs w:val="20"/>
              </w:rPr>
            </w:pPr>
            <w:r w:rsidRPr="00D15878">
              <w:rPr>
                <w:sz w:val="20"/>
                <w:szCs w:val="20"/>
              </w:rPr>
              <w:t>5</w:t>
            </w:r>
          </w:p>
        </w:tc>
        <w:tc>
          <w:tcPr>
            <w:tcW w:w="5359" w:type="dxa"/>
          </w:tcPr>
          <w:p w:rsidR="00061025" w:rsidRPr="00D15878" w:rsidRDefault="00061025">
            <w:pPr>
              <w:jc w:val="both"/>
              <w:rPr>
                <w:sz w:val="20"/>
                <w:szCs w:val="20"/>
              </w:rPr>
            </w:pPr>
            <w:r w:rsidRPr="00D15878">
              <w:rPr>
                <w:sz w:val="20"/>
                <w:szCs w:val="20"/>
              </w:rPr>
              <w:t>Мосты, виадуки, путепроводы:</w:t>
            </w:r>
          </w:p>
          <w:p w:rsidR="00061025" w:rsidRPr="00D15878" w:rsidRDefault="00061025">
            <w:pPr>
              <w:jc w:val="both"/>
              <w:rPr>
                <w:b/>
                <w:sz w:val="20"/>
                <w:szCs w:val="20"/>
              </w:rPr>
            </w:pPr>
            <w:r w:rsidRPr="00D15878">
              <w:rPr>
                <w:b/>
                <w:sz w:val="20"/>
                <w:szCs w:val="20"/>
              </w:rPr>
              <w:t xml:space="preserve">(место, ширина проезжей части, </w:t>
            </w: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w:t>
            </w:r>
            <w:proofErr w:type="spellEnd"/>
            <w:r w:rsidRPr="00D15878">
              <w:rPr>
                <w:b/>
                <w:sz w:val="20"/>
                <w:szCs w:val="20"/>
              </w:rPr>
              <w:t>, его название, расстояние )</w:t>
            </w:r>
          </w:p>
          <w:p w:rsidR="00061025" w:rsidRPr="00D15878" w:rsidRDefault="00061025">
            <w:pPr>
              <w:jc w:val="both"/>
              <w:rPr>
                <w:sz w:val="20"/>
                <w:szCs w:val="20"/>
              </w:rPr>
            </w:pPr>
            <w:r w:rsidRPr="00D15878">
              <w:rPr>
                <w:sz w:val="20"/>
                <w:szCs w:val="20"/>
              </w:rPr>
              <w:t xml:space="preserve">1-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2-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3- мост через реку </w:t>
            </w:r>
            <w:proofErr w:type="spellStart"/>
            <w:r w:rsidRPr="00D15878">
              <w:rPr>
                <w:sz w:val="20"/>
                <w:szCs w:val="20"/>
              </w:rPr>
              <w:t>Зюзелга</w:t>
            </w:r>
            <w:proofErr w:type="spellEnd"/>
          </w:p>
          <w:p w:rsidR="00061025" w:rsidRPr="00D15878" w:rsidRDefault="00061025">
            <w:pPr>
              <w:jc w:val="both"/>
              <w:rPr>
                <w:sz w:val="20"/>
                <w:szCs w:val="20"/>
              </w:rPr>
            </w:pPr>
            <w:r w:rsidRPr="00D15878">
              <w:rPr>
                <w:sz w:val="20"/>
                <w:szCs w:val="20"/>
              </w:rPr>
              <w:t xml:space="preserve">4-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5-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6- мост  через реку </w:t>
            </w:r>
            <w:proofErr w:type="spellStart"/>
            <w:r w:rsidRPr="00D15878">
              <w:rPr>
                <w:sz w:val="20"/>
                <w:szCs w:val="20"/>
              </w:rPr>
              <w:t>Теч</w:t>
            </w:r>
            <w:proofErr w:type="gramStart"/>
            <w:r w:rsidRPr="00D15878">
              <w:rPr>
                <w:sz w:val="20"/>
                <w:szCs w:val="20"/>
              </w:rPr>
              <w:t>а</w:t>
            </w:r>
            <w:proofErr w:type="spellEnd"/>
            <w:r w:rsidRPr="00D15878">
              <w:rPr>
                <w:sz w:val="20"/>
                <w:szCs w:val="20"/>
              </w:rPr>
              <w:t>(</w:t>
            </w:r>
            <w:proofErr w:type="gramEnd"/>
            <w:r w:rsidRPr="00D15878">
              <w:rPr>
                <w:sz w:val="20"/>
                <w:szCs w:val="20"/>
              </w:rPr>
              <w:t>левый)</w:t>
            </w:r>
          </w:p>
          <w:p w:rsidR="00061025" w:rsidRPr="00D15878" w:rsidRDefault="00061025">
            <w:pPr>
              <w:jc w:val="both"/>
              <w:rPr>
                <w:sz w:val="20"/>
                <w:szCs w:val="20"/>
              </w:rPr>
            </w:pPr>
            <w:r w:rsidRPr="00D15878">
              <w:rPr>
                <w:sz w:val="20"/>
                <w:szCs w:val="20"/>
              </w:rPr>
              <w:t xml:space="preserve">7- мост  через реку  </w:t>
            </w:r>
            <w:proofErr w:type="spellStart"/>
            <w:r w:rsidRPr="00D15878">
              <w:rPr>
                <w:sz w:val="20"/>
                <w:szCs w:val="20"/>
              </w:rPr>
              <w:t>Теч</w:t>
            </w:r>
            <w:proofErr w:type="gramStart"/>
            <w:r w:rsidRPr="00D15878">
              <w:rPr>
                <w:sz w:val="20"/>
                <w:szCs w:val="20"/>
              </w:rPr>
              <w:t>а</w:t>
            </w:r>
            <w:proofErr w:type="spellEnd"/>
            <w:r w:rsidRPr="00D15878">
              <w:rPr>
                <w:sz w:val="20"/>
                <w:szCs w:val="20"/>
              </w:rPr>
              <w:t>(</w:t>
            </w:r>
            <w:proofErr w:type="gramEnd"/>
            <w:r w:rsidRPr="00D15878">
              <w:rPr>
                <w:sz w:val="20"/>
                <w:szCs w:val="20"/>
              </w:rPr>
              <w:t>правый)</w:t>
            </w:r>
          </w:p>
          <w:p w:rsidR="00061025" w:rsidRPr="00D15878" w:rsidRDefault="00061025">
            <w:pPr>
              <w:jc w:val="both"/>
              <w:rPr>
                <w:sz w:val="20"/>
                <w:szCs w:val="20"/>
              </w:rPr>
            </w:pPr>
            <w:r w:rsidRPr="00D15878">
              <w:rPr>
                <w:sz w:val="20"/>
                <w:szCs w:val="20"/>
              </w:rPr>
              <w:t>8-путепровод  через а/д</w:t>
            </w:r>
          </w:p>
          <w:p w:rsidR="00061025" w:rsidRPr="00D15878" w:rsidRDefault="00061025">
            <w:pPr>
              <w:jc w:val="both"/>
              <w:rPr>
                <w:sz w:val="20"/>
                <w:szCs w:val="20"/>
              </w:rPr>
            </w:pPr>
            <w:r w:rsidRPr="00D15878">
              <w:rPr>
                <w:sz w:val="20"/>
                <w:szCs w:val="20"/>
              </w:rPr>
              <w:t xml:space="preserve">9- мост  через  реку </w:t>
            </w:r>
            <w:proofErr w:type="spellStart"/>
            <w:r w:rsidRPr="00D15878">
              <w:rPr>
                <w:sz w:val="20"/>
                <w:szCs w:val="20"/>
              </w:rPr>
              <w:t>Синара</w:t>
            </w:r>
            <w:proofErr w:type="spellEnd"/>
            <w:r w:rsidRPr="00D15878">
              <w:rPr>
                <w:sz w:val="20"/>
                <w:szCs w:val="20"/>
              </w:rPr>
              <w:t xml:space="preserve"> (старое  направление)</w:t>
            </w:r>
          </w:p>
          <w:p w:rsidR="00061025" w:rsidRPr="00D15878" w:rsidRDefault="00061025">
            <w:pPr>
              <w:jc w:val="both"/>
              <w:rPr>
                <w:sz w:val="20"/>
                <w:szCs w:val="20"/>
              </w:rPr>
            </w:pPr>
            <w:r w:rsidRPr="00D15878">
              <w:rPr>
                <w:sz w:val="20"/>
                <w:szCs w:val="20"/>
              </w:rPr>
              <w:t xml:space="preserve">10–мост через  реку  </w:t>
            </w:r>
            <w:proofErr w:type="spellStart"/>
            <w:r w:rsidRPr="00D15878">
              <w:rPr>
                <w:sz w:val="20"/>
                <w:szCs w:val="20"/>
              </w:rPr>
              <w:t>Синара</w:t>
            </w:r>
            <w:proofErr w:type="spellEnd"/>
            <w:r w:rsidRPr="00D15878">
              <w:rPr>
                <w:sz w:val="20"/>
                <w:szCs w:val="20"/>
              </w:rPr>
              <w:t xml:space="preserve"> (новое направление)</w:t>
            </w:r>
          </w:p>
          <w:p w:rsidR="00061025" w:rsidRPr="00D15878" w:rsidRDefault="00061025">
            <w:pPr>
              <w:jc w:val="both"/>
              <w:rPr>
                <w:sz w:val="20"/>
                <w:szCs w:val="20"/>
              </w:rPr>
            </w:pPr>
            <w:r w:rsidRPr="00D15878">
              <w:rPr>
                <w:sz w:val="20"/>
                <w:szCs w:val="20"/>
              </w:rPr>
              <w:t xml:space="preserve">11-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b/>
                <w:sz w:val="20"/>
                <w:szCs w:val="20"/>
              </w:rPr>
            </w:pPr>
            <w:r w:rsidRPr="00D15878">
              <w:rPr>
                <w:sz w:val="20"/>
                <w:szCs w:val="20"/>
              </w:rPr>
              <w:t xml:space="preserve">12 – мост  через реку  </w:t>
            </w:r>
            <w:proofErr w:type="spellStart"/>
            <w:r w:rsidRPr="00D15878">
              <w:rPr>
                <w:sz w:val="20"/>
                <w:szCs w:val="20"/>
              </w:rPr>
              <w:t>Щербаковка</w:t>
            </w:r>
            <w:proofErr w:type="spellEnd"/>
          </w:p>
        </w:tc>
        <w:tc>
          <w:tcPr>
            <w:tcW w:w="6346" w:type="dxa"/>
          </w:tcPr>
          <w:p w:rsidR="00061025" w:rsidRPr="00D15878" w:rsidRDefault="00061025">
            <w:pPr>
              <w:rPr>
                <w:sz w:val="20"/>
                <w:szCs w:val="20"/>
              </w:rPr>
            </w:pPr>
            <w:r w:rsidRPr="00D15878">
              <w:rPr>
                <w:sz w:val="20"/>
                <w:szCs w:val="20"/>
              </w:rPr>
              <w:t>Количество - 12 шт.</w:t>
            </w:r>
          </w:p>
          <w:p w:rsidR="00061025" w:rsidRPr="00D15878" w:rsidRDefault="00061025">
            <w:pPr>
              <w:rPr>
                <w:sz w:val="20"/>
                <w:szCs w:val="20"/>
              </w:rPr>
            </w:pPr>
          </w:p>
          <w:p w:rsidR="00061025" w:rsidRPr="00D15878" w:rsidRDefault="00061025">
            <w:pPr>
              <w:rPr>
                <w:sz w:val="20"/>
                <w:szCs w:val="20"/>
              </w:rPr>
            </w:pP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13+100; 11,15 м; г. Челябинск 3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18+800; 7,65 м; п. Новое  поле 2 км</w:t>
            </w:r>
          </w:p>
          <w:p w:rsidR="00061025" w:rsidRPr="00D15878" w:rsidRDefault="00061025">
            <w:pPr>
              <w:rPr>
                <w:b/>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23  =000; 32,28 м; д. </w:t>
            </w:r>
            <w:proofErr w:type="spellStart"/>
            <w:r w:rsidRPr="00D15878">
              <w:rPr>
                <w:sz w:val="20"/>
                <w:szCs w:val="20"/>
              </w:rPr>
              <w:t>Ключёвка</w:t>
            </w:r>
            <w:proofErr w:type="spellEnd"/>
            <w:r w:rsidRPr="00D15878">
              <w:rPr>
                <w:sz w:val="20"/>
                <w:szCs w:val="20"/>
              </w:rPr>
              <w:t xml:space="preserve"> 0,5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23+500; 11,5 м; с. Долгодеревенское 2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24+800; 7,15 м; с. Долгодеревенское 1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54+930; 11,5 м; д. Янг-Юл 3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54+930; 11,5 м; д. Янг-Юл 3 км</w:t>
            </w:r>
          </w:p>
          <w:p w:rsidR="00061025" w:rsidRPr="00D15878" w:rsidRDefault="00061025">
            <w:pPr>
              <w:rPr>
                <w:sz w:val="20"/>
                <w:szCs w:val="20"/>
              </w:rPr>
            </w:pPr>
            <w:r w:rsidRPr="00D15878">
              <w:rPr>
                <w:sz w:val="20"/>
                <w:szCs w:val="20"/>
              </w:rPr>
              <w:t>на км 66+000; 10 м; д</w:t>
            </w:r>
            <w:proofErr w:type="gramStart"/>
            <w:r w:rsidRPr="00D15878">
              <w:rPr>
                <w:sz w:val="20"/>
                <w:szCs w:val="20"/>
              </w:rPr>
              <w:t xml:space="preserve"> .</w:t>
            </w:r>
            <w:proofErr w:type="spellStart"/>
            <w:proofErr w:type="gramEnd"/>
            <w:r w:rsidRPr="00D15878">
              <w:rPr>
                <w:sz w:val="20"/>
                <w:szCs w:val="20"/>
              </w:rPr>
              <w:t>Башакуль</w:t>
            </w:r>
            <w:proofErr w:type="spellEnd"/>
            <w:r w:rsidRPr="00D15878">
              <w:rPr>
                <w:sz w:val="20"/>
                <w:szCs w:val="20"/>
              </w:rPr>
              <w:t xml:space="preserve"> 3 км</w:t>
            </w:r>
          </w:p>
          <w:p w:rsidR="00061025" w:rsidRPr="00D15878" w:rsidRDefault="00061025">
            <w:pPr>
              <w:rPr>
                <w:sz w:val="20"/>
                <w:szCs w:val="20"/>
              </w:rPr>
            </w:pPr>
            <w:r w:rsidRPr="00D15878">
              <w:rPr>
                <w:sz w:val="20"/>
                <w:szCs w:val="20"/>
              </w:rPr>
              <w:t xml:space="preserve">на км 112+000; 7,55 м; </w:t>
            </w:r>
            <w:proofErr w:type="spellStart"/>
            <w:r w:rsidRPr="00D15878">
              <w:rPr>
                <w:sz w:val="20"/>
                <w:szCs w:val="20"/>
              </w:rPr>
              <w:t>п</w:t>
            </w:r>
            <w:proofErr w:type="gramStart"/>
            <w:r w:rsidRPr="00D15878">
              <w:rPr>
                <w:sz w:val="20"/>
                <w:szCs w:val="20"/>
              </w:rPr>
              <w:t>.Т</w:t>
            </w:r>
            <w:proofErr w:type="gramEnd"/>
            <w:r w:rsidRPr="00D15878">
              <w:rPr>
                <w:sz w:val="20"/>
                <w:szCs w:val="20"/>
              </w:rPr>
              <w:t>юбук</w:t>
            </w:r>
            <w:proofErr w:type="spellEnd"/>
            <w:r w:rsidRPr="00D15878">
              <w:rPr>
                <w:sz w:val="20"/>
                <w:szCs w:val="20"/>
              </w:rPr>
              <w:t xml:space="preserve"> 1 км</w:t>
            </w:r>
          </w:p>
          <w:p w:rsidR="00061025" w:rsidRPr="00D15878" w:rsidRDefault="00061025">
            <w:pPr>
              <w:rPr>
                <w:sz w:val="20"/>
                <w:szCs w:val="20"/>
              </w:rPr>
            </w:pPr>
            <w:r w:rsidRPr="00D15878">
              <w:rPr>
                <w:sz w:val="20"/>
                <w:szCs w:val="20"/>
              </w:rPr>
              <w:t xml:space="preserve">на км 111+400; 11,6 м; </w:t>
            </w:r>
            <w:proofErr w:type="spellStart"/>
            <w:r w:rsidRPr="00D15878">
              <w:rPr>
                <w:sz w:val="20"/>
                <w:szCs w:val="20"/>
              </w:rPr>
              <w:t>п</w:t>
            </w:r>
            <w:proofErr w:type="gramStart"/>
            <w:r w:rsidRPr="00D15878">
              <w:rPr>
                <w:sz w:val="20"/>
                <w:szCs w:val="20"/>
              </w:rPr>
              <w:t>.Т</w:t>
            </w:r>
            <w:proofErr w:type="gramEnd"/>
            <w:r w:rsidRPr="00D15878">
              <w:rPr>
                <w:sz w:val="20"/>
                <w:szCs w:val="20"/>
              </w:rPr>
              <w:t>юбук</w:t>
            </w:r>
            <w:proofErr w:type="spellEnd"/>
            <w:r w:rsidRPr="00D15878">
              <w:rPr>
                <w:sz w:val="20"/>
                <w:szCs w:val="20"/>
              </w:rPr>
              <w:t xml:space="preserve"> 1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115+000; 8 м; д. Знаменка 2,5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127+500; 24,6 м; д. </w:t>
            </w:r>
            <w:proofErr w:type="spellStart"/>
            <w:r w:rsidRPr="00D15878">
              <w:rPr>
                <w:sz w:val="20"/>
                <w:szCs w:val="20"/>
              </w:rPr>
              <w:t>Чераскуль</w:t>
            </w:r>
            <w:proofErr w:type="spellEnd"/>
            <w:r w:rsidRPr="00D15878">
              <w:rPr>
                <w:sz w:val="20"/>
                <w:szCs w:val="20"/>
              </w:rPr>
              <w:t xml:space="preserve"> 3 км</w:t>
            </w:r>
          </w:p>
        </w:tc>
        <w:tc>
          <w:tcPr>
            <w:tcW w:w="2693" w:type="dxa"/>
          </w:tcPr>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b/>
                <w:sz w:val="20"/>
                <w:szCs w:val="20"/>
              </w:rPr>
              <w:t>Опасные участки</w:t>
            </w: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6</w:t>
            </w:r>
          </w:p>
        </w:tc>
        <w:tc>
          <w:tcPr>
            <w:tcW w:w="5359" w:type="dxa"/>
          </w:tcPr>
          <w:p w:rsidR="00061025" w:rsidRPr="00D15878" w:rsidRDefault="00061025">
            <w:pPr>
              <w:jc w:val="both"/>
              <w:rPr>
                <w:sz w:val="20"/>
                <w:szCs w:val="20"/>
              </w:rPr>
            </w:pPr>
            <w:r w:rsidRPr="00D15878">
              <w:rPr>
                <w:sz w:val="20"/>
                <w:szCs w:val="20"/>
              </w:rPr>
              <w:t>Оползни, сели, обвалы, осыпи</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7</w:t>
            </w:r>
          </w:p>
        </w:tc>
        <w:tc>
          <w:tcPr>
            <w:tcW w:w="5359" w:type="dxa"/>
          </w:tcPr>
          <w:p w:rsidR="00061025" w:rsidRPr="00D15878" w:rsidRDefault="00061025">
            <w:pPr>
              <w:jc w:val="both"/>
              <w:rPr>
                <w:sz w:val="20"/>
                <w:szCs w:val="20"/>
              </w:rPr>
            </w:pPr>
            <w:r w:rsidRPr="00D15878">
              <w:rPr>
                <w:sz w:val="20"/>
                <w:szCs w:val="20"/>
              </w:rPr>
              <w:t>Снежные заносы</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8</w:t>
            </w:r>
          </w:p>
        </w:tc>
        <w:tc>
          <w:tcPr>
            <w:tcW w:w="5359" w:type="dxa"/>
          </w:tcPr>
          <w:p w:rsidR="00061025" w:rsidRPr="00D15878" w:rsidRDefault="00061025">
            <w:pPr>
              <w:jc w:val="both"/>
              <w:rPr>
                <w:sz w:val="20"/>
                <w:szCs w:val="20"/>
              </w:rPr>
            </w:pPr>
            <w:r w:rsidRPr="00D15878">
              <w:rPr>
                <w:sz w:val="20"/>
                <w:szCs w:val="20"/>
              </w:rPr>
              <w:t>Снежные лавины</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9</w:t>
            </w:r>
          </w:p>
        </w:tc>
        <w:tc>
          <w:tcPr>
            <w:tcW w:w="5359" w:type="dxa"/>
          </w:tcPr>
          <w:p w:rsidR="00061025" w:rsidRPr="00D15878" w:rsidRDefault="00061025">
            <w:pPr>
              <w:jc w:val="both"/>
              <w:rPr>
                <w:sz w:val="20"/>
                <w:szCs w:val="20"/>
              </w:rPr>
            </w:pPr>
            <w:r w:rsidRPr="00D15878">
              <w:rPr>
                <w:sz w:val="20"/>
                <w:szCs w:val="20"/>
              </w:rPr>
              <w:t>Опасные гидрологические явления (подтопления дорог)</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10</w:t>
            </w:r>
          </w:p>
        </w:tc>
        <w:tc>
          <w:tcPr>
            <w:tcW w:w="5359" w:type="dxa"/>
          </w:tcPr>
          <w:p w:rsidR="00061025" w:rsidRPr="00D15878" w:rsidRDefault="00061025">
            <w:pPr>
              <w:jc w:val="both"/>
              <w:rPr>
                <w:sz w:val="20"/>
                <w:szCs w:val="20"/>
              </w:rPr>
            </w:pPr>
            <w:r w:rsidRPr="00D15878">
              <w:rPr>
                <w:sz w:val="20"/>
                <w:szCs w:val="20"/>
              </w:rPr>
              <w:t>Пересечения с нефтепроводами:</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jc w:val="both"/>
              <w:rPr>
                <w:sz w:val="20"/>
                <w:szCs w:val="20"/>
              </w:rPr>
            </w:pPr>
            <w:r w:rsidRPr="00D15878">
              <w:rPr>
                <w:sz w:val="20"/>
                <w:szCs w:val="20"/>
              </w:rPr>
              <w:t>11</w:t>
            </w:r>
          </w:p>
        </w:tc>
        <w:tc>
          <w:tcPr>
            <w:tcW w:w="5359" w:type="dxa"/>
          </w:tcPr>
          <w:p w:rsidR="00061025" w:rsidRPr="00D15878" w:rsidRDefault="00061025">
            <w:pPr>
              <w:jc w:val="both"/>
              <w:rPr>
                <w:sz w:val="20"/>
                <w:szCs w:val="20"/>
              </w:rPr>
            </w:pPr>
            <w:r w:rsidRPr="00D15878">
              <w:rPr>
                <w:sz w:val="20"/>
                <w:szCs w:val="20"/>
              </w:rPr>
              <w:t>Пересечения с нефтепродуктопроводами:</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47"/>
          <w:jc w:val="center"/>
        </w:trPr>
        <w:tc>
          <w:tcPr>
            <w:tcW w:w="594" w:type="dxa"/>
          </w:tcPr>
          <w:p w:rsidR="00061025" w:rsidRPr="00D15878" w:rsidRDefault="00061025">
            <w:pPr>
              <w:jc w:val="both"/>
              <w:rPr>
                <w:sz w:val="20"/>
                <w:szCs w:val="20"/>
              </w:rPr>
            </w:pPr>
            <w:r w:rsidRPr="00D15878">
              <w:rPr>
                <w:sz w:val="20"/>
                <w:szCs w:val="20"/>
              </w:rPr>
              <w:t>12</w:t>
            </w:r>
          </w:p>
        </w:tc>
        <w:tc>
          <w:tcPr>
            <w:tcW w:w="5359" w:type="dxa"/>
          </w:tcPr>
          <w:p w:rsidR="00061025" w:rsidRPr="00D15878" w:rsidRDefault="00061025">
            <w:pPr>
              <w:rPr>
                <w:sz w:val="20"/>
                <w:szCs w:val="20"/>
              </w:rPr>
            </w:pPr>
            <w:r w:rsidRPr="00D15878">
              <w:rPr>
                <w:sz w:val="20"/>
                <w:szCs w:val="20"/>
              </w:rPr>
              <w:t>Пересечения с газопроводами:</w:t>
            </w:r>
          </w:p>
        </w:tc>
        <w:tc>
          <w:tcPr>
            <w:tcW w:w="6346" w:type="dxa"/>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15</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22</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26</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32</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40</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66</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81</w:t>
            </w:r>
          </w:p>
          <w:p w:rsidR="00061025" w:rsidRPr="00D15878" w:rsidRDefault="00061025">
            <w:pPr>
              <w:rPr>
                <w:b/>
                <w:sz w:val="20"/>
                <w:szCs w:val="20"/>
              </w:rPr>
            </w:pPr>
            <w:proofErr w:type="gramStart"/>
            <w:r w:rsidRPr="00D15878">
              <w:rPr>
                <w:sz w:val="20"/>
                <w:szCs w:val="20"/>
              </w:rPr>
              <w:t>км</w:t>
            </w:r>
            <w:proofErr w:type="gramEnd"/>
            <w:r w:rsidRPr="00D15878">
              <w:rPr>
                <w:sz w:val="20"/>
                <w:szCs w:val="20"/>
              </w:rPr>
              <w:t xml:space="preserve"> 101</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114</w:t>
            </w:r>
          </w:p>
        </w:tc>
        <w:tc>
          <w:tcPr>
            <w:tcW w:w="2693" w:type="dxa"/>
          </w:tcPr>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rStyle w:val="FontStyle11"/>
                <w:sz w:val="20"/>
                <w:szCs w:val="20"/>
              </w:rPr>
              <w:t xml:space="preserve">Федеральная автомобильная дорога А-310 (М-36) </w:t>
            </w:r>
            <w:r w:rsidRPr="00D15878">
              <w:rPr>
                <w:b/>
                <w:sz w:val="20"/>
                <w:szCs w:val="20"/>
              </w:rPr>
              <w:t>Челябинск</w:t>
            </w:r>
            <w:r w:rsidRPr="00D15878">
              <w:rPr>
                <w:rStyle w:val="FontStyle11"/>
                <w:b w:val="0"/>
                <w:sz w:val="20"/>
                <w:szCs w:val="20"/>
              </w:rPr>
              <w:t xml:space="preserve"> </w:t>
            </w:r>
            <w:r w:rsidRPr="00D15878">
              <w:rPr>
                <w:b/>
                <w:sz w:val="20"/>
                <w:szCs w:val="20"/>
              </w:rPr>
              <w:t xml:space="preserve">Челябинск-Троицк - граница с Республикой Казахстан, </w:t>
            </w:r>
            <w:proofErr w:type="gramStart"/>
            <w:r w:rsidRPr="00D15878">
              <w:rPr>
                <w:b/>
                <w:sz w:val="20"/>
                <w:szCs w:val="20"/>
              </w:rPr>
              <w:t>км</w:t>
            </w:r>
            <w:proofErr w:type="gramEnd"/>
            <w:r w:rsidRPr="00D15878">
              <w:rPr>
                <w:b/>
                <w:sz w:val="20"/>
                <w:szCs w:val="20"/>
              </w:rPr>
              <w:t xml:space="preserve"> 16+270-км 144+430 (128,160 км)</w:t>
            </w:r>
          </w:p>
        </w:tc>
      </w:tr>
      <w:tr w:rsidR="00A975CB" w:rsidRPr="00D15878">
        <w:trPr>
          <w:trHeight w:val="20"/>
          <w:jc w:val="center"/>
        </w:trPr>
        <w:tc>
          <w:tcPr>
            <w:tcW w:w="594" w:type="dxa"/>
            <w:tcBorders>
              <w:bottom w:val="nil"/>
            </w:tcBorders>
          </w:tcPr>
          <w:p w:rsidR="00061025" w:rsidRPr="00D15878" w:rsidRDefault="00061025">
            <w:pPr>
              <w:rPr>
                <w:sz w:val="20"/>
                <w:szCs w:val="20"/>
              </w:rPr>
            </w:pPr>
            <w:r w:rsidRPr="00D15878">
              <w:rPr>
                <w:sz w:val="20"/>
                <w:szCs w:val="20"/>
              </w:rPr>
              <w:t>1</w:t>
            </w:r>
          </w:p>
        </w:tc>
        <w:tc>
          <w:tcPr>
            <w:tcW w:w="5359" w:type="dxa"/>
            <w:tcBorders>
              <w:bottom w:val="nil"/>
            </w:tcBorders>
          </w:tcPr>
          <w:p w:rsidR="00061025" w:rsidRPr="00D15878" w:rsidRDefault="00061025">
            <w:pPr>
              <w:jc w:val="both"/>
              <w:rPr>
                <w:b/>
                <w:sz w:val="20"/>
                <w:szCs w:val="20"/>
              </w:rPr>
            </w:pPr>
            <w:r w:rsidRPr="00D15878">
              <w:rPr>
                <w:sz w:val="20"/>
                <w:szCs w:val="20"/>
              </w:rPr>
              <w:t>Общая протяженность</w:t>
            </w:r>
          </w:p>
        </w:tc>
        <w:tc>
          <w:tcPr>
            <w:tcW w:w="6346" w:type="dxa"/>
            <w:tcBorders>
              <w:bottom w:val="nil"/>
            </w:tcBorders>
          </w:tcPr>
          <w:p w:rsidR="00061025" w:rsidRPr="00D15878" w:rsidRDefault="00061025">
            <w:pPr>
              <w:rPr>
                <w:sz w:val="20"/>
                <w:szCs w:val="20"/>
              </w:rPr>
            </w:pPr>
            <w:r w:rsidRPr="00D15878">
              <w:rPr>
                <w:sz w:val="20"/>
                <w:szCs w:val="20"/>
              </w:rPr>
              <w:t>128,2 км</w:t>
            </w:r>
          </w:p>
        </w:tc>
        <w:tc>
          <w:tcPr>
            <w:tcW w:w="2693" w:type="dxa"/>
            <w:tcBorders>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bottom w:val="nil"/>
            </w:tcBorders>
          </w:tcPr>
          <w:p w:rsidR="00061025" w:rsidRPr="00D15878" w:rsidRDefault="00061025">
            <w:pPr>
              <w:rPr>
                <w:sz w:val="20"/>
                <w:szCs w:val="20"/>
              </w:rPr>
            </w:pPr>
          </w:p>
        </w:tc>
        <w:tc>
          <w:tcPr>
            <w:tcW w:w="5359" w:type="dxa"/>
            <w:tcBorders>
              <w:top w:val="nil"/>
              <w:bottom w:val="nil"/>
            </w:tcBorders>
          </w:tcPr>
          <w:p w:rsidR="00061025" w:rsidRPr="00D15878" w:rsidRDefault="00061025">
            <w:pPr>
              <w:jc w:val="both"/>
              <w:rPr>
                <w:sz w:val="20"/>
                <w:szCs w:val="20"/>
              </w:rPr>
            </w:pPr>
            <w:r w:rsidRPr="00D15878">
              <w:rPr>
                <w:sz w:val="20"/>
                <w:szCs w:val="20"/>
              </w:rPr>
              <w:t xml:space="preserve">в </w:t>
            </w:r>
            <w:proofErr w:type="spellStart"/>
            <w:r w:rsidRPr="00D15878">
              <w:rPr>
                <w:sz w:val="20"/>
                <w:szCs w:val="20"/>
              </w:rPr>
              <w:t>т.ч</w:t>
            </w:r>
            <w:proofErr w:type="spellEnd"/>
            <w:r w:rsidRPr="00D15878">
              <w:rPr>
                <w:sz w:val="20"/>
                <w:szCs w:val="20"/>
              </w:rPr>
              <w:t>.: 4 полосы движения</w:t>
            </w:r>
          </w:p>
        </w:tc>
        <w:tc>
          <w:tcPr>
            <w:tcW w:w="6346" w:type="dxa"/>
            <w:tcBorders>
              <w:top w:val="nil"/>
              <w:bottom w:val="nil"/>
            </w:tcBorders>
          </w:tcPr>
          <w:p w:rsidR="00061025" w:rsidRPr="00D15878" w:rsidRDefault="00061025">
            <w:pPr>
              <w:rPr>
                <w:sz w:val="20"/>
                <w:szCs w:val="20"/>
              </w:rPr>
            </w:pPr>
            <w:r w:rsidRPr="00D15878">
              <w:rPr>
                <w:sz w:val="20"/>
                <w:szCs w:val="20"/>
              </w:rPr>
              <w:t>38,1 км</w:t>
            </w:r>
          </w:p>
        </w:tc>
        <w:tc>
          <w:tcPr>
            <w:tcW w:w="2693" w:type="dxa"/>
            <w:tcBorders>
              <w:top w:val="nil"/>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tcBorders>
          </w:tcPr>
          <w:p w:rsidR="00061025" w:rsidRPr="00D15878" w:rsidRDefault="00061025">
            <w:pPr>
              <w:rPr>
                <w:sz w:val="20"/>
                <w:szCs w:val="20"/>
              </w:rPr>
            </w:pPr>
          </w:p>
        </w:tc>
        <w:tc>
          <w:tcPr>
            <w:tcW w:w="5359" w:type="dxa"/>
            <w:tcBorders>
              <w:top w:val="nil"/>
            </w:tcBorders>
          </w:tcPr>
          <w:p w:rsidR="00061025" w:rsidRPr="00D15878" w:rsidRDefault="00061025">
            <w:pPr>
              <w:jc w:val="both"/>
              <w:rPr>
                <w:sz w:val="20"/>
                <w:szCs w:val="20"/>
              </w:rPr>
            </w:pPr>
            <w:r w:rsidRPr="00D15878">
              <w:rPr>
                <w:sz w:val="20"/>
                <w:szCs w:val="20"/>
              </w:rPr>
              <w:t xml:space="preserve">          2 полосы движения</w:t>
            </w:r>
          </w:p>
        </w:tc>
        <w:tc>
          <w:tcPr>
            <w:tcW w:w="6346" w:type="dxa"/>
            <w:tcBorders>
              <w:top w:val="nil"/>
            </w:tcBorders>
          </w:tcPr>
          <w:p w:rsidR="00061025" w:rsidRPr="00D15878" w:rsidRDefault="00061025">
            <w:pPr>
              <w:rPr>
                <w:sz w:val="20"/>
                <w:szCs w:val="20"/>
              </w:rPr>
            </w:pPr>
            <w:r w:rsidRPr="00D15878">
              <w:rPr>
                <w:sz w:val="20"/>
                <w:szCs w:val="20"/>
              </w:rPr>
              <w:t>90,1 км</w:t>
            </w:r>
          </w:p>
        </w:tc>
        <w:tc>
          <w:tcPr>
            <w:tcW w:w="2693" w:type="dxa"/>
            <w:tcBorders>
              <w:top w:val="nil"/>
            </w:tcBorders>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2</w:t>
            </w:r>
          </w:p>
        </w:tc>
        <w:tc>
          <w:tcPr>
            <w:tcW w:w="5359" w:type="dxa"/>
          </w:tcPr>
          <w:p w:rsidR="00061025" w:rsidRPr="00D15878" w:rsidRDefault="00061025">
            <w:pPr>
              <w:jc w:val="both"/>
              <w:rPr>
                <w:b/>
                <w:sz w:val="20"/>
                <w:szCs w:val="20"/>
              </w:rPr>
            </w:pPr>
            <w:r w:rsidRPr="00D15878">
              <w:rPr>
                <w:sz w:val="20"/>
                <w:szCs w:val="20"/>
              </w:rPr>
              <w:t>Интенсивность движения</w:t>
            </w:r>
          </w:p>
        </w:tc>
        <w:tc>
          <w:tcPr>
            <w:tcW w:w="6346" w:type="dxa"/>
            <w:tcBorders>
              <w:bottom w:val="single" w:sz="4" w:space="0" w:color="auto"/>
            </w:tcBorders>
          </w:tcPr>
          <w:p w:rsidR="00061025" w:rsidRPr="00D15878" w:rsidRDefault="00061025">
            <w:pPr>
              <w:rPr>
                <w:sz w:val="20"/>
                <w:szCs w:val="20"/>
              </w:rPr>
            </w:pPr>
            <w:r w:rsidRPr="00D15878">
              <w:rPr>
                <w:sz w:val="20"/>
                <w:szCs w:val="20"/>
              </w:rPr>
              <w:t xml:space="preserve">26349 </w:t>
            </w:r>
            <w:proofErr w:type="spellStart"/>
            <w:r w:rsidRPr="00D15878">
              <w:rPr>
                <w:sz w:val="20"/>
                <w:szCs w:val="20"/>
              </w:rPr>
              <w:t>авт</w:t>
            </w:r>
            <w:proofErr w:type="spellEnd"/>
            <w:proofErr w:type="gramStart"/>
            <w:r w:rsidRPr="00D15878">
              <w:rPr>
                <w:sz w:val="20"/>
                <w:szCs w:val="20"/>
              </w:rPr>
              <w:t xml:space="preserve"> .</w:t>
            </w:r>
            <w:proofErr w:type="gramEnd"/>
            <w:r w:rsidRPr="00D15878">
              <w:rPr>
                <w:sz w:val="20"/>
                <w:szCs w:val="20"/>
              </w:rPr>
              <w:t>/</w:t>
            </w:r>
            <w:proofErr w:type="spellStart"/>
            <w:r w:rsidRPr="00D15878">
              <w:rPr>
                <w:sz w:val="20"/>
                <w:szCs w:val="20"/>
              </w:rPr>
              <w:t>сут</w:t>
            </w:r>
            <w:proofErr w:type="spellEnd"/>
            <w:r w:rsidRPr="00D15878">
              <w:rPr>
                <w:sz w:val="20"/>
                <w:szCs w:val="20"/>
              </w:rPr>
              <w:t>.</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Borders>
              <w:bottom w:val="single" w:sz="4" w:space="0" w:color="auto"/>
            </w:tcBorders>
          </w:tcPr>
          <w:p w:rsidR="00061025" w:rsidRPr="00D15878" w:rsidRDefault="00061025">
            <w:pPr>
              <w:rPr>
                <w:sz w:val="20"/>
                <w:szCs w:val="20"/>
              </w:rPr>
            </w:pPr>
            <w:r w:rsidRPr="00D15878">
              <w:rPr>
                <w:sz w:val="20"/>
                <w:szCs w:val="20"/>
              </w:rPr>
              <w:t>3.</w:t>
            </w:r>
          </w:p>
        </w:tc>
        <w:tc>
          <w:tcPr>
            <w:tcW w:w="5359" w:type="dxa"/>
            <w:tcBorders>
              <w:bottom w:val="single" w:sz="4" w:space="0" w:color="auto"/>
            </w:tcBorders>
          </w:tcPr>
          <w:p w:rsidR="00061025" w:rsidRPr="00D15878" w:rsidRDefault="00061025">
            <w:pPr>
              <w:jc w:val="both"/>
              <w:rPr>
                <w:b/>
                <w:sz w:val="20"/>
                <w:szCs w:val="20"/>
              </w:rPr>
            </w:pPr>
            <w:r w:rsidRPr="00D15878">
              <w:rPr>
                <w:sz w:val="20"/>
                <w:szCs w:val="20"/>
              </w:rPr>
              <w:t>Количество стоянок</w:t>
            </w:r>
          </w:p>
        </w:tc>
        <w:tc>
          <w:tcPr>
            <w:tcW w:w="6346" w:type="dxa"/>
            <w:tcBorders>
              <w:bottom w:val="single" w:sz="4" w:space="0" w:color="auto"/>
            </w:tcBorders>
          </w:tcPr>
          <w:p w:rsidR="00061025" w:rsidRPr="00D15878" w:rsidRDefault="00061025">
            <w:pPr>
              <w:rPr>
                <w:sz w:val="20"/>
                <w:szCs w:val="20"/>
              </w:rPr>
            </w:pPr>
            <w:r w:rsidRPr="00D15878">
              <w:rPr>
                <w:sz w:val="20"/>
                <w:szCs w:val="20"/>
              </w:rPr>
              <w:t>8 шт.</w:t>
            </w:r>
          </w:p>
        </w:tc>
        <w:tc>
          <w:tcPr>
            <w:tcW w:w="2693" w:type="dxa"/>
            <w:tcBorders>
              <w:bottom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bottom w:val="single" w:sz="4" w:space="0" w:color="auto"/>
              <w:right w:val="single" w:sz="4" w:space="0" w:color="auto"/>
            </w:tcBorders>
          </w:tcPr>
          <w:p w:rsidR="00061025" w:rsidRPr="00D15878" w:rsidRDefault="00061025">
            <w:pPr>
              <w:rPr>
                <w:sz w:val="20"/>
                <w:szCs w:val="20"/>
              </w:rPr>
            </w:pPr>
            <w:r w:rsidRPr="00D15878">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D15878" w:rsidRDefault="00061025">
            <w:pPr>
              <w:jc w:val="both"/>
              <w:rPr>
                <w:b/>
                <w:sz w:val="20"/>
                <w:szCs w:val="20"/>
              </w:rPr>
            </w:pPr>
            <w:r w:rsidRPr="00D15878">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D15878" w:rsidRDefault="00061025">
            <w:pPr>
              <w:rPr>
                <w:sz w:val="20"/>
                <w:szCs w:val="20"/>
              </w:rPr>
            </w:pPr>
          </w:p>
        </w:tc>
        <w:tc>
          <w:tcPr>
            <w:tcW w:w="2693" w:type="dxa"/>
            <w:tcBorders>
              <w:left w:val="single" w:sz="4" w:space="0" w:color="auto"/>
              <w:bottom w:val="single" w:sz="4" w:space="0" w:color="auto"/>
            </w:tcBorders>
          </w:tcPr>
          <w:p w:rsidR="00061025" w:rsidRPr="00D15878" w:rsidRDefault="00061025">
            <w:pPr>
              <w:jc w:val="center"/>
              <w:rPr>
                <w:sz w:val="20"/>
                <w:szCs w:val="20"/>
              </w:rPr>
            </w:pPr>
          </w:p>
        </w:tc>
      </w:tr>
      <w:tr w:rsidR="00A975CB" w:rsidRPr="00D15878">
        <w:trPr>
          <w:trHeight w:val="20"/>
          <w:jc w:val="center"/>
        </w:trPr>
        <w:tc>
          <w:tcPr>
            <w:tcW w:w="594" w:type="dxa"/>
            <w:tcBorders>
              <w:top w:val="single" w:sz="4" w:space="0" w:color="auto"/>
              <w:bottom w:val="nil"/>
              <w:right w:val="single" w:sz="4" w:space="0" w:color="auto"/>
            </w:tcBorders>
          </w:tcPr>
          <w:p w:rsidR="00061025" w:rsidRPr="00D15878"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D15878" w:rsidRDefault="00061025">
            <w:pPr>
              <w:ind w:firstLine="708"/>
              <w:jc w:val="both"/>
              <w:rPr>
                <w:sz w:val="20"/>
                <w:szCs w:val="20"/>
              </w:rPr>
            </w:pPr>
            <w:r w:rsidRPr="00D15878">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18 - 19</w:t>
            </w:r>
          </w:p>
        </w:tc>
        <w:tc>
          <w:tcPr>
            <w:tcW w:w="2693" w:type="dxa"/>
            <w:tcBorders>
              <w:top w:val="single" w:sz="4" w:space="0" w:color="auto"/>
              <w:left w:val="single" w:sz="4" w:space="0" w:color="auto"/>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bottom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nil"/>
              <w:right w:val="single" w:sz="4" w:space="0" w:color="auto"/>
            </w:tcBorders>
          </w:tcPr>
          <w:p w:rsidR="00061025" w:rsidRPr="00D15878" w:rsidRDefault="00061025">
            <w:pPr>
              <w:ind w:firstLine="708"/>
              <w:jc w:val="both"/>
              <w:rPr>
                <w:sz w:val="20"/>
                <w:szCs w:val="20"/>
              </w:rPr>
            </w:pPr>
            <w:r w:rsidRPr="00D15878">
              <w:rPr>
                <w:sz w:val="20"/>
                <w:szCs w:val="20"/>
              </w:rPr>
              <w:t>перегон</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27 - 30</w:t>
            </w:r>
          </w:p>
        </w:tc>
        <w:tc>
          <w:tcPr>
            <w:tcW w:w="2693" w:type="dxa"/>
            <w:tcBorders>
              <w:top w:val="nil"/>
              <w:left w:val="single" w:sz="4" w:space="0" w:color="auto"/>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bottom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nil"/>
              <w:right w:val="single" w:sz="4" w:space="0" w:color="auto"/>
            </w:tcBorders>
          </w:tcPr>
          <w:p w:rsidR="00061025" w:rsidRPr="00D15878" w:rsidRDefault="00061025">
            <w:pPr>
              <w:ind w:firstLine="708"/>
              <w:jc w:val="both"/>
              <w:rPr>
                <w:sz w:val="20"/>
                <w:szCs w:val="20"/>
              </w:rPr>
            </w:pPr>
            <w:r w:rsidRPr="00D15878">
              <w:rPr>
                <w:sz w:val="20"/>
                <w:szCs w:val="20"/>
              </w:rPr>
              <w:t>перегон</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49 - 50</w:t>
            </w:r>
          </w:p>
        </w:tc>
        <w:tc>
          <w:tcPr>
            <w:tcW w:w="2693" w:type="dxa"/>
            <w:tcBorders>
              <w:top w:val="nil"/>
              <w:left w:val="single" w:sz="4" w:space="0" w:color="auto"/>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bottom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nil"/>
              <w:right w:val="single" w:sz="4" w:space="0" w:color="auto"/>
            </w:tcBorders>
          </w:tcPr>
          <w:p w:rsidR="00061025" w:rsidRPr="00D15878" w:rsidRDefault="00061025">
            <w:pPr>
              <w:ind w:firstLine="708"/>
              <w:jc w:val="both"/>
              <w:rPr>
                <w:sz w:val="20"/>
                <w:szCs w:val="20"/>
              </w:rPr>
            </w:pPr>
            <w:r w:rsidRPr="00D15878">
              <w:rPr>
                <w:sz w:val="20"/>
                <w:szCs w:val="20"/>
              </w:rPr>
              <w:t>перегон</w:t>
            </w:r>
          </w:p>
        </w:tc>
        <w:tc>
          <w:tcPr>
            <w:tcW w:w="6346" w:type="dxa"/>
            <w:tcBorders>
              <w:top w:val="nil"/>
              <w:left w:val="single" w:sz="4" w:space="0" w:color="auto"/>
              <w:bottom w:val="nil"/>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58 - 59</w:t>
            </w:r>
          </w:p>
        </w:tc>
        <w:tc>
          <w:tcPr>
            <w:tcW w:w="2693" w:type="dxa"/>
            <w:tcBorders>
              <w:top w:val="nil"/>
              <w:left w:val="single" w:sz="4" w:space="0" w:color="auto"/>
              <w:bottom w:val="nil"/>
            </w:tcBorders>
          </w:tcPr>
          <w:p w:rsidR="00061025" w:rsidRPr="00D15878" w:rsidRDefault="00061025">
            <w:pPr>
              <w:jc w:val="center"/>
              <w:rPr>
                <w:sz w:val="20"/>
                <w:szCs w:val="20"/>
              </w:rPr>
            </w:pPr>
          </w:p>
        </w:tc>
      </w:tr>
      <w:tr w:rsidR="00A975CB" w:rsidRPr="00D15878">
        <w:trPr>
          <w:trHeight w:val="20"/>
          <w:jc w:val="center"/>
        </w:trPr>
        <w:tc>
          <w:tcPr>
            <w:tcW w:w="594" w:type="dxa"/>
            <w:tcBorders>
              <w:top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ind w:firstLine="708"/>
              <w:jc w:val="both"/>
              <w:rPr>
                <w:sz w:val="20"/>
                <w:szCs w:val="20"/>
              </w:rPr>
            </w:pPr>
            <w:r w:rsidRPr="00D15878">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81 - 82</w:t>
            </w:r>
          </w:p>
        </w:tc>
        <w:tc>
          <w:tcPr>
            <w:tcW w:w="2693" w:type="dxa"/>
            <w:tcBorders>
              <w:top w:val="nil"/>
              <w:left w:val="single" w:sz="4" w:space="0" w:color="auto"/>
            </w:tcBorders>
          </w:tcPr>
          <w:p w:rsidR="00061025" w:rsidRPr="00D15878" w:rsidRDefault="00061025">
            <w:pPr>
              <w:jc w:val="both"/>
              <w:rPr>
                <w:sz w:val="20"/>
                <w:szCs w:val="20"/>
              </w:rPr>
            </w:pPr>
          </w:p>
        </w:tc>
      </w:tr>
      <w:tr w:rsidR="00A975CB" w:rsidRPr="00D15878">
        <w:trPr>
          <w:trHeight w:val="20"/>
          <w:jc w:val="center"/>
        </w:trPr>
        <w:tc>
          <w:tcPr>
            <w:tcW w:w="594" w:type="dxa"/>
            <w:tcBorders>
              <w:top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ind w:firstLine="708"/>
              <w:jc w:val="both"/>
              <w:rPr>
                <w:sz w:val="20"/>
                <w:szCs w:val="20"/>
              </w:rPr>
            </w:pPr>
            <w:r w:rsidRPr="00D15878">
              <w:rPr>
                <w:sz w:val="20"/>
                <w:szCs w:val="20"/>
              </w:rPr>
              <w:t xml:space="preserve">г. </w:t>
            </w:r>
            <w:proofErr w:type="spellStart"/>
            <w:r w:rsidRPr="00D15878">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87 - 88</w:t>
            </w:r>
          </w:p>
        </w:tc>
        <w:tc>
          <w:tcPr>
            <w:tcW w:w="2693" w:type="dxa"/>
            <w:tcBorders>
              <w:top w:val="nil"/>
              <w:left w:val="single" w:sz="4" w:space="0" w:color="auto"/>
            </w:tcBorders>
          </w:tcPr>
          <w:p w:rsidR="00061025" w:rsidRPr="00D15878" w:rsidRDefault="00061025">
            <w:pPr>
              <w:jc w:val="both"/>
              <w:rPr>
                <w:sz w:val="20"/>
                <w:szCs w:val="20"/>
              </w:rPr>
            </w:pPr>
          </w:p>
        </w:tc>
      </w:tr>
      <w:tr w:rsidR="00A975CB" w:rsidRPr="00D15878">
        <w:trPr>
          <w:trHeight w:val="20"/>
          <w:jc w:val="center"/>
        </w:trPr>
        <w:tc>
          <w:tcPr>
            <w:tcW w:w="594" w:type="dxa"/>
            <w:tcBorders>
              <w:top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ind w:firstLine="708"/>
              <w:jc w:val="both"/>
              <w:rPr>
                <w:sz w:val="20"/>
                <w:szCs w:val="20"/>
              </w:rPr>
            </w:pPr>
            <w:r w:rsidRPr="00D15878">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120 - 123</w:t>
            </w:r>
          </w:p>
        </w:tc>
        <w:tc>
          <w:tcPr>
            <w:tcW w:w="2693" w:type="dxa"/>
            <w:tcBorders>
              <w:top w:val="nil"/>
              <w:left w:val="single" w:sz="4" w:space="0" w:color="auto"/>
            </w:tcBorders>
          </w:tcPr>
          <w:p w:rsidR="00061025" w:rsidRPr="00D15878" w:rsidRDefault="00061025">
            <w:pPr>
              <w:jc w:val="both"/>
              <w:rPr>
                <w:sz w:val="20"/>
                <w:szCs w:val="20"/>
              </w:rPr>
            </w:pPr>
          </w:p>
        </w:tc>
      </w:tr>
      <w:tr w:rsidR="00A975CB" w:rsidRPr="00D15878">
        <w:trPr>
          <w:trHeight w:val="20"/>
          <w:jc w:val="center"/>
        </w:trPr>
        <w:tc>
          <w:tcPr>
            <w:tcW w:w="594" w:type="dxa"/>
            <w:tcBorders>
              <w:top w:val="nil"/>
              <w:right w:val="single" w:sz="4" w:space="0" w:color="auto"/>
            </w:tcBorders>
          </w:tcPr>
          <w:p w:rsidR="00061025" w:rsidRPr="00D1587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15878" w:rsidRDefault="00061025">
            <w:pPr>
              <w:ind w:firstLine="708"/>
              <w:jc w:val="both"/>
              <w:rPr>
                <w:sz w:val="20"/>
                <w:szCs w:val="20"/>
              </w:rPr>
            </w:pPr>
            <w:r w:rsidRPr="00D15878">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132 - 134</w:t>
            </w:r>
          </w:p>
        </w:tc>
        <w:tc>
          <w:tcPr>
            <w:tcW w:w="2693" w:type="dxa"/>
            <w:tcBorders>
              <w:top w:val="nil"/>
              <w:left w:val="single" w:sz="4" w:space="0" w:color="auto"/>
            </w:tcBorders>
          </w:tcPr>
          <w:p w:rsidR="00061025" w:rsidRPr="00D15878" w:rsidRDefault="00061025">
            <w:pPr>
              <w:jc w:val="both"/>
              <w:rPr>
                <w:sz w:val="20"/>
                <w:szCs w:val="20"/>
              </w:rPr>
            </w:pPr>
          </w:p>
        </w:tc>
      </w:tr>
      <w:tr w:rsidR="00A975CB" w:rsidRPr="00D15878">
        <w:trPr>
          <w:trHeight w:val="4276"/>
          <w:jc w:val="center"/>
        </w:trPr>
        <w:tc>
          <w:tcPr>
            <w:tcW w:w="594" w:type="dxa"/>
          </w:tcPr>
          <w:p w:rsidR="00061025" w:rsidRPr="00D15878" w:rsidRDefault="00061025">
            <w:pPr>
              <w:rPr>
                <w:sz w:val="20"/>
                <w:szCs w:val="20"/>
              </w:rPr>
            </w:pPr>
            <w:r w:rsidRPr="00D15878">
              <w:rPr>
                <w:sz w:val="20"/>
                <w:szCs w:val="20"/>
              </w:rPr>
              <w:t>5</w:t>
            </w:r>
          </w:p>
        </w:tc>
        <w:tc>
          <w:tcPr>
            <w:tcW w:w="5359" w:type="dxa"/>
            <w:tcBorders>
              <w:top w:val="single" w:sz="4" w:space="0" w:color="auto"/>
            </w:tcBorders>
          </w:tcPr>
          <w:p w:rsidR="00061025" w:rsidRPr="00D15878" w:rsidRDefault="00061025">
            <w:pPr>
              <w:jc w:val="both"/>
              <w:rPr>
                <w:sz w:val="20"/>
                <w:szCs w:val="20"/>
              </w:rPr>
            </w:pPr>
            <w:r w:rsidRPr="00D15878">
              <w:rPr>
                <w:sz w:val="20"/>
                <w:szCs w:val="20"/>
              </w:rPr>
              <w:t>Мосты, виадуки, путепроводы:</w:t>
            </w:r>
          </w:p>
          <w:p w:rsidR="00061025" w:rsidRPr="00D15878" w:rsidRDefault="00061025">
            <w:pPr>
              <w:jc w:val="both"/>
              <w:rPr>
                <w:b/>
                <w:sz w:val="20"/>
                <w:szCs w:val="20"/>
              </w:rPr>
            </w:pPr>
            <w:r w:rsidRPr="00D15878">
              <w:rPr>
                <w:b/>
                <w:sz w:val="20"/>
                <w:szCs w:val="20"/>
              </w:rPr>
              <w:t xml:space="preserve">(место, ширина проезжей части, </w:t>
            </w: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w:t>
            </w:r>
            <w:proofErr w:type="spellEnd"/>
            <w:r w:rsidRPr="00D15878">
              <w:rPr>
                <w:b/>
                <w:sz w:val="20"/>
                <w:szCs w:val="20"/>
              </w:rPr>
              <w:t>, его название, расстояние)</w:t>
            </w:r>
          </w:p>
          <w:p w:rsidR="00061025" w:rsidRPr="00D15878" w:rsidRDefault="00061025">
            <w:pPr>
              <w:jc w:val="both"/>
              <w:rPr>
                <w:sz w:val="20"/>
                <w:szCs w:val="20"/>
              </w:rPr>
            </w:pPr>
            <w:r w:rsidRPr="00D15878">
              <w:rPr>
                <w:sz w:val="20"/>
                <w:szCs w:val="20"/>
              </w:rPr>
              <w:t xml:space="preserve">1-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2-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3-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4-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5- мост  через реку Еманжелинк</w:t>
            </w:r>
            <w:proofErr w:type="gramStart"/>
            <w:r w:rsidRPr="00D15878">
              <w:rPr>
                <w:sz w:val="20"/>
                <w:szCs w:val="20"/>
              </w:rPr>
              <w:t>а(</w:t>
            </w:r>
            <w:proofErr w:type="gramEnd"/>
            <w:r w:rsidRPr="00D15878">
              <w:rPr>
                <w:sz w:val="20"/>
                <w:szCs w:val="20"/>
              </w:rPr>
              <w:t>левый)</w:t>
            </w:r>
          </w:p>
          <w:p w:rsidR="00061025" w:rsidRPr="00D15878" w:rsidRDefault="00061025">
            <w:pPr>
              <w:jc w:val="both"/>
              <w:rPr>
                <w:sz w:val="20"/>
                <w:szCs w:val="20"/>
              </w:rPr>
            </w:pPr>
            <w:r w:rsidRPr="00D15878">
              <w:rPr>
                <w:sz w:val="20"/>
                <w:szCs w:val="20"/>
              </w:rPr>
              <w:t>6- мост  через реку  Еманжелинк</w:t>
            </w:r>
            <w:proofErr w:type="gramStart"/>
            <w:r w:rsidRPr="00D15878">
              <w:rPr>
                <w:sz w:val="20"/>
                <w:szCs w:val="20"/>
              </w:rPr>
              <w:t>а(</w:t>
            </w:r>
            <w:proofErr w:type="gramEnd"/>
            <w:r w:rsidRPr="00D15878">
              <w:rPr>
                <w:sz w:val="20"/>
                <w:szCs w:val="20"/>
              </w:rPr>
              <w:t>правый)</w:t>
            </w:r>
          </w:p>
          <w:p w:rsidR="00061025" w:rsidRPr="00D15878" w:rsidRDefault="00061025">
            <w:pPr>
              <w:jc w:val="both"/>
              <w:rPr>
                <w:sz w:val="20"/>
                <w:szCs w:val="20"/>
              </w:rPr>
            </w:pPr>
            <w:r w:rsidRPr="00D15878">
              <w:rPr>
                <w:sz w:val="20"/>
                <w:szCs w:val="20"/>
              </w:rPr>
              <w:t xml:space="preserve">7-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8-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9- мост  через реку </w:t>
            </w:r>
            <w:proofErr w:type="spellStart"/>
            <w:r w:rsidRPr="00D15878">
              <w:rPr>
                <w:sz w:val="20"/>
                <w:szCs w:val="20"/>
              </w:rPr>
              <w:t>Силкин</w:t>
            </w:r>
            <w:proofErr w:type="spellEnd"/>
            <w:r w:rsidRPr="00D15878">
              <w:rPr>
                <w:sz w:val="20"/>
                <w:szCs w:val="20"/>
              </w:rPr>
              <w:t xml:space="preserve"> Ло</w:t>
            </w:r>
            <w:proofErr w:type="gramStart"/>
            <w:r w:rsidRPr="00D15878">
              <w:rPr>
                <w:sz w:val="20"/>
                <w:szCs w:val="20"/>
              </w:rPr>
              <w:t>г(</w:t>
            </w:r>
            <w:proofErr w:type="gramEnd"/>
            <w:r w:rsidRPr="00D15878">
              <w:rPr>
                <w:sz w:val="20"/>
                <w:szCs w:val="20"/>
              </w:rPr>
              <w:t>левый)</w:t>
            </w:r>
          </w:p>
          <w:p w:rsidR="00061025" w:rsidRPr="00D15878" w:rsidRDefault="00061025">
            <w:pPr>
              <w:jc w:val="both"/>
              <w:rPr>
                <w:sz w:val="20"/>
                <w:szCs w:val="20"/>
              </w:rPr>
            </w:pPr>
            <w:r w:rsidRPr="00D15878">
              <w:rPr>
                <w:sz w:val="20"/>
                <w:szCs w:val="20"/>
              </w:rPr>
              <w:t xml:space="preserve">10- мост  через реку  </w:t>
            </w:r>
            <w:proofErr w:type="spellStart"/>
            <w:r w:rsidRPr="00D15878">
              <w:rPr>
                <w:sz w:val="20"/>
                <w:szCs w:val="20"/>
              </w:rPr>
              <w:t>Силкин</w:t>
            </w:r>
            <w:proofErr w:type="spellEnd"/>
            <w:r w:rsidRPr="00D15878">
              <w:rPr>
                <w:sz w:val="20"/>
                <w:szCs w:val="20"/>
              </w:rPr>
              <w:t xml:space="preserve"> Ло</w:t>
            </w:r>
            <w:proofErr w:type="gramStart"/>
            <w:r w:rsidRPr="00D15878">
              <w:rPr>
                <w:sz w:val="20"/>
                <w:szCs w:val="20"/>
              </w:rPr>
              <w:t>г(</w:t>
            </w:r>
            <w:proofErr w:type="gramEnd"/>
            <w:r w:rsidRPr="00D15878">
              <w:rPr>
                <w:sz w:val="20"/>
                <w:szCs w:val="20"/>
              </w:rPr>
              <w:t>правый)</w:t>
            </w:r>
          </w:p>
          <w:p w:rsidR="00061025" w:rsidRPr="00D15878" w:rsidRDefault="00061025">
            <w:pPr>
              <w:jc w:val="both"/>
              <w:rPr>
                <w:sz w:val="20"/>
                <w:szCs w:val="20"/>
              </w:rPr>
            </w:pPr>
            <w:r w:rsidRPr="00D15878">
              <w:rPr>
                <w:sz w:val="20"/>
                <w:szCs w:val="20"/>
              </w:rPr>
              <w:t xml:space="preserve">11-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12- путепровод  </w:t>
            </w:r>
            <w:proofErr w:type="gramStart"/>
            <w:r w:rsidRPr="00D15878">
              <w:rPr>
                <w:sz w:val="20"/>
                <w:szCs w:val="20"/>
              </w:rPr>
              <w:t>через</w:t>
            </w:r>
            <w:proofErr w:type="gramEnd"/>
            <w:r w:rsidRPr="00D15878">
              <w:rPr>
                <w:sz w:val="20"/>
                <w:szCs w:val="20"/>
              </w:rPr>
              <w:t xml:space="preserve"> а/д</w:t>
            </w:r>
          </w:p>
          <w:p w:rsidR="00061025" w:rsidRPr="00D15878" w:rsidRDefault="00061025">
            <w:pPr>
              <w:jc w:val="both"/>
              <w:rPr>
                <w:sz w:val="20"/>
                <w:szCs w:val="20"/>
              </w:rPr>
            </w:pPr>
            <w:r w:rsidRPr="00D15878">
              <w:rPr>
                <w:sz w:val="20"/>
                <w:szCs w:val="20"/>
              </w:rPr>
              <w:t xml:space="preserve">13- мост  через реку </w:t>
            </w:r>
            <w:proofErr w:type="spellStart"/>
            <w:r w:rsidRPr="00D15878">
              <w:rPr>
                <w:sz w:val="20"/>
                <w:szCs w:val="20"/>
              </w:rPr>
              <w:t>Увелка</w:t>
            </w:r>
            <w:proofErr w:type="spellEnd"/>
            <w:r w:rsidRPr="00D15878">
              <w:rPr>
                <w:sz w:val="20"/>
                <w:szCs w:val="20"/>
              </w:rPr>
              <w:t xml:space="preserve"> </w:t>
            </w:r>
          </w:p>
          <w:p w:rsidR="00061025" w:rsidRPr="00D15878" w:rsidRDefault="00061025">
            <w:pPr>
              <w:jc w:val="both"/>
              <w:rPr>
                <w:sz w:val="20"/>
                <w:szCs w:val="20"/>
              </w:rPr>
            </w:pPr>
            <w:r w:rsidRPr="00D15878">
              <w:rPr>
                <w:sz w:val="20"/>
                <w:szCs w:val="20"/>
              </w:rPr>
              <w:t xml:space="preserve">14- мост  через реку </w:t>
            </w:r>
            <w:proofErr w:type="spellStart"/>
            <w:r w:rsidRPr="00D15878">
              <w:rPr>
                <w:sz w:val="20"/>
                <w:szCs w:val="20"/>
              </w:rPr>
              <w:t>Уй</w:t>
            </w:r>
            <w:proofErr w:type="spellEnd"/>
          </w:p>
          <w:p w:rsidR="00061025" w:rsidRPr="00D15878" w:rsidRDefault="00061025">
            <w:pPr>
              <w:jc w:val="both"/>
              <w:rPr>
                <w:b/>
                <w:sz w:val="20"/>
                <w:szCs w:val="20"/>
              </w:rPr>
            </w:pPr>
            <w:r w:rsidRPr="00D15878">
              <w:rPr>
                <w:sz w:val="20"/>
                <w:szCs w:val="20"/>
              </w:rPr>
              <w:t xml:space="preserve">15- путепровод  </w:t>
            </w:r>
            <w:proofErr w:type="gramStart"/>
            <w:r w:rsidRPr="00D15878">
              <w:rPr>
                <w:sz w:val="20"/>
                <w:szCs w:val="20"/>
              </w:rPr>
              <w:t>через</w:t>
            </w:r>
            <w:proofErr w:type="gramEnd"/>
            <w:r w:rsidRPr="00D15878">
              <w:rPr>
                <w:sz w:val="20"/>
                <w:szCs w:val="20"/>
              </w:rPr>
              <w:t xml:space="preserve"> а/д</w:t>
            </w:r>
          </w:p>
        </w:tc>
        <w:tc>
          <w:tcPr>
            <w:tcW w:w="6346" w:type="dxa"/>
            <w:tcBorders>
              <w:top w:val="single" w:sz="4" w:space="0" w:color="auto"/>
            </w:tcBorders>
          </w:tcPr>
          <w:p w:rsidR="00061025" w:rsidRPr="00D15878" w:rsidRDefault="00061025">
            <w:pPr>
              <w:rPr>
                <w:sz w:val="20"/>
                <w:szCs w:val="20"/>
              </w:rPr>
            </w:pPr>
            <w:r w:rsidRPr="00D15878">
              <w:rPr>
                <w:sz w:val="20"/>
                <w:szCs w:val="20"/>
              </w:rPr>
              <w:t>15 шт.</w:t>
            </w:r>
          </w:p>
          <w:p w:rsidR="00061025" w:rsidRPr="00D15878" w:rsidRDefault="00061025">
            <w:pPr>
              <w:rPr>
                <w:sz w:val="20"/>
                <w:szCs w:val="20"/>
              </w:rPr>
            </w:pPr>
          </w:p>
          <w:p w:rsidR="00061025" w:rsidRPr="00D15878" w:rsidRDefault="00061025">
            <w:pPr>
              <w:rPr>
                <w:sz w:val="20"/>
                <w:szCs w:val="20"/>
              </w:rPr>
            </w:pP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20+200; 11,5 м; </w:t>
            </w:r>
            <w:proofErr w:type="spellStart"/>
            <w:r w:rsidRPr="00D15878">
              <w:rPr>
                <w:sz w:val="20"/>
                <w:szCs w:val="20"/>
              </w:rPr>
              <w:t>п.г.т</w:t>
            </w:r>
            <w:proofErr w:type="spellEnd"/>
            <w:r w:rsidRPr="00D15878">
              <w:rPr>
                <w:sz w:val="20"/>
                <w:szCs w:val="20"/>
              </w:rPr>
              <w:t xml:space="preserve">. </w:t>
            </w:r>
            <w:proofErr w:type="spellStart"/>
            <w:r w:rsidRPr="00D15878">
              <w:rPr>
                <w:sz w:val="20"/>
                <w:szCs w:val="20"/>
              </w:rPr>
              <w:t>Октябрский</w:t>
            </w:r>
            <w:proofErr w:type="spellEnd"/>
            <w:r w:rsidRPr="00D15878">
              <w:rPr>
                <w:sz w:val="20"/>
                <w:szCs w:val="20"/>
              </w:rPr>
              <w:t xml:space="preserve"> 5,5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25+900; 11,5 м; п. Вознесенка 4 км</w:t>
            </w:r>
          </w:p>
          <w:p w:rsidR="00061025" w:rsidRPr="00D15878" w:rsidRDefault="00061025">
            <w:pPr>
              <w:rPr>
                <w:b/>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32+880; 10,10 м; п. Тимофеевка 2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35+100; 20,5 м; г. Коркино 0,5 км</w:t>
            </w:r>
          </w:p>
          <w:p w:rsidR="00061025" w:rsidRPr="00D15878" w:rsidRDefault="00061025">
            <w:pPr>
              <w:rPr>
                <w:sz w:val="20"/>
                <w:szCs w:val="20"/>
              </w:rPr>
            </w:pPr>
            <w:r w:rsidRPr="00D15878">
              <w:rPr>
                <w:sz w:val="20"/>
                <w:szCs w:val="20"/>
              </w:rPr>
              <w:t xml:space="preserve">на км 46+000; 11,53 м; </w:t>
            </w:r>
            <w:proofErr w:type="gramStart"/>
            <w:r w:rsidRPr="00D15878">
              <w:rPr>
                <w:sz w:val="20"/>
                <w:szCs w:val="20"/>
              </w:rPr>
              <w:t>с</w:t>
            </w:r>
            <w:proofErr w:type="gramEnd"/>
            <w:r w:rsidRPr="00D15878">
              <w:rPr>
                <w:sz w:val="20"/>
                <w:szCs w:val="20"/>
              </w:rPr>
              <w:t xml:space="preserve">. </w:t>
            </w:r>
            <w:proofErr w:type="gramStart"/>
            <w:r w:rsidRPr="00D15878">
              <w:rPr>
                <w:sz w:val="20"/>
                <w:szCs w:val="20"/>
              </w:rPr>
              <w:t>Еманжелинка</w:t>
            </w:r>
            <w:proofErr w:type="gramEnd"/>
            <w:r w:rsidRPr="00D15878">
              <w:rPr>
                <w:sz w:val="20"/>
                <w:szCs w:val="20"/>
              </w:rPr>
              <w:t xml:space="preserve"> 0,2 км</w:t>
            </w:r>
          </w:p>
          <w:p w:rsidR="00061025" w:rsidRPr="00D15878" w:rsidRDefault="00061025">
            <w:pPr>
              <w:rPr>
                <w:sz w:val="20"/>
                <w:szCs w:val="20"/>
              </w:rPr>
            </w:pPr>
            <w:r w:rsidRPr="00D15878">
              <w:rPr>
                <w:sz w:val="20"/>
                <w:szCs w:val="20"/>
              </w:rPr>
              <w:t xml:space="preserve">на км 46+000; 11,54 м; </w:t>
            </w:r>
            <w:proofErr w:type="gramStart"/>
            <w:r w:rsidRPr="00D15878">
              <w:rPr>
                <w:sz w:val="20"/>
                <w:szCs w:val="20"/>
              </w:rPr>
              <w:t>с</w:t>
            </w:r>
            <w:proofErr w:type="gramEnd"/>
            <w:r w:rsidRPr="00D15878">
              <w:rPr>
                <w:sz w:val="20"/>
                <w:szCs w:val="20"/>
              </w:rPr>
              <w:t xml:space="preserve">. </w:t>
            </w:r>
            <w:proofErr w:type="gramStart"/>
            <w:r w:rsidRPr="00D15878">
              <w:rPr>
                <w:sz w:val="20"/>
                <w:szCs w:val="20"/>
              </w:rPr>
              <w:t>Еманжелинка</w:t>
            </w:r>
            <w:proofErr w:type="gramEnd"/>
            <w:r w:rsidRPr="00D15878">
              <w:rPr>
                <w:sz w:val="20"/>
                <w:szCs w:val="20"/>
              </w:rPr>
              <w:t xml:space="preserve"> 0,2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47+000; 11,64 м; п. Еманжелинка 0,5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47+000; 11,5 м; п. Еманжелинка 0,5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53+700; 11,52 м; п. Борисовка 0,1 км</w:t>
            </w:r>
          </w:p>
          <w:p w:rsidR="00061025" w:rsidRPr="00D15878" w:rsidRDefault="00061025">
            <w:pPr>
              <w:rPr>
                <w:b/>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53+700; 11,5 м; п. Борисовка 0,1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76+300; 9 м; п. Нагорный 0,5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85+500; 9 м; г. </w:t>
            </w:r>
            <w:proofErr w:type="spellStart"/>
            <w:r w:rsidRPr="00D15878">
              <w:rPr>
                <w:sz w:val="20"/>
                <w:szCs w:val="20"/>
              </w:rPr>
              <w:t>Южноуральск</w:t>
            </w:r>
            <w:proofErr w:type="spellEnd"/>
            <w:r w:rsidRPr="00D15878">
              <w:rPr>
                <w:sz w:val="20"/>
                <w:szCs w:val="20"/>
              </w:rPr>
              <w:t xml:space="preserve"> 1,5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127+200; 7,84 м; с. </w:t>
            </w:r>
            <w:proofErr w:type="spellStart"/>
            <w:r w:rsidRPr="00D15878">
              <w:rPr>
                <w:sz w:val="20"/>
                <w:szCs w:val="20"/>
              </w:rPr>
              <w:t>Кляститское</w:t>
            </w:r>
            <w:proofErr w:type="spellEnd"/>
            <w:r w:rsidRPr="00D15878">
              <w:rPr>
                <w:sz w:val="20"/>
                <w:szCs w:val="20"/>
              </w:rPr>
              <w:t xml:space="preserve"> 1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134+000; 11,55 м; г. Троицк 3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140+500; 11,5 м; г. Троицк 8,5 км</w:t>
            </w:r>
          </w:p>
        </w:tc>
        <w:tc>
          <w:tcPr>
            <w:tcW w:w="2693" w:type="dxa"/>
          </w:tcPr>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b/>
                <w:sz w:val="20"/>
                <w:szCs w:val="20"/>
              </w:rPr>
              <w:t>Опасные участки</w:t>
            </w: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6</w:t>
            </w:r>
          </w:p>
        </w:tc>
        <w:tc>
          <w:tcPr>
            <w:tcW w:w="5359" w:type="dxa"/>
          </w:tcPr>
          <w:p w:rsidR="00061025" w:rsidRPr="00D15878" w:rsidRDefault="00061025">
            <w:pPr>
              <w:jc w:val="both"/>
              <w:rPr>
                <w:sz w:val="20"/>
                <w:szCs w:val="20"/>
              </w:rPr>
            </w:pPr>
            <w:r w:rsidRPr="00D15878">
              <w:rPr>
                <w:sz w:val="20"/>
                <w:szCs w:val="20"/>
              </w:rPr>
              <w:t>Оползни, сели, обвалы, осыпи</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7</w:t>
            </w:r>
          </w:p>
        </w:tc>
        <w:tc>
          <w:tcPr>
            <w:tcW w:w="5359" w:type="dxa"/>
          </w:tcPr>
          <w:p w:rsidR="00061025" w:rsidRPr="00D15878" w:rsidRDefault="00061025">
            <w:pPr>
              <w:jc w:val="both"/>
              <w:rPr>
                <w:sz w:val="20"/>
                <w:szCs w:val="20"/>
              </w:rPr>
            </w:pPr>
            <w:r w:rsidRPr="00D15878">
              <w:rPr>
                <w:sz w:val="20"/>
                <w:szCs w:val="20"/>
              </w:rPr>
              <w:t>Снежные заносы</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8</w:t>
            </w:r>
          </w:p>
        </w:tc>
        <w:tc>
          <w:tcPr>
            <w:tcW w:w="5359" w:type="dxa"/>
          </w:tcPr>
          <w:p w:rsidR="00061025" w:rsidRPr="00D15878" w:rsidRDefault="00061025">
            <w:pPr>
              <w:jc w:val="both"/>
              <w:rPr>
                <w:sz w:val="20"/>
                <w:szCs w:val="20"/>
              </w:rPr>
            </w:pPr>
            <w:r w:rsidRPr="00D15878">
              <w:rPr>
                <w:sz w:val="20"/>
                <w:szCs w:val="20"/>
              </w:rPr>
              <w:t>Снежные лавины</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9</w:t>
            </w:r>
          </w:p>
        </w:tc>
        <w:tc>
          <w:tcPr>
            <w:tcW w:w="5359" w:type="dxa"/>
          </w:tcPr>
          <w:p w:rsidR="00061025" w:rsidRPr="00D15878" w:rsidRDefault="00061025">
            <w:pPr>
              <w:jc w:val="both"/>
              <w:rPr>
                <w:sz w:val="20"/>
                <w:szCs w:val="20"/>
              </w:rPr>
            </w:pPr>
            <w:r w:rsidRPr="00D15878">
              <w:rPr>
                <w:sz w:val="20"/>
                <w:szCs w:val="20"/>
              </w:rPr>
              <w:t>Опасные гидрологические явления (подтопления дорог)</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343"/>
          <w:jc w:val="center"/>
        </w:trPr>
        <w:tc>
          <w:tcPr>
            <w:tcW w:w="594" w:type="dxa"/>
          </w:tcPr>
          <w:p w:rsidR="00061025" w:rsidRPr="00D15878" w:rsidRDefault="00061025">
            <w:pPr>
              <w:rPr>
                <w:sz w:val="20"/>
                <w:szCs w:val="20"/>
              </w:rPr>
            </w:pPr>
            <w:r w:rsidRPr="00D15878">
              <w:rPr>
                <w:sz w:val="20"/>
                <w:szCs w:val="20"/>
              </w:rPr>
              <w:t>10</w:t>
            </w:r>
          </w:p>
        </w:tc>
        <w:tc>
          <w:tcPr>
            <w:tcW w:w="5359" w:type="dxa"/>
          </w:tcPr>
          <w:p w:rsidR="00061025" w:rsidRPr="00D15878" w:rsidRDefault="00061025">
            <w:pPr>
              <w:rPr>
                <w:sz w:val="20"/>
                <w:szCs w:val="20"/>
              </w:rPr>
            </w:pPr>
            <w:r w:rsidRPr="00D15878">
              <w:rPr>
                <w:sz w:val="20"/>
                <w:szCs w:val="20"/>
              </w:rPr>
              <w:t>Пересечения с нефтепроводами:</w:t>
            </w:r>
          </w:p>
        </w:tc>
        <w:tc>
          <w:tcPr>
            <w:tcW w:w="6346" w:type="dxa"/>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43</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11</w:t>
            </w:r>
          </w:p>
        </w:tc>
        <w:tc>
          <w:tcPr>
            <w:tcW w:w="5359" w:type="dxa"/>
          </w:tcPr>
          <w:p w:rsidR="00061025" w:rsidRPr="00D15878" w:rsidRDefault="00061025">
            <w:pPr>
              <w:jc w:val="both"/>
              <w:rPr>
                <w:sz w:val="20"/>
                <w:szCs w:val="20"/>
              </w:rPr>
            </w:pPr>
            <w:r w:rsidRPr="00D15878">
              <w:rPr>
                <w:sz w:val="20"/>
                <w:szCs w:val="20"/>
              </w:rPr>
              <w:t>Пересечения с нефтепродуктопроводами:</w:t>
            </w:r>
          </w:p>
        </w:tc>
        <w:tc>
          <w:tcPr>
            <w:tcW w:w="6346" w:type="dxa"/>
          </w:tcPr>
          <w:p w:rsidR="00061025" w:rsidRPr="00D15878" w:rsidRDefault="00061025">
            <w:pPr>
              <w:jc w:val="cente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523"/>
          <w:jc w:val="center"/>
        </w:trPr>
        <w:tc>
          <w:tcPr>
            <w:tcW w:w="594" w:type="dxa"/>
          </w:tcPr>
          <w:p w:rsidR="00061025" w:rsidRPr="00D15878" w:rsidRDefault="00061025">
            <w:pPr>
              <w:rPr>
                <w:sz w:val="20"/>
                <w:szCs w:val="20"/>
              </w:rPr>
            </w:pPr>
            <w:r w:rsidRPr="00D15878">
              <w:rPr>
                <w:sz w:val="20"/>
                <w:szCs w:val="20"/>
              </w:rPr>
              <w:t>12</w:t>
            </w:r>
          </w:p>
        </w:tc>
        <w:tc>
          <w:tcPr>
            <w:tcW w:w="5359" w:type="dxa"/>
          </w:tcPr>
          <w:p w:rsidR="00061025" w:rsidRPr="00D15878" w:rsidRDefault="00061025">
            <w:pPr>
              <w:rPr>
                <w:sz w:val="20"/>
                <w:szCs w:val="20"/>
              </w:rPr>
            </w:pPr>
            <w:r w:rsidRPr="00D15878">
              <w:rPr>
                <w:sz w:val="20"/>
                <w:szCs w:val="20"/>
              </w:rPr>
              <w:t>Пересечения с газопроводами:</w:t>
            </w:r>
          </w:p>
          <w:p w:rsidR="00061025" w:rsidRPr="00D15878" w:rsidRDefault="00061025">
            <w:pPr>
              <w:rPr>
                <w:sz w:val="20"/>
                <w:szCs w:val="20"/>
              </w:rPr>
            </w:pPr>
          </w:p>
        </w:tc>
        <w:tc>
          <w:tcPr>
            <w:tcW w:w="6346" w:type="dxa"/>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91</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122</w:t>
            </w:r>
          </w:p>
        </w:tc>
        <w:tc>
          <w:tcPr>
            <w:tcW w:w="2693" w:type="dxa"/>
          </w:tcPr>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rStyle w:val="FontStyle14"/>
                <w:sz w:val="20"/>
                <w:szCs w:val="20"/>
              </w:rPr>
              <w:lastRenderedPageBreak/>
              <w:t>Федеральная автомобильная дорога Р-254 «Иртыш» (</w:t>
            </w:r>
            <w:r w:rsidRPr="00D15878">
              <w:rPr>
                <w:rStyle w:val="FontStyle13"/>
                <w:sz w:val="20"/>
                <w:szCs w:val="20"/>
              </w:rPr>
              <w:t>М - 51 «</w:t>
            </w:r>
            <w:r w:rsidRPr="00D15878">
              <w:rPr>
                <w:b/>
                <w:sz w:val="20"/>
                <w:szCs w:val="20"/>
              </w:rPr>
              <w:t>Байкал»)</w:t>
            </w:r>
            <w:r w:rsidRPr="00D15878">
              <w:rPr>
                <w:rStyle w:val="FontStyle14"/>
                <w:sz w:val="20"/>
                <w:szCs w:val="20"/>
              </w:rPr>
              <w:t xml:space="preserve"> </w:t>
            </w:r>
            <w:r w:rsidRPr="00D15878">
              <w:rPr>
                <w:b/>
                <w:sz w:val="20"/>
                <w:szCs w:val="20"/>
              </w:rPr>
              <w:t xml:space="preserve"> Челябинск – Курган – Омск – Новосибирск,   км 12+950-км 55+450 (42,500 км)</w:t>
            </w:r>
          </w:p>
        </w:tc>
      </w:tr>
      <w:tr w:rsidR="00A975CB" w:rsidRPr="00D15878">
        <w:trPr>
          <w:trHeight w:val="20"/>
          <w:jc w:val="center"/>
        </w:trPr>
        <w:tc>
          <w:tcPr>
            <w:tcW w:w="594" w:type="dxa"/>
            <w:tcBorders>
              <w:bottom w:val="nil"/>
            </w:tcBorders>
          </w:tcPr>
          <w:p w:rsidR="00061025" w:rsidRPr="00D15878" w:rsidRDefault="00061025">
            <w:pPr>
              <w:rPr>
                <w:sz w:val="20"/>
                <w:szCs w:val="20"/>
              </w:rPr>
            </w:pPr>
            <w:r w:rsidRPr="00D15878">
              <w:rPr>
                <w:sz w:val="20"/>
                <w:szCs w:val="20"/>
              </w:rPr>
              <w:t>1</w:t>
            </w:r>
          </w:p>
        </w:tc>
        <w:tc>
          <w:tcPr>
            <w:tcW w:w="5359" w:type="dxa"/>
            <w:tcBorders>
              <w:bottom w:val="nil"/>
            </w:tcBorders>
          </w:tcPr>
          <w:p w:rsidR="00061025" w:rsidRPr="00D15878" w:rsidRDefault="00061025">
            <w:pPr>
              <w:jc w:val="both"/>
              <w:rPr>
                <w:b/>
                <w:sz w:val="20"/>
                <w:szCs w:val="20"/>
              </w:rPr>
            </w:pPr>
            <w:r w:rsidRPr="00D15878">
              <w:rPr>
                <w:sz w:val="20"/>
                <w:szCs w:val="20"/>
              </w:rPr>
              <w:t xml:space="preserve">Общая протяженность </w:t>
            </w:r>
          </w:p>
        </w:tc>
        <w:tc>
          <w:tcPr>
            <w:tcW w:w="6346" w:type="dxa"/>
            <w:tcBorders>
              <w:bottom w:val="nil"/>
            </w:tcBorders>
          </w:tcPr>
          <w:p w:rsidR="00061025" w:rsidRPr="00D15878" w:rsidRDefault="00061025">
            <w:pPr>
              <w:rPr>
                <w:sz w:val="20"/>
                <w:szCs w:val="20"/>
              </w:rPr>
            </w:pPr>
            <w:r w:rsidRPr="00D15878">
              <w:rPr>
                <w:sz w:val="20"/>
                <w:szCs w:val="20"/>
              </w:rPr>
              <w:t>42,5 км</w:t>
            </w:r>
          </w:p>
        </w:tc>
        <w:tc>
          <w:tcPr>
            <w:tcW w:w="2693" w:type="dxa"/>
            <w:tcBorders>
              <w:bottom w:val="nil"/>
            </w:tcBorders>
          </w:tcPr>
          <w:p w:rsidR="00061025" w:rsidRPr="00D15878" w:rsidRDefault="00061025">
            <w:pPr>
              <w:jc w:val="both"/>
              <w:rPr>
                <w:sz w:val="20"/>
                <w:szCs w:val="20"/>
              </w:rPr>
            </w:pPr>
          </w:p>
        </w:tc>
      </w:tr>
      <w:tr w:rsidR="00A975CB" w:rsidRPr="00D15878">
        <w:trPr>
          <w:trHeight w:val="20"/>
          <w:jc w:val="center"/>
        </w:trPr>
        <w:tc>
          <w:tcPr>
            <w:tcW w:w="594" w:type="dxa"/>
            <w:tcBorders>
              <w:top w:val="nil"/>
              <w:bottom w:val="nil"/>
            </w:tcBorders>
          </w:tcPr>
          <w:p w:rsidR="00061025" w:rsidRPr="00D15878" w:rsidRDefault="00061025">
            <w:pPr>
              <w:rPr>
                <w:sz w:val="20"/>
                <w:szCs w:val="20"/>
              </w:rPr>
            </w:pPr>
          </w:p>
        </w:tc>
        <w:tc>
          <w:tcPr>
            <w:tcW w:w="5359" w:type="dxa"/>
            <w:tcBorders>
              <w:top w:val="nil"/>
              <w:bottom w:val="nil"/>
            </w:tcBorders>
          </w:tcPr>
          <w:p w:rsidR="00061025" w:rsidRPr="00D15878" w:rsidRDefault="00061025">
            <w:pPr>
              <w:jc w:val="both"/>
              <w:rPr>
                <w:sz w:val="20"/>
                <w:szCs w:val="20"/>
              </w:rPr>
            </w:pPr>
            <w:r w:rsidRPr="00D15878">
              <w:rPr>
                <w:sz w:val="20"/>
                <w:szCs w:val="20"/>
              </w:rPr>
              <w:t xml:space="preserve">в </w:t>
            </w:r>
            <w:proofErr w:type="spellStart"/>
            <w:r w:rsidRPr="00D15878">
              <w:rPr>
                <w:sz w:val="20"/>
                <w:szCs w:val="20"/>
              </w:rPr>
              <w:t>т.ч</w:t>
            </w:r>
            <w:proofErr w:type="spellEnd"/>
            <w:r w:rsidRPr="00D15878">
              <w:rPr>
                <w:sz w:val="20"/>
                <w:szCs w:val="20"/>
              </w:rPr>
              <w:t xml:space="preserve">.: 4 полосы движения </w:t>
            </w:r>
          </w:p>
        </w:tc>
        <w:tc>
          <w:tcPr>
            <w:tcW w:w="6346" w:type="dxa"/>
            <w:tcBorders>
              <w:top w:val="nil"/>
              <w:bottom w:val="nil"/>
            </w:tcBorders>
          </w:tcPr>
          <w:p w:rsidR="00061025" w:rsidRPr="00D15878" w:rsidRDefault="00061025">
            <w:pPr>
              <w:rPr>
                <w:sz w:val="20"/>
                <w:szCs w:val="20"/>
              </w:rPr>
            </w:pPr>
            <w:r w:rsidRPr="00D15878">
              <w:rPr>
                <w:sz w:val="20"/>
                <w:szCs w:val="20"/>
              </w:rPr>
              <w:t>0 км</w:t>
            </w:r>
          </w:p>
        </w:tc>
        <w:tc>
          <w:tcPr>
            <w:tcW w:w="2693" w:type="dxa"/>
            <w:tcBorders>
              <w:top w:val="nil"/>
              <w:bottom w:val="nil"/>
            </w:tcBorders>
          </w:tcPr>
          <w:p w:rsidR="00061025" w:rsidRPr="00D15878" w:rsidRDefault="00061025">
            <w:pPr>
              <w:jc w:val="both"/>
              <w:rPr>
                <w:sz w:val="20"/>
                <w:szCs w:val="20"/>
              </w:rPr>
            </w:pPr>
          </w:p>
        </w:tc>
      </w:tr>
      <w:tr w:rsidR="00A975CB" w:rsidRPr="00D15878">
        <w:trPr>
          <w:trHeight w:val="20"/>
          <w:jc w:val="center"/>
        </w:trPr>
        <w:tc>
          <w:tcPr>
            <w:tcW w:w="594" w:type="dxa"/>
            <w:tcBorders>
              <w:top w:val="nil"/>
            </w:tcBorders>
          </w:tcPr>
          <w:p w:rsidR="00061025" w:rsidRPr="00D15878" w:rsidRDefault="00061025">
            <w:pPr>
              <w:rPr>
                <w:sz w:val="20"/>
                <w:szCs w:val="20"/>
              </w:rPr>
            </w:pPr>
          </w:p>
        </w:tc>
        <w:tc>
          <w:tcPr>
            <w:tcW w:w="5359" w:type="dxa"/>
            <w:tcBorders>
              <w:top w:val="nil"/>
              <w:bottom w:val="nil"/>
            </w:tcBorders>
          </w:tcPr>
          <w:p w:rsidR="00061025" w:rsidRPr="00D15878" w:rsidRDefault="00061025">
            <w:pPr>
              <w:jc w:val="both"/>
              <w:rPr>
                <w:sz w:val="20"/>
                <w:szCs w:val="20"/>
              </w:rPr>
            </w:pPr>
            <w:r w:rsidRPr="00D15878">
              <w:rPr>
                <w:sz w:val="20"/>
                <w:szCs w:val="20"/>
              </w:rPr>
              <w:t xml:space="preserve">          2 полосы движения </w:t>
            </w:r>
          </w:p>
        </w:tc>
        <w:tc>
          <w:tcPr>
            <w:tcW w:w="6346" w:type="dxa"/>
            <w:tcBorders>
              <w:top w:val="nil"/>
            </w:tcBorders>
          </w:tcPr>
          <w:p w:rsidR="00061025" w:rsidRPr="00D15878" w:rsidRDefault="00061025">
            <w:pPr>
              <w:rPr>
                <w:sz w:val="20"/>
                <w:szCs w:val="20"/>
              </w:rPr>
            </w:pPr>
            <w:r w:rsidRPr="00D15878">
              <w:rPr>
                <w:sz w:val="20"/>
                <w:szCs w:val="20"/>
              </w:rPr>
              <w:t>42,5 км</w:t>
            </w:r>
          </w:p>
        </w:tc>
        <w:tc>
          <w:tcPr>
            <w:tcW w:w="2693" w:type="dxa"/>
            <w:tcBorders>
              <w:top w:val="nil"/>
            </w:tcBorders>
          </w:tcPr>
          <w:p w:rsidR="00061025" w:rsidRPr="00D15878" w:rsidRDefault="00061025">
            <w:pPr>
              <w:jc w:val="both"/>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2</w:t>
            </w:r>
          </w:p>
        </w:tc>
        <w:tc>
          <w:tcPr>
            <w:tcW w:w="5359" w:type="dxa"/>
            <w:tcBorders>
              <w:top w:val="nil"/>
            </w:tcBorders>
          </w:tcPr>
          <w:p w:rsidR="00061025" w:rsidRPr="00D15878" w:rsidRDefault="00061025">
            <w:pPr>
              <w:jc w:val="both"/>
              <w:rPr>
                <w:b/>
                <w:sz w:val="20"/>
                <w:szCs w:val="20"/>
              </w:rPr>
            </w:pPr>
            <w:r w:rsidRPr="00D15878">
              <w:rPr>
                <w:sz w:val="20"/>
                <w:szCs w:val="20"/>
              </w:rPr>
              <w:t>Интенсивность движения</w:t>
            </w:r>
          </w:p>
        </w:tc>
        <w:tc>
          <w:tcPr>
            <w:tcW w:w="6346" w:type="dxa"/>
          </w:tcPr>
          <w:p w:rsidR="00061025" w:rsidRPr="00D15878" w:rsidRDefault="00061025">
            <w:pPr>
              <w:rPr>
                <w:sz w:val="20"/>
                <w:szCs w:val="20"/>
              </w:rPr>
            </w:pPr>
            <w:r w:rsidRPr="00D15878">
              <w:rPr>
                <w:sz w:val="20"/>
                <w:szCs w:val="20"/>
              </w:rPr>
              <w:t xml:space="preserve">12441 </w:t>
            </w:r>
            <w:proofErr w:type="spellStart"/>
            <w:r w:rsidRPr="00D15878">
              <w:rPr>
                <w:sz w:val="20"/>
                <w:szCs w:val="20"/>
              </w:rPr>
              <w:t>авт</w:t>
            </w:r>
            <w:proofErr w:type="spellEnd"/>
            <w:proofErr w:type="gramStart"/>
            <w:r w:rsidRPr="00D15878">
              <w:rPr>
                <w:sz w:val="20"/>
                <w:szCs w:val="20"/>
              </w:rPr>
              <w:t xml:space="preserve"> .</w:t>
            </w:r>
            <w:proofErr w:type="gramEnd"/>
            <w:r w:rsidRPr="00D15878">
              <w:rPr>
                <w:sz w:val="20"/>
                <w:szCs w:val="20"/>
              </w:rPr>
              <w:t>/</w:t>
            </w:r>
            <w:proofErr w:type="spellStart"/>
            <w:r w:rsidRPr="00D15878">
              <w:rPr>
                <w:sz w:val="20"/>
                <w:szCs w:val="20"/>
              </w:rPr>
              <w:t>сут</w:t>
            </w:r>
            <w:proofErr w:type="spellEnd"/>
            <w:r w:rsidRPr="00D15878">
              <w:rPr>
                <w:sz w:val="20"/>
                <w:szCs w:val="20"/>
              </w:rPr>
              <w:t>.</w:t>
            </w:r>
          </w:p>
        </w:tc>
        <w:tc>
          <w:tcPr>
            <w:tcW w:w="2693" w:type="dxa"/>
          </w:tcPr>
          <w:p w:rsidR="00061025" w:rsidRPr="00D15878" w:rsidRDefault="00061025">
            <w:pPr>
              <w:jc w:val="both"/>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3.</w:t>
            </w:r>
          </w:p>
        </w:tc>
        <w:tc>
          <w:tcPr>
            <w:tcW w:w="5359" w:type="dxa"/>
          </w:tcPr>
          <w:p w:rsidR="00061025" w:rsidRPr="00D15878" w:rsidRDefault="00061025">
            <w:pPr>
              <w:jc w:val="both"/>
              <w:rPr>
                <w:b/>
                <w:sz w:val="20"/>
                <w:szCs w:val="20"/>
              </w:rPr>
            </w:pPr>
            <w:r w:rsidRPr="00D15878">
              <w:rPr>
                <w:sz w:val="20"/>
                <w:szCs w:val="20"/>
              </w:rPr>
              <w:t xml:space="preserve">Количество стоянок </w:t>
            </w:r>
          </w:p>
        </w:tc>
        <w:tc>
          <w:tcPr>
            <w:tcW w:w="6346" w:type="dxa"/>
          </w:tcPr>
          <w:p w:rsidR="00061025" w:rsidRPr="00D15878" w:rsidRDefault="00061025">
            <w:pPr>
              <w:rPr>
                <w:sz w:val="20"/>
                <w:szCs w:val="20"/>
              </w:rPr>
            </w:pPr>
            <w:r w:rsidRPr="00D15878">
              <w:rPr>
                <w:sz w:val="20"/>
                <w:szCs w:val="20"/>
              </w:rPr>
              <w:t>3 шт.</w:t>
            </w:r>
          </w:p>
        </w:tc>
        <w:tc>
          <w:tcPr>
            <w:tcW w:w="2693" w:type="dxa"/>
          </w:tcPr>
          <w:p w:rsidR="00061025" w:rsidRPr="00D15878" w:rsidRDefault="00061025">
            <w:pPr>
              <w:jc w:val="both"/>
              <w:rPr>
                <w:sz w:val="20"/>
                <w:szCs w:val="20"/>
              </w:rPr>
            </w:pPr>
          </w:p>
        </w:tc>
      </w:tr>
      <w:tr w:rsidR="00A975CB" w:rsidRPr="00D15878">
        <w:trPr>
          <w:trHeight w:val="848"/>
          <w:jc w:val="center"/>
        </w:trPr>
        <w:tc>
          <w:tcPr>
            <w:tcW w:w="594" w:type="dxa"/>
          </w:tcPr>
          <w:p w:rsidR="00061025" w:rsidRPr="00D15878" w:rsidRDefault="00061025">
            <w:pPr>
              <w:rPr>
                <w:sz w:val="20"/>
                <w:szCs w:val="20"/>
              </w:rPr>
            </w:pPr>
            <w:r w:rsidRPr="00D15878">
              <w:rPr>
                <w:sz w:val="20"/>
                <w:szCs w:val="20"/>
              </w:rPr>
              <w:t>4.</w:t>
            </w:r>
          </w:p>
        </w:tc>
        <w:tc>
          <w:tcPr>
            <w:tcW w:w="5359" w:type="dxa"/>
          </w:tcPr>
          <w:p w:rsidR="00061025" w:rsidRPr="00D15878" w:rsidRDefault="00061025">
            <w:pPr>
              <w:jc w:val="both"/>
              <w:rPr>
                <w:b/>
                <w:sz w:val="20"/>
                <w:szCs w:val="20"/>
              </w:rPr>
            </w:pPr>
            <w:r w:rsidRPr="00D15878">
              <w:rPr>
                <w:sz w:val="20"/>
                <w:szCs w:val="20"/>
              </w:rPr>
              <w:t>Места концентрации ДТП (по итогам 2014г.):</w:t>
            </w:r>
          </w:p>
          <w:p w:rsidR="00061025" w:rsidRPr="00D15878" w:rsidRDefault="00061025">
            <w:pPr>
              <w:ind w:firstLine="708"/>
              <w:jc w:val="both"/>
              <w:rPr>
                <w:sz w:val="20"/>
                <w:szCs w:val="20"/>
              </w:rPr>
            </w:pPr>
            <w:r w:rsidRPr="00D15878">
              <w:rPr>
                <w:sz w:val="20"/>
                <w:szCs w:val="20"/>
              </w:rPr>
              <w:t>перегон</w:t>
            </w:r>
          </w:p>
          <w:p w:rsidR="00061025" w:rsidRPr="00D15878" w:rsidRDefault="00061025">
            <w:pPr>
              <w:ind w:firstLine="708"/>
              <w:jc w:val="both"/>
              <w:rPr>
                <w:sz w:val="20"/>
                <w:szCs w:val="20"/>
              </w:rPr>
            </w:pPr>
            <w:r w:rsidRPr="00D15878">
              <w:rPr>
                <w:sz w:val="20"/>
                <w:szCs w:val="20"/>
              </w:rPr>
              <w:t>перегон</w:t>
            </w:r>
          </w:p>
          <w:p w:rsidR="00061025" w:rsidRPr="00D15878" w:rsidRDefault="00061025">
            <w:pPr>
              <w:ind w:firstLine="708"/>
              <w:jc w:val="both"/>
              <w:rPr>
                <w:b/>
                <w:sz w:val="20"/>
                <w:szCs w:val="20"/>
              </w:rPr>
            </w:pPr>
            <w:r w:rsidRPr="00D15878">
              <w:rPr>
                <w:sz w:val="20"/>
                <w:szCs w:val="20"/>
              </w:rPr>
              <w:t xml:space="preserve">пересечение </w:t>
            </w:r>
          </w:p>
        </w:tc>
        <w:tc>
          <w:tcPr>
            <w:tcW w:w="6346" w:type="dxa"/>
          </w:tcPr>
          <w:p w:rsidR="00061025" w:rsidRPr="00D15878" w:rsidRDefault="00061025">
            <w:pPr>
              <w:rPr>
                <w:b/>
                <w:sz w:val="20"/>
                <w:szCs w:val="20"/>
              </w:rPr>
            </w:pP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15 - 16</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26 -27</w:t>
            </w:r>
          </w:p>
          <w:p w:rsidR="00061025" w:rsidRPr="00D15878" w:rsidRDefault="00061025">
            <w:pPr>
              <w:rPr>
                <w:b/>
                <w:sz w:val="20"/>
                <w:szCs w:val="20"/>
              </w:rPr>
            </w:pPr>
            <w:proofErr w:type="gramStart"/>
            <w:r w:rsidRPr="00D15878">
              <w:rPr>
                <w:sz w:val="20"/>
                <w:szCs w:val="20"/>
              </w:rPr>
              <w:t>км</w:t>
            </w:r>
            <w:proofErr w:type="gramEnd"/>
            <w:r w:rsidRPr="00D15878">
              <w:rPr>
                <w:sz w:val="20"/>
                <w:szCs w:val="20"/>
              </w:rPr>
              <w:t xml:space="preserve"> 34 - 35</w:t>
            </w:r>
          </w:p>
        </w:tc>
        <w:tc>
          <w:tcPr>
            <w:tcW w:w="2693" w:type="dxa"/>
          </w:tcPr>
          <w:p w:rsidR="00061025" w:rsidRPr="00D15878" w:rsidRDefault="00061025">
            <w:pPr>
              <w:jc w:val="both"/>
              <w:rPr>
                <w:sz w:val="20"/>
                <w:szCs w:val="20"/>
              </w:rPr>
            </w:pPr>
          </w:p>
        </w:tc>
      </w:tr>
      <w:tr w:rsidR="00A975CB" w:rsidRPr="00D15878">
        <w:trPr>
          <w:trHeight w:val="1223"/>
          <w:jc w:val="center"/>
        </w:trPr>
        <w:tc>
          <w:tcPr>
            <w:tcW w:w="594" w:type="dxa"/>
          </w:tcPr>
          <w:p w:rsidR="00061025" w:rsidRPr="00D15878" w:rsidRDefault="00061025">
            <w:pPr>
              <w:rPr>
                <w:sz w:val="20"/>
                <w:szCs w:val="20"/>
              </w:rPr>
            </w:pPr>
            <w:r w:rsidRPr="00D15878">
              <w:rPr>
                <w:sz w:val="20"/>
                <w:szCs w:val="20"/>
              </w:rPr>
              <w:t>5</w:t>
            </w:r>
          </w:p>
        </w:tc>
        <w:tc>
          <w:tcPr>
            <w:tcW w:w="5359" w:type="dxa"/>
          </w:tcPr>
          <w:p w:rsidR="00061025" w:rsidRPr="00D15878" w:rsidRDefault="00061025">
            <w:pPr>
              <w:jc w:val="both"/>
              <w:rPr>
                <w:sz w:val="20"/>
                <w:szCs w:val="20"/>
              </w:rPr>
            </w:pPr>
            <w:r w:rsidRPr="00D15878">
              <w:rPr>
                <w:sz w:val="20"/>
                <w:szCs w:val="20"/>
              </w:rPr>
              <w:t>Мосты, виадуки, путепроводы:</w:t>
            </w:r>
          </w:p>
          <w:p w:rsidR="00061025" w:rsidRPr="00D15878" w:rsidRDefault="00061025">
            <w:pPr>
              <w:jc w:val="both"/>
              <w:rPr>
                <w:b/>
                <w:sz w:val="20"/>
                <w:szCs w:val="20"/>
              </w:rPr>
            </w:pPr>
            <w:r w:rsidRPr="00D15878">
              <w:rPr>
                <w:b/>
                <w:sz w:val="20"/>
                <w:szCs w:val="20"/>
              </w:rPr>
              <w:t xml:space="preserve">(место, ширина проезжей части, </w:t>
            </w:r>
            <w:proofErr w:type="spellStart"/>
            <w:r w:rsidRPr="00D15878">
              <w:rPr>
                <w:b/>
                <w:sz w:val="20"/>
                <w:szCs w:val="20"/>
              </w:rPr>
              <w:t>бл</w:t>
            </w:r>
            <w:proofErr w:type="spellEnd"/>
            <w:r w:rsidRPr="00D15878">
              <w:rPr>
                <w:b/>
                <w:sz w:val="20"/>
                <w:szCs w:val="20"/>
              </w:rPr>
              <w:t>. нас</w:t>
            </w:r>
            <w:proofErr w:type="gramStart"/>
            <w:r w:rsidRPr="00D15878">
              <w:rPr>
                <w:b/>
                <w:sz w:val="20"/>
                <w:szCs w:val="20"/>
              </w:rPr>
              <w:t>.</w:t>
            </w:r>
            <w:proofErr w:type="gramEnd"/>
            <w:r w:rsidRPr="00D15878">
              <w:rPr>
                <w:b/>
                <w:sz w:val="20"/>
                <w:szCs w:val="20"/>
              </w:rPr>
              <w:t xml:space="preserve"> </w:t>
            </w:r>
            <w:proofErr w:type="spellStart"/>
            <w:proofErr w:type="gramStart"/>
            <w:r w:rsidRPr="00D15878">
              <w:rPr>
                <w:b/>
                <w:sz w:val="20"/>
                <w:szCs w:val="20"/>
              </w:rPr>
              <w:t>п</w:t>
            </w:r>
            <w:proofErr w:type="gramEnd"/>
            <w:r w:rsidRPr="00D15878">
              <w:rPr>
                <w:b/>
                <w:sz w:val="20"/>
                <w:szCs w:val="20"/>
              </w:rPr>
              <w:t>укт</w:t>
            </w:r>
            <w:proofErr w:type="spellEnd"/>
            <w:r w:rsidRPr="00D15878">
              <w:rPr>
                <w:b/>
                <w:sz w:val="20"/>
                <w:szCs w:val="20"/>
              </w:rPr>
              <w:t>, его название, расстояние)</w:t>
            </w:r>
          </w:p>
          <w:p w:rsidR="00061025" w:rsidRPr="00D15878" w:rsidRDefault="00061025">
            <w:pPr>
              <w:jc w:val="both"/>
              <w:rPr>
                <w:sz w:val="20"/>
                <w:szCs w:val="20"/>
              </w:rPr>
            </w:pPr>
            <w:r w:rsidRPr="00D15878">
              <w:rPr>
                <w:sz w:val="20"/>
                <w:szCs w:val="20"/>
              </w:rPr>
              <w:t xml:space="preserve">1- путепровод  </w:t>
            </w:r>
            <w:proofErr w:type="gramStart"/>
            <w:r w:rsidRPr="00D15878">
              <w:rPr>
                <w:sz w:val="20"/>
                <w:szCs w:val="20"/>
              </w:rPr>
              <w:t xml:space="preserve">через </w:t>
            </w:r>
            <w:proofErr w:type="spellStart"/>
            <w:r w:rsidRPr="00D15878">
              <w:rPr>
                <w:sz w:val="20"/>
                <w:szCs w:val="20"/>
              </w:rPr>
              <w:t>ж</w:t>
            </w:r>
            <w:proofErr w:type="gramEnd"/>
            <w:r w:rsidRPr="00D15878">
              <w:rPr>
                <w:sz w:val="20"/>
                <w:szCs w:val="20"/>
              </w:rPr>
              <w:t>.д</w:t>
            </w:r>
            <w:proofErr w:type="spellEnd"/>
            <w:r w:rsidRPr="00D15878">
              <w:rPr>
                <w:sz w:val="20"/>
                <w:szCs w:val="20"/>
              </w:rPr>
              <w:t>.</w:t>
            </w:r>
          </w:p>
          <w:p w:rsidR="00061025" w:rsidRPr="00D15878" w:rsidRDefault="00061025">
            <w:pPr>
              <w:jc w:val="both"/>
              <w:rPr>
                <w:b/>
                <w:sz w:val="20"/>
                <w:szCs w:val="20"/>
              </w:rPr>
            </w:pPr>
            <w:r w:rsidRPr="00D15878">
              <w:rPr>
                <w:sz w:val="20"/>
                <w:szCs w:val="20"/>
              </w:rPr>
              <w:t>9- мост  через канал</w:t>
            </w:r>
          </w:p>
        </w:tc>
        <w:tc>
          <w:tcPr>
            <w:tcW w:w="6346" w:type="dxa"/>
          </w:tcPr>
          <w:p w:rsidR="00061025" w:rsidRPr="00D15878" w:rsidRDefault="00061025">
            <w:pPr>
              <w:rPr>
                <w:sz w:val="20"/>
                <w:szCs w:val="20"/>
              </w:rPr>
            </w:pPr>
            <w:r w:rsidRPr="00D15878">
              <w:rPr>
                <w:sz w:val="20"/>
                <w:szCs w:val="20"/>
              </w:rPr>
              <w:t>2 шт.</w:t>
            </w:r>
          </w:p>
          <w:p w:rsidR="00061025" w:rsidRPr="00D15878" w:rsidRDefault="00061025">
            <w:pPr>
              <w:rPr>
                <w:sz w:val="20"/>
                <w:szCs w:val="20"/>
              </w:rPr>
            </w:pPr>
          </w:p>
          <w:p w:rsidR="00061025" w:rsidRPr="00D15878" w:rsidRDefault="00061025">
            <w:pPr>
              <w:rPr>
                <w:sz w:val="20"/>
                <w:szCs w:val="20"/>
              </w:rPr>
            </w:pP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14+490; 7,06 м; г. Челябинск 14 км</w:t>
            </w:r>
          </w:p>
          <w:p w:rsidR="00061025" w:rsidRPr="00D15878" w:rsidRDefault="00061025">
            <w:pPr>
              <w:rPr>
                <w:sz w:val="20"/>
                <w:szCs w:val="20"/>
              </w:rPr>
            </w:pPr>
            <w:r w:rsidRPr="00D15878">
              <w:rPr>
                <w:sz w:val="20"/>
                <w:szCs w:val="20"/>
              </w:rPr>
              <w:t xml:space="preserve">на  </w:t>
            </w:r>
            <w:proofErr w:type="gramStart"/>
            <w:r w:rsidRPr="00D15878">
              <w:rPr>
                <w:sz w:val="20"/>
                <w:szCs w:val="20"/>
              </w:rPr>
              <w:t>км</w:t>
            </w:r>
            <w:proofErr w:type="gramEnd"/>
            <w:r w:rsidRPr="00D15878">
              <w:rPr>
                <w:sz w:val="20"/>
                <w:szCs w:val="20"/>
              </w:rPr>
              <w:t xml:space="preserve"> 16+200; 10,55 м; д. Петровка 2 км</w:t>
            </w:r>
          </w:p>
        </w:tc>
        <w:tc>
          <w:tcPr>
            <w:tcW w:w="2693" w:type="dxa"/>
          </w:tcPr>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p w:rsidR="00061025" w:rsidRPr="00D15878" w:rsidRDefault="00061025">
            <w:pPr>
              <w:jc w:val="center"/>
              <w:rPr>
                <w:sz w:val="20"/>
                <w:szCs w:val="20"/>
              </w:rPr>
            </w:pPr>
          </w:p>
        </w:tc>
      </w:tr>
      <w:tr w:rsidR="00A975CB" w:rsidRPr="00D15878">
        <w:trPr>
          <w:trHeight w:val="20"/>
          <w:jc w:val="center"/>
        </w:trPr>
        <w:tc>
          <w:tcPr>
            <w:tcW w:w="14992" w:type="dxa"/>
            <w:gridSpan w:val="4"/>
          </w:tcPr>
          <w:p w:rsidR="00061025" w:rsidRPr="00D15878" w:rsidRDefault="00061025">
            <w:pPr>
              <w:jc w:val="center"/>
              <w:rPr>
                <w:b/>
                <w:sz w:val="20"/>
                <w:szCs w:val="20"/>
              </w:rPr>
            </w:pPr>
            <w:r w:rsidRPr="00D15878">
              <w:rPr>
                <w:b/>
                <w:sz w:val="20"/>
                <w:szCs w:val="20"/>
              </w:rPr>
              <w:t>Опасные участки</w:t>
            </w: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6</w:t>
            </w:r>
          </w:p>
        </w:tc>
        <w:tc>
          <w:tcPr>
            <w:tcW w:w="5359" w:type="dxa"/>
          </w:tcPr>
          <w:p w:rsidR="00061025" w:rsidRPr="00D15878" w:rsidRDefault="00061025">
            <w:pPr>
              <w:jc w:val="both"/>
              <w:rPr>
                <w:sz w:val="20"/>
                <w:szCs w:val="20"/>
              </w:rPr>
            </w:pPr>
            <w:r w:rsidRPr="00D15878">
              <w:rPr>
                <w:sz w:val="20"/>
                <w:szCs w:val="20"/>
              </w:rPr>
              <w:t>Оползни, сели, обвалы, осыпи</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7</w:t>
            </w:r>
          </w:p>
        </w:tc>
        <w:tc>
          <w:tcPr>
            <w:tcW w:w="5359" w:type="dxa"/>
          </w:tcPr>
          <w:p w:rsidR="00061025" w:rsidRPr="00D15878" w:rsidRDefault="00061025">
            <w:pPr>
              <w:jc w:val="both"/>
              <w:rPr>
                <w:sz w:val="20"/>
                <w:szCs w:val="20"/>
              </w:rPr>
            </w:pPr>
            <w:r w:rsidRPr="00D15878">
              <w:rPr>
                <w:sz w:val="20"/>
                <w:szCs w:val="20"/>
              </w:rPr>
              <w:t>Снежные заносы</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8</w:t>
            </w:r>
          </w:p>
        </w:tc>
        <w:tc>
          <w:tcPr>
            <w:tcW w:w="5359" w:type="dxa"/>
          </w:tcPr>
          <w:p w:rsidR="00061025" w:rsidRPr="00D15878" w:rsidRDefault="00061025">
            <w:pPr>
              <w:jc w:val="both"/>
              <w:rPr>
                <w:sz w:val="20"/>
                <w:szCs w:val="20"/>
              </w:rPr>
            </w:pPr>
            <w:r w:rsidRPr="00D15878">
              <w:rPr>
                <w:sz w:val="20"/>
                <w:szCs w:val="20"/>
              </w:rPr>
              <w:t>Снежные лавины</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9</w:t>
            </w:r>
          </w:p>
        </w:tc>
        <w:tc>
          <w:tcPr>
            <w:tcW w:w="5359" w:type="dxa"/>
          </w:tcPr>
          <w:p w:rsidR="00061025" w:rsidRPr="00D15878" w:rsidRDefault="00061025">
            <w:pPr>
              <w:jc w:val="both"/>
              <w:rPr>
                <w:sz w:val="20"/>
                <w:szCs w:val="20"/>
              </w:rPr>
            </w:pPr>
            <w:r w:rsidRPr="00D15878">
              <w:rPr>
                <w:sz w:val="20"/>
                <w:szCs w:val="20"/>
              </w:rPr>
              <w:t>Опасные гидрологические явления (подтопления дорог)</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10</w:t>
            </w:r>
          </w:p>
        </w:tc>
        <w:tc>
          <w:tcPr>
            <w:tcW w:w="5359" w:type="dxa"/>
          </w:tcPr>
          <w:p w:rsidR="00061025" w:rsidRPr="00D15878" w:rsidRDefault="00061025">
            <w:pPr>
              <w:jc w:val="both"/>
              <w:rPr>
                <w:sz w:val="20"/>
                <w:szCs w:val="20"/>
              </w:rPr>
            </w:pPr>
            <w:r w:rsidRPr="00D15878">
              <w:rPr>
                <w:sz w:val="20"/>
                <w:szCs w:val="20"/>
              </w:rPr>
              <w:t>Пересечения с нефтепроводами:</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A975CB" w:rsidRPr="00D15878">
        <w:trPr>
          <w:trHeight w:val="20"/>
          <w:jc w:val="center"/>
        </w:trPr>
        <w:tc>
          <w:tcPr>
            <w:tcW w:w="594" w:type="dxa"/>
          </w:tcPr>
          <w:p w:rsidR="00061025" w:rsidRPr="00D15878" w:rsidRDefault="00061025">
            <w:pPr>
              <w:rPr>
                <w:sz w:val="20"/>
                <w:szCs w:val="20"/>
              </w:rPr>
            </w:pPr>
            <w:r w:rsidRPr="00D15878">
              <w:rPr>
                <w:sz w:val="20"/>
                <w:szCs w:val="20"/>
              </w:rPr>
              <w:t>11</w:t>
            </w:r>
          </w:p>
        </w:tc>
        <w:tc>
          <w:tcPr>
            <w:tcW w:w="5359" w:type="dxa"/>
          </w:tcPr>
          <w:p w:rsidR="00061025" w:rsidRPr="00D15878" w:rsidRDefault="00061025">
            <w:pPr>
              <w:jc w:val="both"/>
              <w:rPr>
                <w:sz w:val="20"/>
                <w:szCs w:val="20"/>
              </w:rPr>
            </w:pPr>
            <w:r w:rsidRPr="00D15878">
              <w:rPr>
                <w:sz w:val="20"/>
                <w:szCs w:val="20"/>
              </w:rPr>
              <w:t>Пересечения с нефтепродуктопроводами:</w:t>
            </w:r>
          </w:p>
        </w:tc>
        <w:tc>
          <w:tcPr>
            <w:tcW w:w="6346" w:type="dxa"/>
          </w:tcPr>
          <w:p w:rsidR="00061025" w:rsidRPr="00D15878" w:rsidRDefault="00061025">
            <w:pPr>
              <w:rPr>
                <w:sz w:val="20"/>
                <w:szCs w:val="20"/>
              </w:rPr>
            </w:pPr>
            <w:r w:rsidRPr="00D15878">
              <w:rPr>
                <w:sz w:val="20"/>
                <w:szCs w:val="20"/>
              </w:rPr>
              <w:t>нет</w:t>
            </w:r>
          </w:p>
        </w:tc>
        <w:tc>
          <w:tcPr>
            <w:tcW w:w="2693" w:type="dxa"/>
          </w:tcPr>
          <w:p w:rsidR="00061025" w:rsidRPr="00D15878" w:rsidRDefault="00061025">
            <w:pPr>
              <w:jc w:val="center"/>
              <w:rPr>
                <w:sz w:val="20"/>
                <w:szCs w:val="20"/>
              </w:rPr>
            </w:pPr>
          </w:p>
        </w:tc>
      </w:tr>
      <w:tr w:rsidR="00E4420B" w:rsidRPr="00D15878">
        <w:trPr>
          <w:trHeight w:val="394"/>
          <w:jc w:val="center"/>
        </w:trPr>
        <w:tc>
          <w:tcPr>
            <w:tcW w:w="594" w:type="dxa"/>
          </w:tcPr>
          <w:p w:rsidR="00061025" w:rsidRPr="00D15878" w:rsidRDefault="00061025">
            <w:pPr>
              <w:rPr>
                <w:sz w:val="20"/>
                <w:szCs w:val="20"/>
              </w:rPr>
            </w:pPr>
            <w:r w:rsidRPr="00D15878">
              <w:rPr>
                <w:sz w:val="20"/>
                <w:szCs w:val="20"/>
              </w:rPr>
              <w:t>12</w:t>
            </w:r>
          </w:p>
        </w:tc>
        <w:tc>
          <w:tcPr>
            <w:tcW w:w="5359" w:type="dxa"/>
          </w:tcPr>
          <w:p w:rsidR="00061025" w:rsidRPr="00D15878" w:rsidRDefault="00061025">
            <w:pPr>
              <w:rPr>
                <w:sz w:val="20"/>
                <w:szCs w:val="20"/>
              </w:rPr>
            </w:pPr>
            <w:r w:rsidRPr="00D15878">
              <w:rPr>
                <w:sz w:val="20"/>
                <w:szCs w:val="20"/>
              </w:rPr>
              <w:t>Пересечения с газопроводами:</w:t>
            </w:r>
          </w:p>
        </w:tc>
        <w:tc>
          <w:tcPr>
            <w:tcW w:w="6346" w:type="dxa"/>
          </w:tcPr>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32</w:t>
            </w:r>
          </w:p>
          <w:p w:rsidR="00061025" w:rsidRPr="00D15878" w:rsidRDefault="00061025">
            <w:pPr>
              <w:rPr>
                <w:sz w:val="20"/>
                <w:szCs w:val="20"/>
              </w:rPr>
            </w:pPr>
            <w:proofErr w:type="gramStart"/>
            <w:r w:rsidRPr="00D15878">
              <w:rPr>
                <w:sz w:val="20"/>
                <w:szCs w:val="20"/>
              </w:rPr>
              <w:t>км</w:t>
            </w:r>
            <w:proofErr w:type="gramEnd"/>
            <w:r w:rsidRPr="00D15878">
              <w:rPr>
                <w:sz w:val="20"/>
                <w:szCs w:val="20"/>
              </w:rPr>
              <w:t xml:space="preserve"> 40</w:t>
            </w:r>
          </w:p>
        </w:tc>
        <w:tc>
          <w:tcPr>
            <w:tcW w:w="2693" w:type="dxa"/>
          </w:tcPr>
          <w:p w:rsidR="00061025" w:rsidRPr="00D15878" w:rsidRDefault="00061025">
            <w:pPr>
              <w:jc w:val="center"/>
              <w:rPr>
                <w:sz w:val="20"/>
                <w:szCs w:val="20"/>
              </w:rPr>
            </w:pPr>
          </w:p>
        </w:tc>
      </w:tr>
    </w:tbl>
    <w:p w:rsidR="00DE328F" w:rsidRPr="00D15878" w:rsidRDefault="00DE328F">
      <w:pPr>
        <w:ind w:firstLine="710"/>
        <w:jc w:val="both"/>
        <w:rPr>
          <w:sz w:val="28"/>
          <w:szCs w:val="28"/>
        </w:rPr>
      </w:pPr>
    </w:p>
    <w:p w:rsidR="00306A3C" w:rsidRPr="00D15878" w:rsidRDefault="00306A3C">
      <w:pPr>
        <w:ind w:firstLine="710"/>
        <w:jc w:val="both"/>
        <w:rPr>
          <w:sz w:val="28"/>
          <w:szCs w:val="28"/>
        </w:rPr>
      </w:pPr>
    </w:p>
    <w:p w:rsidR="00AC06F5" w:rsidRPr="00D15878" w:rsidRDefault="00AC06F5">
      <w:pPr>
        <w:ind w:firstLine="710"/>
        <w:jc w:val="both"/>
        <w:rPr>
          <w:sz w:val="28"/>
          <w:szCs w:val="28"/>
        </w:rPr>
      </w:pPr>
    </w:p>
    <w:p w:rsidR="005E4D77" w:rsidRPr="00D15878" w:rsidRDefault="005E4D77">
      <w:pPr>
        <w:ind w:firstLine="710"/>
        <w:jc w:val="both"/>
        <w:rPr>
          <w:sz w:val="28"/>
          <w:szCs w:val="28"/>
        </w:rPr>
      </w:pPr>
    </w:p>
    <w:sectPr w:rsidR="005E4D77" w:rsidRPr="00D15878">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51" w:rsidRDefault="00724551">
      <w:r>
        <w:separator/>
      </w:r>
    </w:p>
  </w:endnote>
  <w:endnote w:type="continuationSeparator" w:id="0">
    <w:p w:rsidR="00724551" w:rsidRDefault="0072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51" w:rsidRDefault="00724551">
      <w:r>
        <w:separator/>
      </w:r>
    </w:p>
  </w:footnote>
  <w:footnote w:type="continuationSeparator" w:id="0">
    <w:p w:rsidR="00724551" w:rsidRDefault="0072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51" w:rsidRDefault="00724551">
    <w:pPr>
      <w:pStyle w:val="a5"/>
      <w:jc w:val="center"/>
    </w:pPr>
    <w:r>
      <w:fldChar w:fldCharType="begin"/>
    </w:r>
    <w:r>
      <w:instrText>PAGE   \* MERGEFORMAT</w:instrText>
    </w:r>
    <w:r>
      <w:fldChar w:fldCharType="separate"/>
    </w:r>
    <w:r w:rsidR="00D15878" w:rsidRPr="00D15878">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51" w:rsidRDefault="00724551">
    <w:pPr>
      <w:pStyle w:val="a5"/>
      <w:jc w:val="center"/>
    </w:pPr>
    <w:r>
      <w:fldChar w:fldCharType="begin"/>
    </w:r>
    <w:r>
      <w:instrText>PAGE   \* MERGEFORMAT</w:instrText>
    </w:r>
    <w:r>
      <w:fldChar w:fldCharType="separate"/>
    </w:r>
    <w:r w:rsidR="00D15878">
      <w:rPr>
        <w:noProof/>
      </w:rPr>
      <w:t>19</w:t>
    </w:r>
    <w:r>
      <w:fldChar w:fldCharType="end"/>
    </w:r>
  </w:p>
  <w:p w:rsidR="00724551" w:rsidRDefault="00724551">
    <w:pPr>
      <w:pStyle w:val="a5"/>
    </w:pPr>
  </w:p>
  <w:p w:rsidR="00724551" w:rsidRDefault="00724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35pt;height:23.2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86E"/>
    <w:rsid w:val="00046536"/>
    <w:rsid w:val="000465CB"/>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C37"/>
    <w:rsid w:val="00077FD8"/>
    <w:rsid w:val="0008010D"/>
    <w:rsid w:val="00080135"/>
    <w:rsid w:val="00080233"/>
    <w:rsid w:val="00080258"/>
    <w:rsid w:val="00080912"/>
    <w:rsid w:val="00080D51"/>
    <w:rsid w:val="0008110B"/>
    <w:rsid w:val="00081657"/>
    <w:rsid w:val="00081770"/>
    <w:rsid w:val="00081C59"/>
    <w:rsid w:val="00081CD9"/>
    <w:rsid w:val="00082300"/>
    <w:rsid w:val="000823AF"/>
    <w:rsid w:val="00082544"/>
    <w:rsid w:val="00082E5D"/>
    <w:rsid w:val="00082F4F"/>
    <w:rsid w:val="0008321D"/>
    <w:rsid w:val="000834DC"/>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F2F"/>
    <w:rsid w:val="000900AB"/>
    <w:rsid w:val="00091B4A"/>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4D4A"/>
    <w:rsid w:val="000A5119"/>
    <w:rsid w:val="000A5596"/>
    <w:rsid w:val="000A5B27"/>
    <w:rsid w:val="000A5B67"/>
    <w:rsid w:val="000A6079"/>
    <w:rsid w:val="000A6438"/>
    <w:rsid w:val="000A6629"/>
    <w:rsid w:val="000A696B"/>
    <w:rsid w:val="000A6A8D"/>
    <w:rsid w:val="000A6ED1"/>
    <w:rsid w:val="000A756F"/>
    <w:rsid w:val="000A7A79"/>
    <w:rsid w:val="000B031E"/>
    <w:rsid w:val="000B070F"/>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A6F"/>
    <w:rsid w:val="000E3C12"/>
    <w:rsid w:val="000E3DA7"/>
    <w:rsid w:val="000E456E"/>
    <w:rsid w:val="000E4C5A"/>
    <w:rsid w:val="000E4CE7"/>
    <w:rsid w:val="000E536F"/>
    <w:rsid w:val="000E64BE"/>
    <w:rsid w:val="000E6CDC"/>
    <w:rsid w:val="000E6DA4"/>
    <w:rsid w:val="000E6FCC"/>
    <w:rsid w:val="000E7187"/>
    <w:rsid w:val="000E72E3"/>
    <w:rsid w:val="000E7523"/>
    <w:rsid w:val="000E7671"/>
    <w:rsid w:val="000E7C58"/>
    <w:rsid w:val="000E7CF0"/>
    <w:rsid w:val="000F0010"/>
    <w:rsid w:val="000F062A"/>
    <w:rsid w:val="000F0657"/>
    <w:rsid w:val="000F09C8"/>
    <w:rsid w:val="000F0A67"/>
    <w:rsid w:val="000F0DB8"/>
    <w:rsid w:val="000F1D06"/>
    <w:rsid w:val="000F1D92"/>
    <w:rsid w:val="000F1EB1"/>
    <w:rsid w:val="000F212D"/>
    <w:rsid w:val="000F231B"/>
    <w:rsid w:val="000F2320"/>
    <w:rsid w:val="000F242C"/>
    <w:rsid w:val="000F2504"/>
    <w:rsid w:val="000F25C4"/>
    <w:rsid w:val="000F282E"/>
    <w:rsid w:val="000F2F9D"/>
    <w:rsid w:val="000F3230"/>
    <w:rsid w:val="000F3297"/>
    <w:rsid w:val="000F3B44"/>
    <w:rsid w:val="000F3C99"/>
    <w:rsid w:val="000F4111"/>
    <w:rsid w:val="000F4143"/>
    <w:rsid w:val="000F460A"/>
    <w:rsid w:val="000F4803"/>
    <w:rsid w:val="000F5586"/>
    <w:rsid w:val="000F55C7"/>
    <w:rsid w:val="000F58C8"/>
    <w:rsid w:val="000F5BFE"/>
    <w:rsid w:val="000F5DA5"/>
    <w:rsid w:val="000F5F02"/>
    <w:rsid w:val="000F6237"/>
    <w:rsid w:val="000F65A9"/>
    <w:rsid w:val="000F66CB"/>
    <w:rsid w:val="000F67D3"/>
    <w:rsid w:val="000F6B34"/>
    <w:rsid w:val="000F6E92"/>
    <w:rsid w:val="000F7085"/>
    <w:rsid w:val="000F7237"/>
    <w:rsid w:val="000F769B"/>
    <w:rsid w:val="000F7761"/>
    <w:rsid w:val="000F7BA0"/>
    <w:rsid w:val="000F7BD4"/>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9F"/>
    <w:rsid w:val="0010562C"/>
    <w:rsid w:val="0010588D"/>
    <w:rsid w:val="00105A77"/>
    <w:rsid w:val="00105C9B"/>
    <w:rsid w:val="00105D2E"/>
    <w:rsid w:val="00105DB4"/>
    <w:rsid w:val="00105E67"/>
    <w:rsid w:val="0010613C"/>
    <w:rsid w:val="00106A7A"/>
    <w:rsid w:val="00106CAE"/>
    <w:rsid w:val="00106DA5"/>
    <w:rsid w:val="0010744C"/>
    <w:rsid w:val="001075BD"/>
    <w:rsid w:val="0010779D"/>
    <w:rsid w:val="001077C6"/>
    <w:rsid w:val="001077CF"/>
    <w:rsid w:val="00107B78"/>
    <w:rsid w:val="00110079"/>
    <w:rsid w:val="00110083"/>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36E"/>
    <w:rsid w:val="00136CDC"/>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D0"/>
    <w:rsid w:val="00145B74"/>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3028"/>
    <w:rsid w:val="00173540"/>
    <w:rsid w:val="00173C3F"/>
    <w:rsid w:val="00173C48"/>
    <w:rsid w:val="00173CFF"/>
    <w:rsid w:val="00173D98"/>
    <w:rsid w:val="001743C8"/>
    <w:rsid w:val="001745B9"/>
    <w:rsid w:val="00174941"/>
    <w:rsid w:val="00174F9C"/>
    <w:rsid w:val="001751AD"/>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43"/>
    <w:rsid w:val="00183A24"/>
    <w:rsid w:val="001843B5"/>
    <w:rsid w:val="00184414"/>
    <w:rsid w:val="00184577"/>
    <w:rsid w:val="0018495E"/>
    <w:rsid w:val="00184FE8"/>
    <w:rsid w:val="00185026"/>
    <w:rsid w:val="00185182"/>
    <w:rsid w:val="001851BA"/>
    <w:rsid w:val="00185217"/>
    <w:rsid w:val="0018579D"/>
    <w:rsid w:val="001858BB"/>
    <w:rsid w:val="00185D33"/>
    <w:rsid w:val="00185DEA"/>
    <w:rsid w:val="00185ECA"/>
    <w:rsid w:val="001865AD"/>
    <w:rsid w:val="0018692D"/>
    <w:rsid w:val="00186F9D"/>
    <w:rsid w:val="001873BD"/>
    <w:rsid w:val="001873DC"/>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E8A"/>
    <w:rsid w:val="00194F37"/>
    <w:rsid w:val="001951C6"/>
    <w:rsid w:val="00195390"/>
    <w:rsid w:val="00195418"/>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E6"/>
    <w:rsid w:val="001A74F4"/>
    <w:rsid w:val="001A75D3"/>
    <w:rsid w:val="001A7692"/>
    <w:rsid w:val="001A793E"/>
    <w:rsid w:val="001B0669"/>
    <w:rsid w:val="001B0BFB"/>
    <w:rsid w:val="001B14E1"/>
    <w:rsid w:val="001B1FAC"/>
    <w:rsid w:val="001B2063"/>
    <w:rsid w:val="001B276C"/>
    <w:rsid w:val="001B293F"/>
    <w:rsid w:val="001B2B3D"/>
    <w:rsid w:val="001B2BAA"/>
    <w:rsid w:val="001B2E64"/>
    <w:rsid w:val="001B344C"/>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68D"/>
    <w:rsid w:val="001E7AA3"/>
    <w:rsid w:val="001E7DCF"/>
    <w:rsid w:val="001F07E7"/>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3E59"/>
    <w:rsid w:val="001F455C"/>
    <w:rsid w:val="001F4B73"/>
    <w:rsid w:val="001F4C3A"/>
    <w:rsid w:val="001F53FA"/>
    <w:rsid w:val="001F5A0C"/>
    <w:rsid w:val="001F5B56"/>
    <w:rsid w:val="001F5FBE"/>
    <w:rsid w:val="001F6319"/>
    <w:rsid w:val="001F638F"/>
    <w:rsid w:val="001F6A4E"/>
    <w:rsid w:val="001F6BB1"/>
    <w:rsid w:val="001F6D1E"/>
    <w:rsid w:val="001F6E2F"/>
    <w:rsid w:val="001F73A8"/>
    <w:rsid w:val="001F7810"/>
    <w:rsid w:val="001F7F38"/>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06A"/>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B05"/>
    <w:rsid w:val="00242B9E"/>
    <w:rsid w:val="00243630"/>
    <w:rsid w:val="002436F7"/>
    <w:rsid w:val="002438CB"/>
    <w:rsid w:val="002443DA"/>
    <w:rsid w:val="002445F4"/>
    <w:rsid w:val="00244642"/>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CA5"/>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8A3"/>
    <w:rsid w:val="002728F0"/>
    <w:rsid w:val="00272EDE"/>
    <w:rsid w:val="00273761"/>
    <w:rsid w:val="00273C90"/>
    <w:rsid w:val="00273FC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0D7"/>
    <w:rsid w:val="0028529E"/>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9D2"/>
    <w:rsid w:val="00294F21"/>
    <w:rsid w:val="00294FE1"/>
    <w:rsid w:val="002950EE"/>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1CA"/>
    <w:rsid w:val="002B475D"/>
    <w:rsid w:val="002B4BB8"/>
    <w:rsid w:val="002B4DF9"/>
    <w:rsid w:val="002B4ED2"/>
    <w:rsid w:val="002B521D"/>
    <w:rsid w:val="002B556C"/>
    <w:rsid w:val="002B5615"/>
    <w:rsid w:val="002B5657"/>
    <w:rsid w:val="002B5AF6"/>
    <w:rsid w:val="002B5EDB"/>
    <w:rsid w:val="002B60DE"/>
    <w:rsid w:val="002B6144"/>
    <w:rsid w:val="002B6777"/>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2801"/>
    <w:rsid w:val="002C28FC"/>
    <w:rsid w:val="002C2AD1"/>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B37"/>
    <w:rsid w:val="002D624E"/>
    <w:rsid w:val="002D693B"/>
    <w:rsid w:val="002D6A3F"/>
    <w:rsid w:val="002D6ACB"/>
    <w:rsid w:val="002D6C57"/>
    <w:rsid w:val="002D6EF7"/>
    <w:rsid w:val="002D7E7D"/>
    <w:rsid w:val="002D7F65"/>
    <w:rsid w:val="002E022D"/>
    <w:rsid w:val="002E034E"/>
    <w:rsid w:val="002E06AD"/>
    <w:rsid w:val="002E09AA"/>
    <w:rsid w:val="002E09B6"/>
    <w:rsid w:val="002E0D45"/>
    <w:rsid w:val="002E11BD"/>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38E"/>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A71"/>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947"/>
    <w:rsid w:val="00357E77"/>
    <w:rsid w:val="00360D3D"/>
    <w:rsid w:val="00361491"/>
    <w:rsid w:val="0036160B"/>
    <w:rsid w:val="00361854"/>
    <w:rsid w:val="00361A87"/>
    <w:rsid w:val="0036224F"/>
    <w:rsid w:val="003623B9"/>
    <w:rsid w:val="00362818"/>
    <w:rsid w:val="00362B0A"/>
    <w:rsid w:val="00363056"/>
    <w:rsid w:val="0036306A"/>
    <w:rsid w:val="003634ED"/>
    <w:rsid w:val="00363E99"/>
    <w:rsid w:val="00363FBE"/>
    <w:rsid w:val="0036419C"/>
    <w:rsid w:val="003647F1"/>
    <w:rsid w:val="00364CC0"/>
    <w:rsid w:val="00364EB7"/>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B1D"/>
    <w:rsid w:val="00374BA5"/>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1FA7"/>
    <w:rsid w:val="0038258B"/>
    <w:rsid w:val="0038261C"/>
    <w:rsid w:val="00382C91"/>
    <w:rsid w:val="00382DCA"/>
    <w:rsid w:val="00382F42"/>
    <w:rsid w:val="00382F4A"/>
    <w:rsid w:val="003835B2"/>
    <w:rsid w:val="003836F7"/>
    <w:rsid w:val="00383910"/>
    <w:rsid w:val="00383B69"/>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102"/>
    <w:rsid w:val="003873B7"/>
    <w:rsid w:val="003877A7"/>
    <w:rsid w:val="00387884"/>
    <w:rsid w:val="00387CF4"/>
    <w:rsid w:val="0039007B"/>
    <w:rsid w:val="00390392"/>
    <w:rsid w:val="00390952"/>
    <w:rsid w:val="00390AFF"/>
    <w:rsid w:val="00390B4D"/>
    <w:rsid w:val="00390E9A"/>
    <w:rsid w:val="00391106"/>
    <w:rsid w:val="003912FB"/>
    <w:rsid w:val="00391587"/>
    <w:rsid w:val="00391968"/>
    <w:rsid w:val="00391C4E"/>
    <w:rsid w:val="00391D39"/>
    <w:rsid w:val="00391DF5"/>
    <w:rsid w:val="00392291"/>
    <w:rsid w:val="003929F3"/>
    <w:rsid w:val="00392AA0"/>
    <w:rsid w:val="003933ED"/>
    <w:rsid w:val="0039359C"/>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743"/>
    <w:rsid w:val="003F08FB"/>
    <w:rsid w:val="003F0AB2"/>
    <w:rsid w:val="003F0F16"/>
    <w:rsid w:val="003F1349"/>
    <w:rsid w:val="003F188F"/>
    <w:rsid w:val="003F2091"/>
    <w:rsid w:val="003F21A3"/>
    <w:rsid w:val="003F22F0"/>
    <w:rsid w:val="003F23E0"/>
    <w:rsid w:val="003F2876"/>
    <w:rsid w:val="003F2D1E"/>
    <w:rsid w:val="003F2F43"/>
    <w:rsid w:val="003F320A"/>
    <w:rsid w:val="003F32F9"/>
    <w:rsid w:val="003F340E"/>
    <w:rsid w:val="003F39B2"/>
    <w:rsid w:val="003F3D5D"/>
    <w:rsid w:val="003F4555"/>
    <w:rsid w:val="003F4599"/>
    <w:rsid w:val="003F470E"/>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95B"/>
    <w:rsid w:val="00401B5D"/>
    <w:rsid w:val="004020E4"/>
    <w:rsid w:val="0040286B"/>
    <w:rsid w:val="00402986"/>
    <w:rsid w:val="00402A5F"/>
    <w:rsid w:val="00402E13"/>
    <w:rsid w:val="00402F3A"/>
    <w:rsid w:val="00403208"/>
    <w:rsid w:val="004032AB"/>
    <w:rsid w:val="00403525"/>
    <w:rsid w:val="0040401E"/>
    <w:rsid w:val="00404039"/>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3F5"/>
    <w:rsid w:val="0041267F"/>
    <w:rsid w:val="00412E4E"/>
    <w:rsid w:val="0041330E"/>
    <w:rsid w:val="0041344D"/>
    <w:rsid w:val="00413464"/>
    <w:rsid w:val="00413485"/>
    <w:rsid w:val="004136E0"/>
    <w:rsid w:val="0041417B"/>
    <w:rsid w:val="00414553"/>
    <w:rsid w:val="00414986"/>
    <w:rsid w:val="004151AF"/>
    <w:rsid w:val="0041590D"/>
    <w:rsid w:val="0041596C"/>
    <w:rsid w:val="00415B01"/>
    <w:rsid w:val="00416028"/>
    <w:rsid w:val="004167FB"/>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300"/>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F8E"/>
    <w:rsid w:val="0045525A"/>
    <w:rsid w:val="0045558E"/>
    <w:rsid w:val="0045564E"/>
    <w:rsid w:val="00455A43"/>
    <w:rsid w:val="00455B1F"/>
    <w:rsid w:val="00455E54"/>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61F"/>
    <w:rsid w:val="004807A5"/>
    <w:rsid w:val="004807C5"/>
    <w:rsid w:val="00480F81"/>
    <w:rsid w:val="00481F5E"/>
    <w:rsid w:val="00482247"/>
    <w:rsid w:val="00482431"/>
    <w:rsid w:val="004825D0"/>
    <w:rsid w:val="004826E6"/>
    <w:rsid w:val="00482A43"/>
    <w:rsid w:val="00482D87"/>
    <w:rsid w:val="00483037"/>
    <w:rsid w:val="0048334F"/>
    <w:rsid w:val="00483549"/>
    <w:rsid w:val="00483B23"/>
    <w:rsid w:val="004847B5"/>
    <w:rsid w:val="00484897"/>
    <w:rsid w:val="0048491E"/>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C00DB"/>
    <w:rsid w:val="004C016D"/>
    <w:rsid w:val="004C03D0"/>
    <w:rsid w:val="004C04CF"/>
    <w:rsid w:val="004C06E1"/>
    <w:rsid w:val="004C07FC"/>
    <w:rsid w:val="004C0CD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7C2"/>
    <w:rsid w:val="004D6C1D"/>
    <w:rsid w:val="004D6CA1"/>
    <w:rsid w:val="004D6ECC"/>
    <w:rsid w:val="004D705A"/>
    <w:rsid w:val="004D720F"/>
    <w:rsid w:val="004D78C1"/>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25D"/>
    <w:rsid w:val="00512857"/>
    <w:rsid w:val="00512AD9"/>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2DC3"/>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74"/>
    <w:rsid w:val="005668DA"/>
    <w:rsid w:val="005668DD"/>
    <w:rsid w:val="00566B67"/>
    <w:rsid w:val="00566C4A"/>
    <w:rsid w:val="00566E8F"/>
    <w:rsid w:val="00567014"/>
    <w:rsid w:val="00567712"/>
    <w:rsid w:val="00567834"/>
    <w:rsid w:val="00567AA7"/>
    <w:rsid w:val="00567ECC"/>
    <w:rsid w:val="00571347"/>
    <w:rsid w:val="00571895"/>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427B"/>
    <w:rsid w:val="005845AD"/>
    <w:rsid w:val="00584619"/>
    <w:rsid w:val="005846C1"/>
    <w:rsid w:val="0058484E"/>
    <w:rsid w:val="00584C33"/>
    <w:rsid w:val="00585093"/>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4D3"/>
    <w:rsid w:val="00591CEB"/>
    <w:rsid w:val="00591E70"/>
    <w:rsid w:val="00591EDC"/>
    <w:rsid w:val="00592096"/>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218E"/>
    <w:rsid w:val="005A27FF"/>
    <w:rsid w:val="005A28D1"/>
    <w:rsid w:val="005A2E36"/>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E5A"/>
    <w:rsid w:val="005A6FD8"/>
    <w:rsid w:val="005A7509"/>
    <w:rsid w:val="005A7D5C"/>
    <w:rsid w:val="005B08C0"/>
    <w:rsid w:val="005B0B80"/>
    <w:rsid w:val="005B0CA2"/>
    <w:rsid w:val="005B0ED3"/>
    <w:rsid w:val="005B1014"/>
    <w:rsid w:val="005B1167"/>
    <w:rsid w:val="005B18F6"/>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4E72"/>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2FCD"/>
    <w:rsid w:val="005F3128"/>
    <w:rsid w:val="005F3A39"/>
    <w:rsid w:val="005F3C41"/>
    <w:rsid w:val="005F3DB2"/>
    <w:rsid w:val="005F4953"/>
    <w:rsid w:val="005F4E40"/>
    <w:rsid w:val="005F511A"/>
    <w:rsid w:val="005F55BB"/>
    <w:rsid w:val="005F59F6"/>
    <w:rsid w:val="005F5FFE"/>
    <w:rsid w:val="005F6259"/>
    <w:rsid w:val="005F674B"/>
    <w:rsid w:val="005F679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43F5"/>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88"/>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F9"/>
    <w:rsid w:val="00633A3E"/>
    <w:rsid w:val="00633D7A"/>
    <w:rsid w:val="006342AB"/>
    <w:rsid w:val="0063546C"/>
    <w:rsid w:val="00635547"/>
    <w:rsid w:val="00635DD4"/>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B36"/>
    <w:rsid w:val="00643EE3"/>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DC9"/>
    <w:rsid w:val="0065409C"/>
    <w:rsid w:val="00654354"/>
    <w:rsid w:val="00654494"/>
    <w:rsid w:val="006545BD"/>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8AB"/>
    <w:rsid w:val="00673D85"/>
    <w:rsid w:val="00673DFD"/>
    <w:rsid w:val="00673E7B"/>
    <w:rsid w:val="006746F6"/>
    <w:rsid w:val="00674B01"/>
    <w:rsid w:val="00674DCD"/>
    <w:rsid w:val="006750AB"/>
    <w:rsid w:val="00675A18"/>
    <w:rsid w:val="00675D0D"/>
    <w:rsid w:val="00676273"/>
    <w:rsid w:val="006762AF"/>
    <w:rsid w:val="0067690E"/>
    <w:rsid w:val="00676C85"/>
    <w:rsid w:val="00676D86"/>
    <w:rsid w:val="00677163"/>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D33"/>
    <w:rsid w:val="00692FB2"/>
    <w:rsid w:val="00693333"/>
    <w:rsid w:val="00693756"/>
    <w:rsid w:val="0069390A"/>
    <w:rsid w:val="006946D6"/>
    <w:rsid w:val="00694CDB"/>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41AB"/>
    <w:rsid w:val="006A423F"/>
    <w:rsid w:val="006A4263"/>
    <w:rsid w:val="006A4A59"/>
    <w:rsid w:val="006A4E3F"/>
    <w:rsid w:val="006A4EE9"/>
    <w:rsid w:val="006A56EC"/>
    <w:rsid w:val="006A599A"/>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D3F"/>
    <w:rsid w:val="006C4D82"/>
    <w:rsid w:val="006C58A2"/>
    <w:rsid w:val="006C58DD"/>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6B8"/>
    <w:rsid w:val="007207E1"/>
    <w:rsid w:val="0072094D"/>
    <w:rsid w:val="00720F2A"/>
    <w:rsid w:val="007212AB"/>
    <w:rsid w:val="0072138C"/>
    <w:rsid w:val="0072164C"/>
    <w:rsid w:val="00722388"/>
    <w:rsid w:val="007223B5"/>
    <w:rsid w:val="00722C09"/>
    <w:rsid w:val="00722F0B"/>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892"/>
    <w:rsid w:val="0073492F"/>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0DE9"/>
    <w:rsid w:val="0075104D"/>
    <w:rsid w:val="0075116A"/>
    <w:rsid w:val="00751278"/>
    <w:rsid w:val="00751603"/>
    <w:rsid w:val="007516E3"/>
    <w:rsid w:val="0075184F"/>
    <w:rsid w:val="0075191B"/>
    <w:rsid w:val="00751ED5"/>
    <w:rsid w:val="0075234C"/>
    <w:rsid w:val="00752501"/>
    <w:rsid w:val="00752D70"/>
    <w:rsid w:val="00752ED6"/>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F53"/>
    <w:rsid w:val="00760F86"/>
    <w:rsid w:val="00761A1A"/>
    <w:rsid w:val="00761CEA"/>
    <w:rsid w:val="007624A8"/>
    <w:rsid w:val="007624CE"/>
    <w:rsid w:val="00762793"/>
    <w:rsid w:val="00762BF6"/>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42AC"/>
    <w:rsid w:val="00795261"/>
    <w:rsid w:val="00795274"/>
    <w:rsid w:val="007956A0"/>
    <w:rsid w:val="00795BA3"/>
    <w:rsid w:val="0079660D"/>
    <w:rsid w:val="00796730"/>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9C"/>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B7"/>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3FD4"/>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868"/>
    <w:rsid w:val="00841A25"/>
    <w:rsid w:val="00841A35"/>
    <w:rsid w:val="00841FF3"/>
    <w:rsid w:val="0084292C"/>
    <w:rsid w:val="00842D3A"/>
    <w:rsid w:val="00842E11"/>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D86"/>
    <w:rsid w:val="00846E41"/>
    <w:rsid w:val="00846F37"/>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8BA"/>
    <w:rsid w:val="00880B32"/>
    <w:rsid w:val="008821C0"/>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54C"/>
    <w:rsid w:val="0088582F"/>
    <w:rsid w:val="008859A0"/>
    <w:rsid w:val="00885A68"/>
    <w:rsid w:val="00885BC3"/>
    <w:rsid w:val="00885F45"/>
    <w:rsid w:val="0088612A"/>
    <w:rsid w:val="008864FA"/>
    <w:rsid w:val="008866DD"/>
    <w:rsid w:val="008869CE"/>
    <w:rsid w:val="00886BEA"/>
    <w:rsid w:val="00886D66"/>
    <w:rsid w:val="0088707D"/>
    <w:rsid w:val="008871C3"/>
    <w:rsid w:val="008872E7"/>
    <w:rsid w:val="00887367"/>
    <w:rsid w:val="008876CF"/>
    <w:rsid w:val="00887C75"/>
    <w:rsid w:val="00890120"/>
    <w:rsid w:val="00890561"/>
    <w:rsid w:val="00890CEE"/>
    <w:rsid w:val="0089154A"/>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C72"/>
    <w:rsid w:val="008A36C8"/>
    <w:rsid w:val="008A3909"/>
    <w:rsid w:val="008A3BB8"/>
    <w:rsid w:val="008A3C43"/>
    <w:rsid w:val="008A3D74"/>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C39"/>
    <w:rsid w:val="008B4CE6"/>
    <w:rsid w:val="008B5154"/>
    <w:rsid w:val="008B52C7"/>
    <w:rsid w:val="008B574D"/>
    <w:rsid w:val="008B58C8"/>
    <w:rsid w:val="008B59E9"/>
    <w:rsid w:val="008B5E7E"/>
    <w:rsid w:val="008B5F53"/>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008"/>
    <w:rsid w:val="008C4736"/>
    <w:rsid w:val="008C4F2D"/>
    <w:rsid w:val="008C59BD"/>
    <w:rsid w:val="008C5D53"/>
    <w:rsid w:val="008C6143"/>
    <w:rsid w:val="008C6193"/>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995"/>
    <w:rsid w:val="008F3AC9"/>
    <w:rsid w:val="008F3D19"/>
    <w:rsid w:val="008F3FEA"/>
    <w:rsid w:val="008F40DB"/>
    <w:rsid w:val="008F4742"/>
    <w:rsid w:val="008F4C4D"/>
    <w:rsid w:val="008F4F34"/>
    <w:rsid w:val="008F4F39"/>
    <w:rsid w:val="008F57B4"/>
    <w:rsid w:val="008F5E4E"/>
    <w:rsid w:val="008F6143"/>
    <w:rsid w:val="008F6617"/>
    <w:rsid w:val="008F6675"/>
    <w:rsid w:val="008F6BB4"/>
    <w:rsid w:val="008F6F79"/>
    <w:rsid w:val="008F7768"/>
    <w:rsid w:val="008F79D5"/>
    <w:rsid w:val="008F7B20"/>
    <w:rsid w:val="008F7BCE"/>
    <w:rsid w:val="008F7F08"/>
    <w:rsid w:val="009002C5"/>
    <w:rsid w:val="009004A6"/>
    <w:rsid w:val="0090051A"/>
    <w:rsid w:val="00900978"/>
    <w:rsid w:val="009009FF"/>
    <w:rsid w:val="00900C9B"/>
    <w:rsid w:val="00900F38"/>
    <w:rsid w:val="00900FB6"/>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0BD"/>
    <w:rsid w:val="00907D8A"/>
    <w:rsid w:val="00911F5F"/>
    <w:rsid w:val="00912015"/>
    <w:rsid w:val="00912485"/>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E94"/>
    <w:rsid w:val="00925277"/>
    <w:rsid w:val="00925400"/>
    <w:rsid w:val="00925439"/>
    <w:rsid w:val="009254F2"/>
    <w:rsid w:val="00925D97"/>
    <w:rsid w:val="00925E4D"/>
    <w:rsid w:val="00925E8C"/>
    <w:rsid w:val="00925F39"/>
    <w:rsid w:val="00925F6A"/>
    <w:rsid w:val="009261FE"/>
    <w:rsid w:val="00926484"/>
    <w:rsid w:val="0092697C"/>
    <w:rsid w:val="00926B55"/>
    <w:rsid w:val="00926D3F"/>
    <w:rsid w:val="00926E3D"/>
    <w:rsid w:val="00926FE3"/>
    <w:rsid w:val="00927084"/>
    <w:rsid w:val="0092726B"/>
    <w:rsid w:val="009272A4"/>
    <w:rsid w:val="0092773C"/>
    <w:rsid w:val="009300A2"/>
    <w:rsid w:val="0093022B"/>
    <w:rsid w:val="00930D3E"/>
    <w:rsid w:val="00930D4F"/>
    <w:rsid w:val="00930E59"/>
    <w:rsid w:val="009310F5"/>
    <w:rsid w:val="00931154"/>
    <w:rsid w:val="009316E4"/>
    <w:rsid w:val="00931727"/>
    <w:rsid w:val="0093179B"/>
    <w:rsid w:val="00931910"/>
    <w:rsid w:val="00931AB1"/>
    <w:rsid w:val="00931D46"/>
    <w:rsid w:val="009324FE"/>
    <w:rsid w:val="009328D3"/>
    <w:rsid w:val="00932B16"/>
    <w:rsid w:val="00932DB9"/>
    <w:rsid w:val="00933470"/>
    <w:rsid w:val="00933B3C"/>
    <w:rsid w:val="00933BB7"/>
    <w:rsid w:val="00933D1D"/>
    <w:rsid w:val="00934CAF"/>
    <w:rsid w:val="00934DB2"/>
    <w:rsid w:val="00935227"/>
    <w:rsid w:val="00935FC2"/>
    <w:rsid w:val="00936347"/>
    <w:rsid w:val="009364C9"/>
    <w:rsid w:val="009366D9"/>
    <w:rsid w:val="0093670E"/>
    <w:rsid w:val="00936B9E"/>
    <w:rsid w:val="00936FA2"/>
    <w:rsid w:val="00937228"/>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C"/>
    <w:rsid w:val="00950A8D"/>
    <w:rsid w:val="00950BD8"/>
    <w:rsid w:val="009520C8"/>
    <w:rsid w:val="009521CC"/>
    <w:rsid w:val="009523E4"/>
    <w:rsid w:val="009527B2"/>
    <w:rsid w:val="00952876"/>
    <w:rsid w:val="00952B44"/>
    <w:rsid w:val="00952E59"/>
    <w:rsid w:val="00952FB5"/>
    <w:rsid w:val="00952FBC"/>
    <w:rsid w:val="009531FD"/>
    <w:rsid w:val="00953C2F"/>
    <w:rsid w:val="00954160"/>
    <w:rsid w:val="009541FF"/>
    <w:rsid w:val="009542E8"/>
    <w:rsid w:val="00954630"/>
    <w:rsid w:val="00954751"/>
    <w:rsid w:val="0095480A"/>
    <w:rsid w:val="00954C3A"/>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B7E9D"/>
    <w:rsid w:val="009C057D"/>
    <w:rsid w:val="009C06AA"/>
    <w:rsid w:val="009C07C3"/>
    <w:rsid w:val="009C0BF0"/>
    <w:rsid w:val="009C1127"/>
    <w:rsid w:val="009C1264"/>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710"/>
    <w:rsid w:val="009D19F1"/>
    <w:rsid w:val="009D1BF0"/>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6FE2"/>
    <w:rsid w:val="009D7F9B"/>
    <w:rsid w:val="009E042D"/>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47C"/>
    <w:rsid w:val="00A05CA2"/>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30284"/>
    <w:rsid w:val="00A30577"/>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62B"/>
    <w:rsid w:val="00A366C0"/>
    <w:rsid w:val="00A366D5"/>
    <w:rsid w:val="00A36762"/>
    <w:rsid w:val="00A36935"/>
    <w:rsid w:val="00A36FC6"/>
    <w:rsid w:val="00A37049"/>
    <w:rsid w:val="00A3719F"/>
    <w:rsid w:val="00A373F3"/>
    <w:rsid w:val="00A37A4A"/>
    <w:rsid w:val="00A400F6"/>
    <w:rsid w:val="00A402CD"/>
    <w:rsid w:val="00A40A95"/>
    <w:rsid w:val="00A40AB9"/>
    <w:rsid w:val="00A40C98"/>
    <w:rsid w:val="00A40D09"/>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478C5"/>
    <w:rsid w:val="00A47CCD"/>
    <w:rsid w:val="00A50058"/>
    <w:rsid w:val="00A5048C"/>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7313"/>
    <w:rsid w:val="00A6732C"/>
    <w:rsid w:val="00A677B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7C9"/>
    <w:rsid w:val="00A818CA"/>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87582"/>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F5"/>
    <w:rsid w:val="00A96B33"/>
    <w:rsid w:val="00A96E8A"/>
    <w:rsid w:val="00A96ECA"/>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917"/>
    <w:rsid w:val="00AA2B14"/>
    <w:rsid w:val="00AA2DC4"/>
    <w:rsid w:val="00AA34B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F21"/>
    <w:rsid w:val="00AC1161"/>
    <w:rsid w:val="00AC12D6"/>
    <w:rsid w:val="00AC1E9E"/>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454"/>
    <w:rsid w:val="00AD44D1"/>
    <w:rsid w:val="00AD4874"/>
    <w:rsid w:val="00AD4892"/>
    <w:rsid w:val="00AD4994"/>
    <w:rsid w:val="00AD4D2E"/>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E02BD"/>
    <w:rsid w:val="00AE047B"/>
    <w:rsid w:val="00AE077D"/>
    <w:rsid w:val="00AE0A3C"/>
    <w:rsid w:val="00AE0B93"/>
    <w:rsid w:val="00AE0FAC"/>
    <w:rsid w:val="00AE0FCA"/>
    <w:rsid w:val="00AE3149"/>
    <w:rsid w:val="00AE3216"/>
    <w:rsid w:val="00AE333E"/>
    <w:rsid w:val="00AE3350"/>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20042"/>
    <w:rsid w:val="00B201C2"/>
    <w:rsid w:val="00B20375"/>
    <w:rsid w:val="00B20420"/>
    <w:rsid w:val="00B204DC"/>
    <w:rsid w:val="00B2054A"/>
    <w:rsid w:val="00B20621"/>
    <w:rsid w:val="00B20A15"/>
    <w:rsid w:val="00B20AC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95F"/>
    <w:rsid w:val="00B347D2"/>
    <w:rsid w:val="00B34E05"/>
    <w:rsid w:val="00B34EBD"/>
    <w:rsid w:val="00B34EE7"/>
    <w:rsid w:val="00B35051"/>
    <w:rsid w:val="00B35860"/>
    <w:rsid w:val="00B3618F"/>
    <w:rsid w:val="00B36CF4"/>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B00"/>
    <w:rsid w:val="00B4327B"/>
    <w:rsid w:val="00B432A3"/>
    <w:rsid w:val="00B4338E"/>
    <w:rsid w:val="00B43434"/>
    <w:rsid w:val="00B436D9"/>
    <w:rsid w:val="00B43C7F"/>
    <w:rsid w:val="00B43C86"/>
    <w:rsid w:val="00B43DA0"/>
    <w:rsid w:val="00B43E9E"/>
    <w:rsid w:val="00B44367"/>
    <w:rsid w:val="00B444D5"/>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B1E"/>
    <w:rsid w:val="00B64F1B"/>
    <w:rsid w:val="00B65244"/>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40"/>
    <w:rsid w:val="00B73A47"/>
    <w:rsid w:val="00B73B52"/>
    <w:rsid w:val="00B73CA1"/>
    <w:rsid w:val="00B740BB"/>
    <w:rsid w:val="00B7457A"/>
    <w:rsid w:val="00B745D4"/>
    <w:rsid w:val="00B74642"/>
    <w:rsid w:val="00B74B11"/>
    <w:rsid w:val="00B74C06"/>
    <w:rsid w:val="00B74C62"/>
    <w:rsid w:val="00B75C0D"/>
    <w:rsid w:val="00B75DB6"/>
    <w:rsid w:val="00B76028"/>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35B8"/>
    <w:rsid w:val="00BB38E0"/>
    <w:rsid w:val="00BB396D"/>
    <w:rsid w:val="00BB3A91"/>
    <w:rsid w:val="00BB3A92"/>
    <w:rsid w:val="00BB3F74"/>
    <w:rsid w:val="00BB484F"/>
    <w:rsid w:val="00BB4BF3"/>
    <w:rsid w:val="00BB4C74"/>
    <w:rsid w:val="00BB4EC8"/>
    <w:rsid w:val="00BB4FDB"/>
    <w:rsid w:val="00BB50BB"/>
    <w:rsid w:val="00BB5288"/>
    <w:rsid w:val="00BB564F"/>
    <w:rsid w:val="00BB57B5"/>
    <w:rsid w:val="00BB5AD9"/>
    <w:rsid w:val="00BB5B88"/>
    <w:rsid w:val="00BB5C40"/>
    <w:rsid w:val="00BB5CEF"/>
    <w:rsid w:val="00BB5D6E"/>
    <w:rsid w:val="00BB6181"/>
    <w:rsid w:val="00BB6944"/>
    <w:rsid w:val="00BB695B"/>
    <w:rsid w:val="00BB6F1B"/>
    <w:rsid w:val="00BB7064"/>
    <w:rsid w:val="00BB7358"/>
    <w:rsid w:val="00BB7481"/>
    <w:rsid w:val="00BB75BD"/>
    <w:rsid w:val="00BB7826"/>
    <w:rsid w:val="00BC0152"/>
    <w:rsid w:val="00BC018A"/>
    <w:rsid w:val="00BC0293"/>
    <w:rsid w:val="00BC0501"/>
    <w:rsid w:val="00BC0FA2"/>
    <w:rsid w:val="00BC1269"/>
    <w:rsid w:val="00BC1360"/>
    <w:rsid w:val="00BC1582"/>
    <w:rsid w:val="00BC1F2F"/>
    <w:rsid w:val="00BC2F67"/>
    <w:rsid w:val="00BC3C5B"/>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489A"/>
    <w:rsid w:val="00BD490F"/>
    <w:rsid w:val="00BD4D90"/>
    <w:rsid w:val="00BD4E08"/>
    <w:rsid w:val="00BD4F72"/>
    <w:rsid w:val="00BD50E0"/>
    <w:rsid w:val="00BD563E"/>
    <w:rsid w:val="00BD6799"/>
    <w:rsid w:val="00BD68A0"/>
    <w:rsid w:val="00BD6D08"/>
    <w:rsid w:val="00BD70B5"/>
    <w:rsid w:val="00BD7368"/>
    <w:rsid w:val="00BD7450"/>
    <w:rsid w:val="00BD76CF"/>
    <w:rsid w:val="00BD78EB"/>
    <w:rsid w:val="00BD7CCF"/>
    <w:rsid w:val="00BE012A"/>
    <w:rsid w:val="00BE041D"/>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999"/>
    <w:rsid w:val="00BE29C8"/>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9A"/>
    <w:rsid w:val="00BF123F"/>
    <w:rsid w:val="00BF1445"/>
    <w:rsid w:val="00BF15BE"/>
    <w:rsid w:val="00BF17E5"/>
    <w:rsid w:val="00BF1AE7"/>
    <w:rsid w:val="00BF1F24"/>
    <w:rsid w:val="00BF209C"/>
    <w:rsid w:val="00BF217C"/>
    <w:rsid w:val="00BF250A"/>
    <w:rsid w:val="00BF262A"/>
    <w:rsid w:val="00BF28B2"/>
    <w:rsid w:val="00BF28F1"/>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16C7"/>
    <w:rsid w:val="00C41711"/>
    <w:rsid w:val="00C41996"/>
    <w:rsid w:val="00C41A57"/>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B0F"/>
    <w:rsid w:val="00C57D02"/>
    <w:rsid w:val="00C57F35"/>
    <w:rsid w:val="00C60488"/>
    <w:rsid w:val="00C605FB"/>
    <w:rsid w:val="00C60E24"/>
    <w:rsid w:val="00C60F12"/>
    <w:rsid w:val="00C61333"/>
    <w:rsid w:val="00C6160F"/>
    <w:rsid w:val="00C61D0F"/>
    <w:rsid w:val="00C61D47"/>
    <w:rsid w:val="00C61D84"/>
    <w:rsid w:val="00C62380"/>
    <w:rsid w:val="00C62C9C"/>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BC"/>
    <w:rsid w:val="00C856F0"/>
    <w:rsid w:val="00C8574D"/>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7AE"/>
    <w:rsid w:val="00CC397B"/>
    <w:rsid w:val="00CC3A57"/>
    <w:rsid w:val="00CC4052"/>
    <w:rsid w:val="00CC4425"/>
    <w:rsid w:val="00CC45F6"/>
    <w:rsid w:val="00CC4C3D"/>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3FC"/>
    <w:rsid w:val="00CE6AD1"/>
    <w:rsid w:val="00CE6B43"/>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3164"/>
    <w:rsid w:val="00CF31FD"/>
    <w:rsid w:val="00CF31FF"/>
    <w:rsid w:val="00CF3EA9"/>
    <w:rsid w:val="00CF3F33"/>
    <w:rsid w:val="00CF4468"/>
    <w:rsid w:val="00CF47F4"/>
    <w:rsid w:val="00CF53F3"/>
    <w:rsid w:val="00CF544F"/>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D73"/>
    <w:rsid w:val="00D053C5"/>
    <w:rsid w:val="00D054EC"/>
    <w:rsid w:val="00D0570B"/>
    <w:rsid w:val="00D05AFF"/>
    <w:rsid w:val="00D067C0"/>
    <w:rsid w:val="00D06BBF"/>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29"/>
    <w:rsid w:val="00D13D9F"/>
    <w:rsid w:val="00D14C3A"/>
    <w:rsid w:val="00D151DF"/>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5C4F"/>
    <w:rsid w:val="00D36172"/>
    <w:rsid w:val="00D36472"/>
    <w:rsid w:val="00D3696A"/>
    <w:rsid w:val="00D36F6B"/>
    <w:rsid w:val="00D377AC"/>
    <w:rsid w:val="00D37845"/>
    <w:rsid w:val="00D40115"/>
    <w:rsid w:val="00D403DF"/>
    <w:rsid w:val="00D40835"/>
    <w:rsid w:val="00D40D64"/>
    <w:rsid w:val="00D40F6D"/>
    <w:rsid w:val="00D41009"/>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B7"/>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6BB"/>
    <w:rsid w:val="00D626FF"/>
    <w:rsid w:val="00D62839"/>
    <w:rsid w:val="00D62886"/>
    <w:rsid w:val="00D628B4"/>
    <w:rsid w:val="00D631B9"/>
    <w:rsid w:val="00D63262"/>
    <w:rsid w:val="00D63275"/>
    <w:rsid w:val="00D6337E"/>
    <w:rsid w:val="00D63AF9"/>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CC"/>
    <w:rsid w:val="00D768DE"/>
    <w:rsid w:val="00D76A92"/>
    <w:rsid w:val="00D76B6E"/>
    <w:rsid w:val="00D76BE5"/>
    <w:rsid w:val="00D76C05"/>
    <w:rsid w:val="00D76CB5"/>
    <w:rsid w:val="00D76E75"/>
    <w:rsid w:val="00D76F4F"/>
    <w:rsid w:val="00D7732B"/>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4E59"/>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5F7"/>
    <w:rsid w:val="00DC291A"/>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569"/>
    <w:rsid w:val="00DD77B7"/>
    <w:rsid w:val="00DD77ED"/>
    <w:rsid w:val="00DD7853"/>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B15"/>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38F"/>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6D9"/>
    <w:rsid w:val="00E42C7E"/>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FD"/>
    <w:rsid w:val="00E6751B"/>
    <w:rsid w:val="00E6757D"/>
    <w:rsid w:val="00E67CB1"/>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49ED"/>
    <w:rsid w:val="00EA51D0"/>
    <w:rsid w:val="00EA5487"/>
    <w:rsid w:val="00EA5D23"/>
    <w:rsid w:val="00EA6297"/>
    <w:rsid w:val="00EA6465"/>
    <w:rsid w:val="00EA6651"/>
    <w:rsid w:val="00EA674A"/>
    <w:rsid w:val="00EA6AB2"/>
    <w:rsid w:val="00EA773C"/>
    <w:rsid w:val="00EA77A5"/>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6C42"/>
    <w:rsid w:val="00EE736B"/>
    <w:rsid w:val="00EE73A9"/>
    <w:rsid w:val="00EE7434"/>
    <w:rsid w:val="00EE7549"/>
    <w:rsid w:val="00EE78CE"/>
    <w:rsid w:val="00EE791D"/>
    <w:rsid w:val="00EE79F5"/>
    <w:rsid w:val="00EE7A70"/>
    <w:rsid w:val="00EE7C63"/>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4B0"/>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B72"/>
    <w:rsid w:val="00F01218"/>
    <w:rsid w:val="00F01A9A"/>
    <w:rsid w:val="00F02532"/>
    <w:rsid w:val="00F02861"/>
    <w:rsid w:val="00F02923"/>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B46"/>
    <w:rsid w:val="00F35F7C"/>
    <w:rsid w:val="00F35FA0"/>
    <w:rsid w:val="00F35FD9"/>
    <w:rsid w:val="00F35FFB"/>
    <w:rsid w:val="00F3622F"/>
    <w:rsid w:val="00F36259"/>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832"/>
    <w:rsid w:val="00F448D6"/>
    <w:rsid w:val="00F45100"/>
    <w:rsid w:val="00F451E0"/>
    <w:rsid w:val="00F4583F"/>
    <w:rsid w:val="00F45DF0"/>
    <w:rsid w:val="00F45F17"/>
    <w:rsid w:val="00F467C7"/>
    <w:rsid w:val="00F46A6E"/>
    <w:rsid w:val="00F46D09"/>
    <w:rsid w:val="00F479E0"/>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902"/>
    <w:rsid w:val="00F71D49"/>
    <w:rsid w:val="00F71EF3"/>
    <w:rsid w:val="00F721FD"/>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794"/>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357"/>
    <w:rsid w:val="00FF5411"/>
    <w:rsid w:val="00FF5598"/>
    <w:rsid w:val="00FF58FB"/>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9232-6651-4A9E-9365-413F47E9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3420</TotalTime>
  <Pages>25</Pages>
  <Words>7154</Words>
  <Characters>43892</Characters>
  <Application>Microsoft Office Word</Application>
  <DocSecurity>0</DocSecurity>
  <Lines>365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Ефимов Андрей Олегович</cp:lastModifiedBy>
  <cp:revision>272</cp:revision>
  <cp:lastPrinted>2022-03-14T07:55:00Z</cp:lastPrinted>
  <dcterms:created xsi:type="dcterms:W3CDTF">2022-01-29T07:25:00Z</dcterms:created>
  <dcterms:modified xsi:type="dcterms:W3CDTF">2022-03-14T07:55:00Z</dcterms:modified>
</cp:coreProperties>
</file>